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2BA" w:rsidRPr="009778B7" w:rsidRDefault="009862BA" w:rsidP="00104A88">
      <w:pPr>
        <w:spacing w:line="276" w:lineRule="auto"/>
        <w:jc w:val="center"/>
        <w:rPr>
          <w:rFonts w:ascii="Times New Roman" w:hAnsi="Times New Roman" w:cs="Times New Roman"/>
          <w:b/>
          <w:sz w:val="24"/>
          <w:szCs w:val="24"/>
          <w:lang w:val="mn-MN"/>
        </w:rPr>
      </w:pPr>
      <w:r w:rsidRPr="009778B7">
        <w:rPr>
          <w:rFonts w:ascii="Times New Roman" w:hAnsi="Times New Roman" w:cs="Times New Roman"/>
          <w:b/>
          <w:noProof/>
          <w:sz w:val="24"/>
          <w:szCs w:val="24"/>
          <w:lang w:eastAsia="zh-CN" w:bidi="mn-Mong-CN"/>
        </w:rPr>
        <w:drawing>
          <wp:anchor distT="0" distB="0" distL="114300" distR="114300" simplePos="0" relativeHeight="251838464" behindDoc="1" locked="0" layoutInCell="1" allowOverlap="1" wp14:anchorId="304C05F8" wp14:editId="6F8DC725">
            <wp:simplePos x="0" y="0"/>
            <wp:positionH relativeFrom="column">
              <wp:posOffset>357505</wp:posOffset>
            </wp:positionH>
            <wp:positionV relativeFrom="paragraph">
              <wp:posOffset>-138430</wp:posOffset>
            </wp:positionV>
            <wp:extent cx="961390" cy="784860"/>
            <wp:effectExtent l="0" t="0" r="0" b="0"/>
            <wp:wrapTight wrapText="bothSides">
              <wp:wrapPolygon edited="0">
                <wp:start x="7276" y="0"/>
                <wp:lineTo x="4708" y="524"/>
                <wp:lineTo x="0" y="6291"/>
                <wp:lineTo x="0" y="13107"/>
                <wp:lineTo x="1284" y="17301"/>
                <wp:lineTo x="6420" y="20971"/>
                <wp:lineTo x="7276" y="20971"/>
                <wp:lineTo x="13696" y="20971"/>
                <wp:lineTo x="14552" y="20971"/>
                <wp:lineTo x="19688" y="17301"/>
                <wp:lineTo x="20972" y="13107"/>
                <wp:lineTo x="20972" y="6291"/>
                <wp:lineTo x="16264" y="524"/>
                <wp:lineTo x="13696" y="0"/>
                <wp:lineTo x="7276" y="0"/>
              </wp:wrapPolygon>
            </wp:wrapTight>
            <wp:docPr id="11267" name="Picture 11267" descr="E:\Minii Masha\Buram.2012\Minii Gandi.2009\CERC.2019.03.21\CER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inii Masha\Buram.2012\Minii Gandi.2009\CERC.2019.03.21\CERC-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39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8B7">
        <w:rPr>
          <w:rFonts w:ascii="Times New Roman" w:hAnsi="Times New Roman" w:cs="Times New Roman"/>
          <w:b/>
          <w:sz w:val="24"/>
          <w:szCs w:val="24"/>
          <w:lang w:val="mn-MN"/>
        </w:rPr>
        <w:t>БАРУУН БҮСИЙН БАЙГАЛЬ ОРЧНЫГ СУДЛАХ,</w:t>
      </w:r>
    </w:p>
    <w:p w:rsidR="005C4E04" w:rsidRPr="009778B7" w:rsidRDefault="009862BA" w:rsidP="00104A88">
      <w:pPr>
        <w:spacing w:line="276" w:lineRule="auto"/>
        <w:jc w:val="center"/>
        <w:rPr>
          <w:rFonts w:ascii="Times New Roman" w:hAnsi="Times New Roman" w:cs="Times New Roman"/>
          <w:b/>
          <w:sz w:val="24"/>
          <w:szCs w:val="24"/>
          <w:lang w:val="mn-MN"/>
        </w:rPr>
      </w:pPr>
      <w:r w:rsidRPr="009778B7">
        <w:rPr>
          <w:rFonts w:ascii="Times New Roman" w:hAnsi="Times New Roman" w:cs="Times New Roman"/>
          <w:b/>
          <w:sz w:val="24"/>
          <w:szCs w:val="24"/>
          <w:lang w:val="mn-MN"/>
        </w:rPr>
        <w:t>ХАМГААЛАХ ТӨВ</w:t>
      </w: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rPr>
      </w:pPr>
    </w:p>
    <w:p w:rsidR="00156415" w:rsidRPr="00EF7D19" w:rsidRDefault="00156415" w:rsidP="00EF7D19">
      <w:pPr>
        <w:spacing w:line="276" w:lineRule="auto"/>
        <w:jc w:val="center"/>
        <w:rPr>
          <w:rFonts w:ascii="Times New Roman" w:hAnsi="Times New Roman" w:cs="Times New Roman"/>
          <w:b/>
          <w:sz w:val="24"/>
          <w:szCs w:val="24"/>
        </w:rPr>
      </w:pPr>
    </w:p>
    <w:p w:rsidR="00156415" w:rsidRPr="00EF7D19" w:rsidRDefault="00156415" w:rsidP="00EF7D19">
      <w:pPr>
        <w:spacing w:line="276" w:lineRule="auto"/>
        <w:jc w:val="center"/>
        <w:rPr>
          <w:rFonts w:ascii="Times New Roman" w:hAnsi="Times New Roman" w:cs="Times New Roman"/>
          <w:b/>
          <w:sz w:val="24"/>
          <w:szCs w:val="24"/>
        </w:rPr>
      </w:pP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7F131C" w:rsidRDefault="00CA7205" w:rsidP="00CA7205">
      <w:pPr>
        <w:tabs>
          <w:tab w:val="left" w:pos="6147"/>
        </w:tabs>
        <w:spacing w:line="276" w:lineRule="auto"/>
        <w:jc w:val="left"/>
        <w:rPr>
          <w:rFonts w:ascii="Times New Roman" w:hAnsi="Times New Roman" w:cs="Times New Roman"/>
          <w:b/>
          <w:sz w:val="24"/>
          <w:szCs w:val="24"/>
        </w:rPr>
      </w:pPr>
      <w:r>
        <w:rPr>
          <w:rFonts w:ascii="Times New Roman" w:hAnsi="Times New Roman" w:cs="Times New Roman"/>
          <w:b/>
          <w:sz w:val="24"/>
          <w:szCs w:val="24"/>
          <w:lang w:val="mn-MN"/>
        </w:rPr>
        <w:tab/>
      </w:r>
    </w:p>
    <w:p w:rsidR="00CA7205" w:rsidRDefault="00CA7205" w:rsidP="00CA7205">
      <w:pPr>
        <w:tabs>
          <w:tab w:val="left" w:pos="6147"/>
        </w:tabs>
        <w:spacing w:line="276" w:lineRule="auto"/>
        <w:jc w:val="left"/>
        <w:rPr>
          <w:rFonts w:ascii="Times New Roman" w:hAnsi="Times New Roman" w:cs="Times New Roman"/>
          <w:b/>
          <w:sz w:val="24"/>
          <w:szCs w:val="24"/>
          <w:lang w:val="mn-MN"/>
        </w:rPr>
      </w:pPr>
    </w:p>
    <w:p w:rsidR="00CA7205" w:rsidRDefault="00CA7205" w:rsidP="00CA7205">
      <w:pPr>
        <w:tabs>
          <w:tab w:val="left" w:pos="6147"/>
        </w:tabs>
        <w:spacing w:line="276" w:lineRule="auto"/>
        <w:jc w:val="left"/>
        <w:rPr>
          <w:rFonts w:ascii="Times New Roman" w:hAnsi="Times New Roman" w:cs="Times New Roman"/>
          <w:b/>
          <w:sz w:val="24"/>
          <w:szCs w:val="24"/>
          <w:lang w:val="mn-MN"/>
        </w:rPr>
      </w:pPr>
    </w:p>
    <w:p w:rsidR="009862BA" w:rsidRDefault="009862BA" w:rsidP="00EF7D19">
      <w:pPr>
        <w:spacing w:line="276" w:lineRule="auto"/>
        <w:jc w:val="center"/>
        <w:rPr>
          <w:rFonts w:ascii="Times New Roman" w:hAnsi="Times New Roman" w:cs="Times New Roman"/>
          <w:b/>
          <w:sz w:val="24"/>
          <w:szCs w:val="24"/>
          <w:lang w:val="mn-MN"/>
        </w:rPr>
      </w:pPr>
    </w:p>
    <w:p w:rsidR="009862BA" w:rsidRPr="00EF7D19" w:rsidRDefault="009862BA"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lang w:val="mn-MN"/>
        </w:rPr>
      </w:pPr>
    </w:p>
    <w:p w:rsidR="00156415" w:rsidRPr="00EF7D19" w:rsidRDefault="00156415" w:rsidP="00EF7D19">
      <w:pPr>
        <w:spacing w:line="276" w:lineRule="auto"/>
        <w:jc w:val="center"/>
        <w:rPr>
          <w:rFonts w:ascii="Times New Roman" w:hAnsi="Times New Roman" w:cs="Times New Roman"/>
          <w:b/>
          <w:sz w:val="24"/>
          <w:szCs w:val="24"/>
        </w:rPr>
      </w:pPr>
    </w:p>
    <w:p w:rsidR="005C4E04" w:rsidRPr="007039D3" w:rsidRDefault="00FD597C" w:rsidP="00EF7D19">
      <w:pPr>
        <w:spacing w:line="276" w:lineRule="auto"/>
        <w:jc w:val="center"/>
        <w:rPr>
          <w:rFonts w:ascii="Times New Roman" w:hAnsi="Times New Roman" w:cs="Times New Roman"/>
          <w:b/>
          <w:color w:val="000000" w:themeColor="text1"/>
          <w:sz w:val="28"/>
          <w:szCs w:val="28"/>
          <w:lang w:val="mn-MN"/>
        </w:rPr>
      </w:pPr>
      <w:r>
        <w:rPr>
          <w:rFonts w:ascii="Times New Roman" w:hAnsi="Times New Roman" w:cs="Times New Roman"/>
          <w:b/>
          <w:sz w:val="28"/>
          <w:szCs w:val="28"/>
          <w:lang w:val="mn-MN"/>
        </w:rPr>
        <w:t>ГОВЬ-АЛТАЙ АЙМГИЙН ХӨХ</w:t>
      </w:r>
      <w:r w:rsidR="009862BA">
        <w:rPr>
          <w:rFonts w:ascii="Times New Roman" w:hAnsi="Times New Roman" w:cs="Times New Roman"/>
          <w:b/>
          <w:sz w:val="28"/>
          <w:szCs w:val="28"/>
          <w:lang w:val="mn-MN"/>
        </w:rPr>
        <w:t>МОРЬТ СУМЫН САНГИЙН ДАЛ</w:t>
      </w:r>
      <w:r w:rsidR="00AB5406">
        <w:rPr>
          <w:rFonts w:ascii="Times New Roman" w:hAnsi="Times New Roman" w:cs="Times New Roman"/>
          <w:b/>
          <w:sz w:val="28"/>
          <w:szCs w:val="28"/>
          <w:lang w:val="mn-MN"/>
        </w:rPr>
        <w:t>АЙ, ЖАРГАЛАН СУМЫН ЭРЭЭН НУУР</w:t>
      </w:r>
      <w:r w:rsidR="009862BA">
        <w:rPr>
          <w:rFonts w:ascii="Times New Roman" w:hAnsi="Times New Roman" w:cs="Times New Roman"/>
          <w:b/>
          <w:sz w:val="28"/>
          <w:szCs w:val="28"/>
          <w:lang w:val="mn-MN"/>
        </w:rPr>
        <w:t xml:space="preserve">ЫН ГИДРОХИМИ, ГИДРОБИОЛОГИЙН СУДАЛГААНЫ АЖЛЫН ТАЙЛАН </w:t>
      </w: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lang w:val="mn-MN"/>
        </w:rPr>
      </w:pPr>
      <w:r w:rsidRPr="00EF7D19">
        <w:rPr>
          <w:rFonts w:ascii="Times New Roman" w:hAnsi="Times New Roman" w:cs="Times New Roman"/>
          <w:b/>
          <w:sz w:val="24"/>
          <w:szCs w:val="24"/>
          <w:lang w:val="mn-MN"/>
        </w:rPr>
        <w:t xml:space="preserve">  </w:t>
      </w:r>
    </w:p>
    <w:p w:rsidR="005C4E04" w:rsidRPr="00EF7D19" w:rsidRDefault="00403BA0" w:rsidP="00EF7D19">
      <w:pPr>
        <w:spacing w:line="276" w:lineRule="auto"/>
        <w:jc w:val="center"/>
        <w:rPr>
          <w:rFonts w:ascii="Times New Roman" w:hAnsi="Times New Roman" w:cs="Times New Roman"/>
          <w:b/>
          <w:sz w:val="24"/>
          <w:szCs w:val="24"/>
        </w:rPr>
      </w:pPr>
      <w:r>
        <w:rPr>
          <w:rFonts w:ascii="Times New Roman" w:hAnsi="Times New Roman" w:cs="Times New Roman"/>
          <w:b/>
          <w:noProof/>
          <w:sz w:val="24"/>
          <w:szCs w:val="24"/>
          <w:lang w:eastAsia="zh-CN" w:bidi="mn-Mong-CN"/>
        </w:rPr>
        <w:drawing>
          <wp:anchor distT="0" distB="0" distL="114300" distR="114300" simplePos="0" relativeHeight="251883520" behindDoc="1" locked="0" layoutInCell="1" allowOverlap="1" wp14:anchorId="30972065" wp14:editId="30C284A1">
            <wp:simplePos x="0" y="0"/>
            <wp:positionH relativeFrom="column">
              <wp:posOffset>354965</wp:posOffset>
            </wp:positionH>
            <wp:positionV relativeFrom="paragraph">
              <wp:posOffset>125095</wp:posOffset>
            </wp:positionV>
            <wp:extent cx="2661285" cy="1293495"/>
            <wp:effectExtent l="0" t="0" r="5715" b="1905"/>
            <wp:wrapTight wrapText="bothSides">
              <wp:wrapPolygon edited="0">
                <wp:start x="0" y="0"/>
                <wp:lineTo x="0" y="21314"/>
                <wp:lineTo x="21492" y="21314"/>
                <wp:lineTo x="21492" y="0"/>
                <wp:lineTo x="0" y="0"/>
              </wp:wrapPolygon>
            </wp:wrapTight>
            <wp:docPr id="11270" name="Picture 11270" descr="E:\Minii Masha\Buram.2012\ZURAG\2019 on.zurag\zurag 7.16\20190703_17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inii Masha\Buram.2012\ZURAG\2019 on.zurag\zurag 7.16\20190703_1733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1285" cy="129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A7205">
        <w:rPr>
          <w:rFonts w:ascii="Times New Roman" w:hAnsi="Times New Roman" w:cs="Times New Roman"/>
          <w:b/>
          <w:noProof/>
          <w:sz w:val="24"/>
          <w:szCs w:val="24"/>
          <w:lang w:eastAsia="zh-CN" w:bidi="mn-Mong-CN"/>
        </w:rPr>
        <w:drawing>
          <wp:anchor distT="0" distB="0" distL="114300" distR="114300" simplePos="0" relativeHeight="251876352" behindDoc="1" locked="0" layoutInCell="1" allowOverlap="1" wp14:anchorId="04B1B61F" wp14:editId="30A477DD">
            <wp:simplePos x="0" y="0"/>
            <wp:positionH relativeFrom="column">
              <wp:posOffset>3011170</wp:posOffset>
            </wp:positionH>
            <wp:positionV relativeFrom="paragraph">
              <wp:posOffset>125095</wp:posOffset>
            </wp:positionV>
            <wp:extent cx="2647315" cy="1287145"/>
            <wp:effectExtent l="0" t="0" r="635" b="8255"/>
            <wp:wrapTight wrapText="bothSides">
              <wp:wrapPolygon edited="0">
                <wp:start x="0" y="0"/>
                <wp:lineTo x="0" y="21419"/>
                <wp:lineTo x="21450" y="21419"/>
                <wp:lineTo x="21450" y="0"/>
                <wp:lineTo x="0" y="0"/>
              </wp:wrapPolygon>
            </wp:wrapTight>
            <wp:docPr id="91" name="Picture 91" descr="E:\Minii Masha\Buram.2012\ZURAG\2019 on.zurag\zurag 7.16\20190704_08424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inii Masha\Buram.2012\ZURAG\2019 on.zurag\zurag 7.16\20190704_084242_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7315" cy="1287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231" w:rsidRDefault="00634231"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403BA0" w:rsidP="00EF7D19">
      <w:pPr>
        <w:spacing w:line="276" w:lineRule="auto"/>
        <w:jc w:val="center"/>
        <w:rPr>
          <w:rFonts w:ascii="Times New Roman" w:hAnsi="Times New Roman" w:cs="Times New Roman"/>
          <w:b/>
          <w:sz w:val="24"/>
          <w:szCs w:val="24"/>
          <w:lang w:val="mn-MN"/>
        </w:rPr>
      </w:pPr>
      <w:r>
        <w:rPr>
          <w:rFonts w:ascii="Times New Roman" w:hAnsi="Times New Roman" w:cs="Times New Roman"/>
          <w:b/>
          <w:noProof/>
          <w:sz w:val="24"/>
          <w:szCs w:val="24"/>
          <w:lang w:eastAsia="zh-CN" w:bidi="mn-Mong-CN"/>
        </w:rPr>
        <w:drawing>
          <wp:anchor distT="0" distB="0" distL="114300" distR="114300" simplePos="0" relativeHeight="251879424" behindDoc="1" locked="0" layoutInCell="1" allowOverlap="1" wp14:anchorId="22264104" wp14:editId="3098EDC0">
            <wp:simplePos x="0" y="0"/>
            <wp:positionH relativeFrom="column">
              <wp:posOffset>3015615</wp:posOffset>
            </wp:positionH>
            <wp:positionV relativeFrom="paragraph">
              <wp:posOffset>198755</wp:posOffset>
            </wp:positionV>
            <wp:extent cx="2647315" cy="1286510"/>
            <wp:effectExtent l="0" t="0" r="635" b="8890"/>
            <wp:wrapTight wrapText="bothSides">
              <wp:wrapPolygon edited="0">
                <wp:start x="0" y="0"/>
                <wp:lineTo x="0" y="21429"/>
                <wp:lineTo x="21450" y="21429"/>
                <wp:lineTo x="21450" y="0"/>
                <wp:lineTo x="0" y="0"/>
              </wp:wrapPolygon>
            </wp:wrapTight>
            <wp:docPr id="93" name="Picture 93" descr="E:\Minii Masha\Buram.2012\ZURAG\2019 on.zurag\zurag 7.16\20190704_13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inii Masha\Buram.2012\ZURAG\2019 on.zurag\zurag 7.16\20190704_1336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7315"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205" w:rsidRDefault="00403BA0" w:rsidP="00EF7D19">
      <w:pPr>
        <w:spacing w:line="276" w:lineRule="auto"/>
        <w:jc w:val="center"/>
        <w:rPr>
          <w:rFonts w:ascii="Times New Roman" w:hAnsi="Times New Roman" w:cs="Times New Roman"/>
          <w:b/>
          <w:sz w:val="24"/>
          <w:szCs w:val="24"/>
          <w:lang w:val="mn-MN"/>
        </w:rPr>
      </w:pPr>
      <w:r>
        <w:rPr>
          <w:rFonts w:ascii="Times New Roman" w:hAnsi="Times New Roman" w:cs="Times New Roman"/>
          <w:b/>
          <w:noProof/>
          <w:sz w:val="24"/>
          <w:szCs w:val="24"/>
          <w:lang w:eastAsia="zh-CN" w:bidi="mn-Mong-CN"/>
        </w:rPr>
        <w:drawing>
          <wp:anchor distT="0" distB="0" distL="114300" distR="114300" simplePos="0" relativeHeight="251878400" behindDoc="1" locked="0" layoutInCell="1" allowOverlap="1" wp14:anchorId="05583DB0" wp14:editId="25434E79">
            <wp:simplePos x="0" y="0"/>
            <wp:positionH relativeFrom="column">
              <wp:posOffset>354330</wp:posOffset>
            </wp:positionH>
            <wp:positionV relativeFrom="paragraph">
              <wp:posOffset>-2540</wp:posOffset>
            </wp:positionV>
            <wp:extent cx="2661285" cy="1292860"/>
            <wp:effectExtent l="0" t="0" r="5715" b="2540"/>
            <wp:wrapTight wrapText="bothSides">
              <wp:wrapPolygon edited="0">
                <wp:start x="0" y="0"/>
                <wp:lineTo x="0" y="21324"/>
                <wp:lineTo x="21492" y="21324"/>
                <wp:lineTo x="21492" y="0"/>
                <wp:lineTo x="0" y="0"/>
              </wp:wrapPolygon>
            </wp:wrapTight>
            <wp:docPr id="94" name="Picture 94" descr="E:\Minii Masha\Buram.2012\ZURAG\2019 on.zurag\zurag 7.16\20190704_141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inii Masha\Buram.2012\ZURAG\2019 on.zurag\zurag 7.16\20190704_1412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1285"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CA7205" w:rsidP="00EF7D19">
      <w:pPr>
        <w:spacing w:line="276" w:lineRule="auto"/>
        <w:jc w:val="center"/>
        <w:rPr>
          <w:rFonts w:ascii="Times New Roman" w:hAnsi="Times New Roman" w:cs="Times New Roman"/>
          <w:b/>
          <w:sz w:val="24"/>
          <w:szCs w:val="24"/>
          <w:lang w:val="mn-MN"/>
        </w:rPr>
      </w:pPr>
    </w:p>
    <w:p w:rsidR="00CA7205" w:rsidRDefault="00403BA0" w:rsidP="00EF7D19">
      <w:pPr>
        <w:spacing w:line="276" w:lineRule="auto"/>
        <w:jc w:val="center"/>
        <w:rPr>
          <w:rFonts w:ascii="Times New Roman" w:hAnsi="Times New Roman" w:cs="Times New Roman"/>
          <w:b/>
          <w:sz w:val="24"/>
          <w:szCs w:val="24"/>
          <w:lang w:val="mn-MN"/>
        </w:rPr>
      </w:pPr>
      <w:r>
        <w:rPr>
          <w:rFonts w:ascii="Times New Roman" w:hAnsi="Times New Roman" w:cs="Times New Roman"/>
          <w:b/>
          <w:noProof/>
          <w:sz w:val="24"/>
          <w:szCs w:val="24"/>
          <w:lang w:eastAsia="zh-CN" w:bidi="mn-Mong-CN"/>
        </w:rPr>
        <w:drawing>
          <wp:anchor distT="0" distB="0" distL="114300" distR="114300" simplePos="0" relativeHeight="251882496" behindDoc="1" locked="0" layoutInCell="1" allowOverlap="1" wp14:anchorId="6ED8E932" wp14:editId="1277180E">
            <wp:simplePos x="0" y="0"/>
            <wp:positionH relativeFrom="column">
              <wp:posOffset>354965</wp:posOffset>
            </wp:positionH>
            <wp:positionV relativeFrom="paragraph">
              <wp:posOffset>71755</wp:posOffset>
            </wp:positionV>
            <wp:extent cx="2667635" cy="1296035"/>
            <wp:effectExtent l="0" t="0" r="0" b="0"/>
            <wp:wrapTight wrapText="bothSides">
              <wp:wrapPolygon edited="0">
                <wp:start x="21600" y="21600"/>
                <wp:lineTo x="21600" y="328"/>
                <wp:lineTo x="159" y="328"/>
                <wp:lineTo x="159" y="21600"/>
                <wp:lineTo x="21600" y="21600"/>
              </wp:wrapPolygon>
            </wp:wrapTight>
            <wp:docPr id="11269" name="Picture 11269" descr="E:\Minii Masha\Buram.2012\ZURAG\2019 on.zurag\zurag 7.16\20190705_125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inii Masha\Buram.2012\ZURAG\2019 on.zurag\zurag 7.16\20190705_1257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667635"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eastAsia="zh-CN" w:bidi="mn-Mong-CN"/>
        </w:rPr>
        <w:drawing>
          <wp:anchor distT="0" distB="0" distL="114300" distR="114300" simplePos="0" relativeHeight="251881472" behindDoc="1" locked="0" layoutInCell="1" allowOverlap="1" wp14:anchorId="36E72A02" wp14:editId="5D435AC7">
            <wp:simplePos x="0" y="0"/>
            <wp:positionH relativeFrom="column">
              <wp:posOffset>3015615</wp:posOffset>
            </wp:positionH>
            <wp:positionV relativeFrom="paragraph">
              <wp:posOffset>85090</wp:posOffset>
            </wp:positionV>
            <wp:extent cx="2639060" cy="1282700"/>
            <wp:effectExtent l="0" t="0" r="8890" b="0"/>
            <wp:wrapTight wrapText="bothSides">
              <wp:wrapPolygon edited="0">
                <wp:start x="21600" y="21600"/>
                <wp:lineTo x="21600" y="428"/>
                <wp:lineTo x="83" y="428"/>
                <wp:lineTo x="83" y="21600"/>
                <wp:lineTo x="21600" y="21600"/>
              </wp:wrapPolygon>
            </wp:wrapTight>
            <wp:docPr id="11268" name="Picture 11268" descr="E:\Minii Masha\Buram.2012\ZURAG\2019 on.zurag\zurag 7.16\20190705_18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inii Masha\Buram.2012\ZURAG\2019 on.zurag\zurag 7.16\20190705_1824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639060" cy="128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205" w:rsidRDefault="00CA7205" w:rsidP="00EF7D19">
      <w:pPr>
        <w:spacing w:line="276" w:lineRule="auto"/>
        <w:jc w:val="center"/>
        <w:rPr>
          <w:rFonts w:ascii="Times New Roman" w:hAnsi="Times New Roman" w:cs="Times New Roman"/>
          <w:b/>
          <w:sz w:val="24"/>
          <w:szCs w:val="24"/>
          <w:lang w:val="mn-MN"/>
        </w:rPr>
      </w:pPr>
    </w:p>
    <w:p w:rsidR="00CA7205" w:rsidRPr="00EF7D19" w:rsidRDefault="00CA7205" w:rsidP="00EF7D19">
      <w:pPr>
        <w:spacing w:line="276" w:lineRule="auto"/>
        <w:jc w:val="center"/>
        <w:rPr>
          <w:rFonts w:ascii="Times New Roman" w:hAnsi="Times New Roman" w:cs="Times New Roman"/>
          <w:b/>
          <w:sz w:val="24"/>
          <w:szCs w:val="24"/>
          <w:lang w:val="mn-MN"/>
        </w:rPr>
      </w:pPr>
    </w:p>
    <w:p w:rsidR="00634231" w:rsidRPr="00EF7D19" w:rsidRDefault="00634231" w:rsidP="00EF7D19">
      <w:pPr>
        <w:spacing w:line="276" w:lineRule="auto"/>
        <w:jc w:val="center"/>
        <w:rPr>
          <w:rFonts w:ascii="Times New Roman" w:hAnsi="Times New Roman" w:cs="Times New Roman"/>
          <w:b/>
          <w:sz w:val="24"/>
          <w:szCs w:val="24"/>
        </w:rPr>
      </w:pPr>
    </w:p>
    <w:p w:rsidR="00F13D8E" w:rsidRDefault="00F13D8E" w:rsidP="00EF7D19">
      <w:pPr>
        <w:spacing w:line="276" w:lineRule="auto"/>
        <w:jc w:val="center"/>
        <w:rPr>
          <w:rFonts w:ascii="Times New Roman" w:hAnsi="Times New Roman" w:cs="Times New Roman"/>
          <w:b/>
          <w:sz w:val="24"/>
          <w:szCs w:val="24"/>
          <w:lang w:val="mn-MN"/>
        </w:rPr>
      </w:pPr>
    </w:p>
    <w:p w:rsidR="009862BA" w:rsidRDefault="009862BA" w:rsidP="00EF7D19">
      <w:pPr>
        <w:spacing w:line="276" w:lineRule="auto"/>
        <w:jc w:val="center"/>
        <w:rPr>
          <w:rFonts w:ascii="Times New Roman" w:hAnsi="Times New Roman" w:cs="Times New Roman"/>
          <w:b/>
          <w:sz w:val="24"/>
          <w:szCs w:val="24"/>
          <w:lang w:val="mn-MN"/>
        </w:rPr>
      </w:pPr>
    </w:p>
    <w:p w:rsidR="009862BA" w:rsidRPr="009862BA" w:rsidRDefault="009862BA" w:rsidP="00EF7D19">
      <w:pPr>
        <w:spacing w:line="276" w:lineRule="auto"/>
        <w:jc w:val="center"/>
        <w:rPr>
          <w:rFonts w:ascii="Times New Roman" w:hAnsi="Times New Roman" w:cs="Times New Roman"/>
          <w:b/>
          <w:sz w:val="24"/>
          <w:szCs w:val="24"/>
          <w:lang w:val="mn-MN"/>
        </w:rPr>
      </w:pPr>
    </w:p>
    <w:p w:rsidR="00634231" w:rsidRPr="00EF7D19" w:rsidRDefault="00634231" w:rsidP="00EF7D19">
      <w:pPr>
        <w:spacing w:line="276" w:lineRule="auto"/>
        <w:jc w:val="center"/>
        <w:rPr>
          <w:rFonts w:ascii="Times New Roman" w:hAnsi="Times New Roman" w:cs="Times New Roman"/>
          <w:b/>
          <w:sz w:val="24"/>
          <w:szCs w:val="24"/>
          <w:lang w:val="mn-MN"/>
        </w:rPr>
      </w:pPr>
    </w:p>
    <w:p w:rsidR="00634231" w:rsidRPr="00EF7D19" w:rsidRDefault="00634231" w:rsidP="00EF7D19">
      <w:pPr>
        <w:spacing w:line="276" w:lineRule="auto"/>
        <w:jc w:val="center"/>
        <w:rPr>
          <w:rFonts w:ascii="Times New Roman" w:hAnsi="Times New Roman" w:cs="Times New Roman"/>
          <w:b/>
          <w:sz w:val="24"/>
          <w:szCs w:val="24"/>
          <w:lang w:val="mn-MN"/>
        </w:rPr>
      </w:pPr>
    </w:p>
    <w:p w:rsidR="005C4E04" w:rsidRPr="00EF7D19" w:rsidRDefault="00CA7205" w:rsidP="00EF7D19">
      <w:pPr>
        <w:spacing w:line="276"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ГОВЬ-АЛТАЙ</w:t>
      </w:r>
      <w:r w:rsidR="009862BA">
        <w:rPr>
          <w:rFonts w:ascii="Times New Roman" w:hAnsi="Times New Roman" w:cs="Times New Roman"/>
          <w:b/>
          <w:sz w:val="24"/>
          <w:szCs w:val="24"/>
          <w:lang w:val="mn-MN"/>
        </w:rPr>
        <w:t xml:space="preserve">  2019</w:t>
      </w:r>
      <w:r>
        <w:rPr>
          <w:rFonts w:ascii="Times New Roman" w:hAnsi="Times New Roman" w:cs="Times New Roman"/>
          <w:b/>
          <w:sz w:val="24"/>
          <w:szCs w:val="24"/>
          <w:lang w:val="mn-MN"/>
        </w:rPr>
        <w:t xml:space="preserve"> ОН</w:t>
      </w:r>
    </w:p>
    <w:p w:rsidR="0043473A" w:rsidRDefault="0043473A" w:rsidP="00CA7205">
      <w:pPr>
        <w:spacing w:line="276" w:lineRule="auto"/>
        <w:jc w:val="center"/>
        <w:rPr>
          <w:rFonts w:ascii="Times New Roman" w:hAnsi="Times New Roman" w:cs="Times New Roman"/>
          <w:b/>
          <w:lang w:val="mn-MN"/>
        </w:rPr>
      </w:pPr>
    </w:p>
    <w:p w:rsidR="0043473A" w:rsidRDefault="0043473A" w:rsidP="00CA7205">
      <w:pPr>
        <w:spacing w:line="276" w:lineRule="auto"/>
        <w:jc w:val="center"/>
        <w:rPr>
          <w:rFonts w:ascii="Times New Roman" w:hAnsi="Times New Roman" w:cs="Times New Roman"/>
          <w:b/>
          <w:lang w:val="mn-MN"/>
        </w:rPr>
      </w:pPr>
    </w:p>
    <w:p w:rsidR="0043473A" w:rsidRDefault="0043473A" w:rsidP="00CA7205">
      <w:pPr>
        <w:spacing w:line="276" w:lineRule="auto"/>
        <w:jc w:val="center"/>
        <w:rPr>
          <w:rFonts w:ascii="Times New Roman" w:hAnsi="Times New Roman" w:cs="Times New Roman"/>
          <w:b/>
          <w:lang w:val="mn-MN"/>
        </w:rPr>
      </w:pPr>
    </w:p>
    <w:p w:rsidR="00CA7205" w:rsidRDefault="00CA7205" w:rsidP="00CA7205">
      <w:pPr>
        <w:spacing w:line="276" w:lineRule="auto"/>
        <w:jc w:val="center"/>
        <w:rPr>
          <w:rFonts w:ascii="Times New Roman" w:hAnsi="Times New Roman" w:cs="Times New Roman"/>
          <w:b/>
          <w:lang w:val="mn-MN"/>
        </w:rPr>
      </w:pPr>
      <w:r>
        <w:rPr>
          <w:rFonts w:ascii="Times New Roman" w:hAnsi="Times New Roman" w:cs="Times New Roman"/>
          <w:b/>
          <w:noProof/>
          <w:sz w:val="24"/>
          <w:szCs w:val="24"/>
          <w:lang w:eastAsia="zh-CN" w:bidi="mn-Mong-CN"/>
        </w:rPr>
        <w:drawing>
          <wp:anchor distT="0" distB="0" distL="114300" distR="114300" simplePos="0" relativeHeight="251875328" behindDoc="1" locked="0" layoutInCell="1" allowOverlap="1" wp14:anchorId="7BFE6C24" wp14:editId="6A8797D6">
            <wp:simplePos x="0" y="0"/>
            <wp:positionH relativeFrom="column">
              <wp:posOffset>357505</wp:posOffset>
            </wp:positionH>
            <wp:positionV relativeFrom="paragraph">
              <wp:posOffset>-138430</wp:posOffset>
            </wp:positionV>
            <wp:extent cx="961390" cy="784860"/>
            <wp:effectExtent l="0" t="0" r="0" b="0"/>
            <wp:wrapTight wrapText="bothSides">
              <wp:wrapPolygon edited="0">
                <wp:start x="7276" y="0"/>
                <wp:lineTo x="4708" y="524"/>
                <wp:lineTo x="0" y="6291"/>
                <wp:lineTo x="0" y="13107"/>
                <wp:lineTo x="1284" y="17301"/>
                <wp:lineTo x="6420" y="20971"/>
                <wp:lineTo x="7276" y="20971"/>
                <wp:lineTo x="13696" y="20971"/>
                <wp:lineTo x="14552" y="20971"/>
                <wp:lineTo x="19688" y="17301"/>
                <wp:lineTo x="20972" y="13107"/>
                <wp:lineTo x="20972" y="6291"/>
                <wp:lineTo x="16264" y="524"/>
                <wp:lineTo x="13696" y="0"/>
                <wp:lineTo x="7276" y="0"/>
              </wp:wrapPolygon>
            </wp:wrapTight>
            <wp:docPr id="90" name="Picture 90" descr="E:\Minii Masha\Buram.2012\Minii Gandi.2009\CERC.2019.03.21\CER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inii Masha\Buram.2012\Minii Gandi.2009\CERC.2019.03.21\CERC-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39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2BA">
        <w:rPr>
          <w:rFonts w:ascii="Times New Roman" w:hAnsi="Times New Roman" w:cs="Times New Roman"/>
          <w:b/>
          <w:lang w:val="mn-MN"/>
        </w:rPr>
        <w:t>БАРУУН БҮСИЙН БАЙГАЛЬ ОРЧНЫГ СУДЛАХ,</w:t>
      </w:r>
    </w:p>
    <w:p w:rsidR="00CA7205" w:rsidRPr="009862BA" w:rsidRDefault="00CA7205" w:rsidP="00CA7205">
      <w:pPr>
        <w:spacing w:line="276" w:lineRule="auto"/>
        <w:jc w:val="center"/>
        <w:rPr>
          <w:rFonts w:ascii="Times New Roman" w:hAnsi="Times New Roman" w:cs="Times New Roman"/>
          <w:b/>
          <w:lang w:val="mn-MN"/>
        </w:rPr>
      </w:pPr>
      <w:r w:rsidRPr="009862BA">
        <w:rPr>
          <w:rFonts w:ascii="Times New Roman" w:hAnsi="Times New Roman" w:cs="Times New Roman"/>
          <w:b/>
          <w:lang w:val="mn-MN"/>
        </w:rPr>
        <w:t>ХАМГААЛАХ ТӨВ</w:t>
      </w: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Default="00CA7205" w:rsidP="00CA7205">
      <w:pPr>
        <w:spacing w:line="276" w:lineRule="auto"/>
        <w:jc w:val="center"/>
        <w:rPr>
          <w:rFonts w:ascii="Times New Roman" w:hAnsi="Times New Roman" w:cs="Times New Roman"/>
          <w:b/>
          <w:sz w:val="24"/>
          <w:szCs w:val="24"/>
          <w:lang w:val="mn-MN"/>
        </w:rPr>
      </w:pPr>
    </w:p>
    <w:p w:rsidR="00CA7205" w:rsidRDefault="00CA7205" w:rsidP="00CA7205">
      <w:pPr>
        <w:spacing w:line="276" w:lineRule="auto"/>
        <w:jc w:val="center"/>
        <w:rPr>
          <w:rFonts w:ascii="Times New Roman" w:hAnsi="Times New Roman" w:cs="Times New Roman"/>
          <w:b/>
          <w:sz w:val="24"/>
          <w:szCs w:val="24"/>
          <w:lang w:val="mn-MN"/>
        </w:rPr>
      </w:pPr>
    </w:p>
    <w:p w:rsidR="00CA7205"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7039D3" w:rsidRDefault="00CA7205" w:rsidP="00CA7205">
      <w:pPr>
        <w:spacing w:line="276" w:lineRule="auto"/>
        <w:jc w:val="center"/>
        <w:rPr>
          <w:rFonts w:ascii="Times New Roman" w:hAnsi="Times New Roman" w:cs="Times New Roman"/>
          <w:b/>
          <w:color w:val="000000" w:themeColor="text1"/>
          <w:sz w:val="28"/>
          <w:szCs w:val="28"/>
          <w:lang w:val="mn-MN"/>
        </w:rPr>
      </w:pPr>
      <w:r>
        <w:rPr>
          <w:rFonts w:ascii="Times New Roman" w:hAnsi="Times New Roman" w:cs="Times New Roman"/>
          <w:b/>
          <w:sz w:val="28"/>
          <w:szCs w:val="28"/>
          <w:lang w:val="mn-MN"/>
        </w:rPr>
        <w:t>ХӨХМОРЬТ СУМЫН САНГИЙН ДАЛ</w:t>
      </w:r>
      <w:r w:rsidR="00AB5406">
        <w:rPr>
          <w:rFonts w:ascii="Times New Roman" w:hAnsi="Times New Roman" w:cs="Times New Roman"/>
          <w:b/>
          <w:sz w:val="28"/>
          <w:szCs w:val="28"/>
          <w:lang w:val="mn-MN"/>
        </w:rPr>
        <w:t>АЙ, ЖАРГАЛАН СУМЫН ЭРЭЭН НУУР</w:t>
      </w:r>
      <w:r>
        <w:rPr>
          <w:rFonts w:ascii="Times New Roman" w:hAnsi="Times New Roman" w:cs="Times New Roman"/>
          <w:b/>
          <w:sz w:val="28"/>
          <w:szCs w:val="28"/>
          <w:lang w:val="mn-MN"/>
        </w:rPr>
        <w:t xml:space="preserve">ЫН ГИДРОХИМИ, ГИДРОБИОЛОГИЙН СУДАЛГААНЫ АЖЛЫН ТАЙЛАН </w:t>
      </w: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r w:rsidRPr="00EF7D19">
        <w:rPr>
          <w:rFonts w:ascii="Times New Roman" w:hAnsi="Times New Roman" w:cs="Times New Roman"/>
          <w:b/>
          <w:sz w:val="24"/>
          <w:szCs w:val="24"/>
          <w:lang w:val="mn-MN"/>
        </w:rPr>
        <w:t xml:space="preserve">  </w:t>
      </w: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jc w:val="center"/>
        <w:rPr>
          <w:rFonts w:ascii="Times New Roman" w:hAnsi="Times New Roman" w:cs="Times New Roman"/>
          <w:b/>
          <w:sz w:val="24"/>
          <w:szCs w:val="24"/>
        </w:rPr>
      </w:pPr>
    </w:p>
    <w:p w:rsidR="00CA7205" w:rsidRPr="00EF7D19" w:rsidRDefault="00CA7205" w:rsidP="00CA7205">
      <w:pPr>
        <w:spacing w:line="276" w:lineRule="auto"/>
        <w:ind w:firstLine="720"/>
        <w:rPr>
          <w:rFonts w:ascii="Times New Roman" w:hAnsi="Times New Roman" w:cs="Times New Roman"/>
          <w:b/>
          <w:sz w:val="24"/>
          <w:szCs w:val="24"/>
          <w:lang w:val="mn-MN"/>
        </w:rPr>
      </w:pPr>
      <w:r>
        <w:rPr>
          <w:rFonts w:ascii="Times New Roman" w:hAnsi="Times New Roman" w:cs="Times New Roman"/>
          <w:b/>
          <w:sz w:val="24"/>
          <w:szCs w:val="24"/>
          <w:lang w:val="mn-MN"/>
        </w:rPr>
        <w:t xml:space="preserve">      </w:t>
      </w:r>
      <w:r w:rsidRPr="00EF7D19">
        <w:rPr>
          <w:rFonts w:ascii="Times New Roman" w:hAnsi="Times New Roman" w:cs="Times New Roman"/>
          <w:b/>
          <w:sz w:val="24"/>
          <w:szCs w:val="24"/>
          <w:lang w:val="mn-MN"/>
        </w:rPr>
        <w:t>З</w:t>
      </w:r>
      <w:r>
        <w:rPr>
          <w:rFonts w:ascii="Times New Roman" w:hAnsi="Times New Roman" w:cs="Times New Roman"/>
          <w:b/>
          <w:sz w:val="24"/>
          <w:szCs w:val="24"/>
          <w:lang w:val="mn-MN"/>
        </w:rPr>
        <w:t>ахиалагч:</w:t>
      </w:r>
      <w:r>
        <w:rPr>
          <w:rFonts w:ascii="Times New Roman" w:hAnsi="Times New Roman" w:cs="Times New Roman"/>
          <w:b/>
          <w:sz w:val="24"/>
          <w:szCs w:val="24"/>
          <w:lang w:val="mn-MN"/>
        </w:rPr>
        <w:tab/>
      </w:r>
      <w:r>
        <w:rPr>
          <w:rFonts w:ascii="Times New Roman" w:hAnsi="Times New Roman" w:cs="Times New Roman"/>
          <w:b/>
          <w:sz w:val="24"/>
          <w:szCs w:val="24"/>
          <w:lang w:val="mn-MN"/>
        </w:rPr>
        <w:tab/>
        <w:t>Говь-Алтай аймгийн ЗДТГ</w:t>
      </w:r>
      <w:r w:rsidRPr="00EF7D19">
        <w:rPr>
          <w:rFonts w:ascii="Times New Roman" w:hAnsi="Times New Roman" w:cs="Times New Roman"/>
          <w:b/>
          <w:sz w:val="24"/>
          <w:szCs w:val="24"/>
          <w:lang w:val="mn-MN"/>
        </w:rPr>
        <w:t xml:space="preserve">    </w:t>
      </w:r>
    </w:p>
    <w:p w:rsidR="00CA7205" w:rsidRDefault="00CA7205" w:rsidP="00CA7205">
      <w:pPr>
        <w:spacing w:line="276" w:lineRule="auto"/>
        <w:ind w:firstLine="720"/>
        <w:rPr>
          <w:rFonts w:ascii="Times New Roman" w:hAnsi="Times New Roman" w:cs="Times New Roman"/>
          <w:b/>
          <w:sz w:val="24"/>
          <w:szCs w:val="24"/>
          <w:lang w:val="mn-MN"/>
        </w:rPr>
      </w:pPr>
      <w:r w:rsidRPr="00EF7D19">
        <w:rPr>
          <w:rFonts w:ascii="Times New Roman" w:hAnsi="Times New Roman" w:cs="Times New Roman"/>
          <w:b/>
          <w:sz w:val="24"/>
          <w:szCs w:val="24"/>
          <w:lang w:val="mn-MN"/>
        </w:rPr>
        <w:t xml:space="preserve">                                       </w:t>
      </w:r>
      <w:r>
        <w:rPr>
          <w:rFonts w:ascii="Times New Roman" w:hAnsi="Times New Roman" w:cs="Times New Roman"/>
          <w:b/>
          <w:sz w:val="24"/>
          <w:szCs w:val="24"/>
          <w:lang w:val="mn-MN"/>
        </w:rPr>
        <w:t xml:space="preserve">        </w:t>
      </w:r>
      <w:r>
        <w:rPr>
          <w:rFonts w:ascii="Times New Roman" w:hAnsi="Times New Roman" w:cs="Times New Roman"/>
          <w:b/>
          <w:sz w:val="24"/>
          <w:szCs w:val="24"/>
          <w:lang w:val="mn-MN"/>
        </w:rPr>
        <w:tab/>
        <w:t xml:space="preserve">Говь-Алтай аймгийн Байгаль орчин, </w:t>
      </w:r>
    </w:p>
    <w:p w:rsidR="00CA7205" w:rsidRPr="00EF7D19" w:rsidRDefault="00CA7205" w:rsidP="00CA7205">
      <w:pPr>
        <w:spacing w:line="276" w:lineRule="auto"/>
        <w:ind w:firstLine="720"/>
        <w:rPr>
          <w:rFonts w:ascii="Times New Roman" w:hAnsi="Times New Roman" w:cs="Times New Roman"/>
          <w:b/>
          <w:sz w:val="24"/>
          <w:szCs w:val="24"/>
          <w:lang w:val="mn-MN"/>
        </w:rPr>
      </w:pPr>
      <w:r>
        <w:rPr>
          <w:rFonts w:ascii="Times New Roman" w:hAnsi="Times New Roman" w:cs="Times New Roman"/>
          <w:b/>
          <w:sz w:val="24"/>
          <w:szCs w:val="24"/>
          <w:lang w:val="mn-MN"/>
        </w:rPr>
        <w:t xml:space="preserve">                                                аялал жуулчлалын газар</w:t>
      </w:r>
    </w:p>
    <w:p w:rsidR="00CA7205" w:rsidRPr="00EF7D19" w:rsidRDefault="00CA7205" w:rsidP="00CA7205">
      <w:pPr>
        <w:spacing w:line="276" w:lineRule="auto"/>
        <w:ind w:firstLine="720"/>
        <w:jc w:val="center"/>
        <w:rPr>
          <w:rFonts w:ascii="Times New Roman" w:hAnsi="Times New Roman" w:cs="Times New Roman"/>
          <w:b/>
          <w:sz w:val="24"/>
          <w:szCs w:val="24"/>
          <w:lang w:val="mn-MN"/>
        </w:rPr>
      </w:pPr>
    </w:p>
    <w:p w:rsidR="00CA7205" w:rsidRPr="00EF7D19" w:rsidRDefault="00CA7205" w:rsidP="00CA7205">
      <w:pPr>
        <w:tabs>
          <w:tab w:val="left" w:pos="720"/>
          <w:tab w:val="left" w:pos="1440"/>
          <w:tab w:val="left" w:pos="2160"/>
          <w:tab w:val="left" w:pos="2880"/>
          <w:tab w:val="left" w:pos="3600"/>
          <w:tab w:val="left" w:pos="4320"/>
          <w:tab w:val="left" w:pos="5386"/>
        </w:tabs>
        <w:spacing w:line="276" w:lineRule="auto"/>
        <w:rPr>
          <w:rFonts w:ascii="Times New Roman" w:hAnsi="Times New Roman" w:cs="Times New Roman"/>
          <w:b/>
          <w:sz w:val="24"/>
          <w:szCs w:val="24"/>
          <w:lang w:val="mn-MN"/>
        </w:rPr>
      </w:pPr>
      <w:r>
        <w:rPr>
          <w:rFonts w:ascii="Times New Roman" w:hAnsi="Times New Roman" w:cs="Times New Roman"/>
          <w:b/>
          <w:sz w:val="24"/>
          <w:szCs w:val="24"/>
          <w:lang w:val="mn-MN"/>
        </w:rPr>
        <w:t xml:space="preserve">  </w:t>
      </w:r>
      <w:r>
        <w:rPr>
          <w:rFonts w:ascii="Times New Roman" w:hAnsi="Times New Roman" w:cs="Times New Roman"/>
          <w:b/>
          <w:sz w:val="24"/>
          <w:szCs w:val="24"/>
          <w:lang w:val="mn-MN"/>
        </w:rPr>
        <w:tab/>
        <w:t xml:space="preserve">      Д</w:t>
      </w:r>
      <w:r w:rsidRPr="00EF7D19">
        <w:rPr>
          <w:rFonts w:ascii="Times New Roman" w:hAnsi="Times New Roman" w:cs="Times New Roman"/>
          <w:b/>
          <w:sz w:val="24"/>
          <w:szCs w:val="24"/>
          <w:lang w:val="mn-MN"/>
        </w:rPr>
        <w:t xml:space="preserve">угаар:             </w:t>
      </w:r>
      <w:r>
        <w:rPr>
          <w:rFonts w:ascii="Times New Roman" w:hAnsi="Times New Roman" w:cs="Times New Roman"/>
          <w:b/>
          <w:sz w:val="24"/>
          <w:szCs w:val="24"/>
          <w:lang w:val="mn-MN"/>
        </w:rPr>
        <w:tab/>
      </w:r>
      <w:r>
        <w:rPr>
          <w:rFonts w:ascii="Times New Roman" w:hAnsi="Times New Roman" w:cs="Times New Roman"/>
          <w:b/>
          <w:sz w:val="24"/>
          <w:szCs w:val="24"/>
          <w:lang w:val="mn-MN"/>
        </w:rPr>
        <w:tab/>
        <w:t>04</w:t>
      </w:r>
      <w:r w:rsidRPr="00EF7D19">
        <w:rPr>
          <w:rFonts w:ascii="Times New Roman" w:hAnsi="Times New Roman" w:cs="Times New Roman"/>
          <w:b/>
          <w:sz w:val="24"/>
          <w:szCs w:val="24"/>
          <w:lang w:val="mn-MN"/>
        </w:rPr>
        <w:t xml:space="preserve">     </w:t>
      </w:r>
      <w:r>
        <w:rPr>
          <w:rFonts w:ascii="Times New Roman" w:hAnsi="Times New Roman" w:cs="Times New Roman"/>
          <w:b/>
          <w:sz w:val="24"/>
          <w:szCs w:val="24"/>
          <w:lang w:val="mn-MN"/>
        </w:rPr>
        <w:tab/>
      </w:r>
    </w:p>
    <w:p w:rsidR="00CA7205" w:rsidRPr="00EF7D19" w:rsidRDefault="00CA7205" w:rsidP="00CA7205">
      <w:pPr>
        <w:spacing w:line="276" w:lineRule="auto"/>
        <w:rPr>
          <w:rFonts w:ascii="Times New Roman" w:hAnsi="Times New Roman" w:cs="Times New Roman"/>
          <w:b/>
          <w:sz w:val="24"/>
          <w:szCs w:val="24"/>
          <w:lang w:val="mn-MN"/>
        </w:rPr>
      </w:pPr>
      <w:r w:rsidRPr="00EF7D19">
        <w:rPr>
          <w:rFonts w:ascii="Times New Roman" w:hAnsi="Times New Roman" w:cs="Times New Roman"/>
          <w:b/>
          <w:sz w:val="24"/>
          <w:szCs w:val="24"/>
          <w:lang w:val="mn-MN"/>
        </w:rPr>
        <w:t xml:space="preserve">  </w:t>
      </w:r>
    </w:p>
    <w:p w:rsidR="00CA7205" w:rsidRDefault="00CA7205" w:rsidP="00CA7205">
      <w:pPr>
        <w:spacing w:line="276" w:lineRule="auto"/>
        <w:rPr>
          <w:rFonts w:ascii="Times New Roman" w:hAnsi="Times New Roman" w:cs="Times New Roman"/>
          <w:b/>
          <w:sz w:val="24"/>
          <w:szCs w:val="24"/>
          <w:lang w:val="mn-MN"/>
        </w:rPr>
      </w:pPr>
      <w:r>
        <w:rPr>
          <w:rFonts w:ascii="Times New Roman" w:hAnsi="Times New Roman" w:cs="Times New Roman"/>
          <w:b/>
          <w:sz w:val="24"/>
          <w:szCs w:val="24"/>
          <w:lang w:val="mn-MN"/>
        </w:rPr>
        <w:t xml:space="preserve">                  </w:t>
      </w:r>
      <w:r w:rsidRPr="00EF7D19">
        <w:rPr>
          <w:rFonts w:ascii="Times New Roman" w:hAnsi="Times New Roman" w:cs="Times New Roman"/>
          <w:b/>
          <w:sz w:val="24"/>
          <w:szCs w:val="24"/>
          <w:lang w:val="mn-MN"/>
        </w:rPr>
        <w:t>Гүйцэт</w:t>
      </w:r>
      <w:r>
        <w:rPr>
          <w:rFonts w:ascii="Times New Roman" w:hAnsi="Times New Roman" w:cs="Times New Roman"/>
          <w:b/>
          <w:sz w:val="24"/>
          <w:szCs w:val="24"/>
          <w:lang w:val="mn-MN"/>
        </w:rPr>
        <w:t>гэгч:</w:t>
      </w:r>
      <w:r>
        <w:rPr>
          <w:rFonts w:ascii="Times New Roman" w:hAnsi="Times New Roman" w:cs="Times New Roman"/>
          <w:b/>
          <w:sz w:val="24"/>
          <w:szCs w:val="24"/>
          <w:lang w:val="mn-MN"/>
        </w:rPr>
        <w:tab/>
      </w:r>
      <w:r>
        <w:rPr>
          <w:rFonts w:ascii="Times New Roman" w:hAnsi="Times New Roman" w:cs="Times New Roman"/>
          <w:b/>
          <w:sz w:val="24"/>
          <w:szCs w:val="24"/>
          <w:lang w:val="mn-MN"/>
        </w:rPr>
        <w:tab/>
        <w:t xml:space="preserve">Баруун бүсийн байгаль орчныг судлах, </w:t>
      </w:r>
    </w:p>
    <w:p w:rsidR="00CA7205" w:rsidRDefault="00CA7205" w:rsidP="00CA7205">
      <w:pPr>
        <w:spacing w:line="276" w:lineRule="auto"/>
        <w:rPr>
          <w:rFonts w:ascii="Times New Roman" w:hAnsi="Times New Roman" w:cs="Times New Roman"/>
          <w:b/>
          <w:sz w:val="24"/>
          <w:szCs w:val="24"/>
          <w:lang w:val="mn-MN"/>
        </w:rPr>
      </w:pPr>
      <w:r>
        <w:rPr>
          <w:rFonts w:ascii="Times New Roman" w:hAnsi="Times New Roman" w:cs="Times New Roman"/>
          <w:b/>
          <w:sz w:val="24"/>
          <w:szCs w:val="24"/>
          <w:lang w:val="mn-MN"/>
        </w:rPr>
        <w:t xml:space="preserve">                                                        </w:t>
      </w:r>
      <w:r>
        <w:rPr>
          <w:rFonts w:ascii="Times New Roman" w:hAnsi="Times New Roman" w:cs="Times New Roman"/>
          <w:b/>
          <w:sz w:val="24"/>
          <w:szCs w:val="24"/>
          <w:lang w:val="mn-MN"/>
        </w:rPr>
        <w:tab/>
        <w:t>хамгаалах төв</w:t>
      </w:r>
    </w:p>
    <w:p w:rsidR="00CA7205" w:rsidRDefault="00CA7205" w:rsidP="00CA7205">
      <w:pPr>
        <w:spacing w:line="276" w:lineRule="auto"/>
        <w:rPr>
          <w:rFonts w:ascii="Times New Roman" w:hAnsi="Times New Roman" w:cs="Times New Roman"/>
          <w:b/>
          <w:sz w:val="24"/>
          <w:szCs w:val="24"/>
          <w:lang w:val="mn-MN"/>
        </w:rPr>
      </w:pPr>
    </w:p>
    <w:p w:rsidR="00CA7205" w:rsidRPr="00EF7D19" w:rsidRDefault="00CA7205" w:rsidP="00CA7205">
      <w:pPr>
        <w:spacing w:line="276" w:lineRule="auto"/>
        <w:rPr>
          <w:rFonts w:ascii="Times New Roman" w:hAnsi="Times New Roman" w:cs="Times New Roman"/>
          <w:b/>
          <w:sz w:val="24"/>
          <w:szCs w:val="24"/>
          <w:lang w:val="mn-MN"/>
        </w:rPr>
      </w:pPr>
    </w:p>
    <w:p w:rsidR="00CA7205" w:rsidRPr="00EF7D19" w:rsidRDefault="00CA7205" w:rsidP="00CA7205">
      <w:pPr>
        <w:spacing w:line="276" w:lineRule="auto"/>
        <w:rPr>
          <w:rFonts w:ascii="Times New Roman" w:hAnsi="Times New Roman" w:cs="Times New Roman"/>
          <w:b/>
          <w:sz w:val="24"/>
          <w:szCs w:val="24"/>
          <w:lang w:val="mn-MN"/>
        </w:rPr>
      </w:pPr>
    </w:p>
    <w:p w:rsidR="00CA7205" w:rsidRPr="00EF7D19" w:rsidRDefault="00CA7205" w:rsidP="00CA7205">
      <w:pPr>
        <w:spacing w:line="276" w:lineRule="auto"/>
        <w:ind w:firstLine="720"/>
        <w:rPr>
          <w:rFonts w:ascii="Times New Roman" w:hAnsi="Times New Roman" w:cs="Times New Roman"/>
          <w:b/>
          <w:sz w:val="24"/>
          <w:szCs w:val="24"/>
          <w:lang w:val="mn-MN"/>
        </w:rPr>
      </w:pPr>
      <w:r>
        <w:rPr>
          <w:rFonts w:ascii="Times New Roman" w:hAnsi="Times New Roman" w:cs="Times New Roman"/>
          <w:b/>
          <w:sz w:val="24"/>
          <w:szCs w:val="24"/>
          <w:lang w:val="mn-MN"/>
        </w:rPr>
        <w:t xml:space="preserve">      Гүйцэтгэсэн хугацаа:   </w:t>
      </w:r>
      <w:r>
        <w:rPr>
          <w:rFonts w:ascii="Times New Roman" w:hAnsi="Times New Roman" w:cs="Times New Roman"/>
          <w:b/>
          <w:sz w:val="24"/>
          <w:szCs w:val="24"/>
          <w:lang w:val="mn-MN"/>
        </w:rPr>
        <w:tab/>
        <w:t>01</w:t>
      </w:r>
      <w:r w:rsidRPr="00EF7D19">
        <w:rPr>
          <w:rFonts w:ascii="Times New Roman" w:hAnsi="Times New Roman" w:cs="Times New Roman"/>
          <w:b/>
          <w:sz w:val="24"/>
          <w:szCs w:val="24"/>
          <w:lang w:val="mn-MN"/>
        </w:rPr>
        <w:t>.0</w:t>
      </w:r>
      <w:r>
        <w:rPr>
          <w:rFonts w:ascii="Times New Roman" w:hAnsi="Times New Roman" w:cs="Times New Roman"/>
          <w:b/>
          <w:sz w:val="24"/>
          <w:szCs w:val="24"/>
          <w:lang w:val="mn-MN"/>
        </w:rPr>
        <w:t>7.2019-</w:t>
      </w:r>
      <w:r w:rsidRPr="00EF7D19">
        <w:rPr>
          <w:rFonts w:ascii="Times New Roman" w:hAnsi="Times New Roman" w:cs="Times New Roman"/>
          <w:b/>
          <w:sz w:val="24"/>
          <w:szCs w:val="24"/>
          <w:lang w:val="mn-MN"/>
        </w:rPr>
        <w:t>0</w:t>
      </w:r>
      <w:r>
        <w:rPr>
          <w:rFonts w:ascii="Times New Roman" w:hAnsi="Times New Roman" w:cs="Times New Roman"/>
          <w:b/>
          <w:sz w:val="24"/>
          <w:szCs w:val="24"/>
          <w:lang w:val="mn-MN"/>
        </w:rPr>
        <w:t>1.10.2019</w:t>
      </w: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rPr>
      </w:pPr>
    </w:p>
    <w:p w:rsidR="00CA7205" w:rsidRDefault="00CA7205" w:rsidP="00CA7205">
      <w:pPr>
        <w:spacing w:line="276" w:lineRule="auto"/>
        <w:jc w:val="center"/>
        <w:rPr>
          <w:rFonts w:ascii="Times New Roman" w:hAnsi="Times New Roman" w:cs="Times New Roman"/>
          <w:b/>
          <w:sz w:val="24"/>
          <w:szCs w:val="24"/>
          <w:lang w:val="mn-MN"/>
        </w:rPr>
      </w:pPr>
    </w:p>
    <w:p w:rsidR="00CA7205" w:rsidRPr="00EF7D19" w:rsidRDefault="00CA7205" w:rsidP="00CA7205">
      <w:pPr>
        <w:spacing w:line="276"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ГОВЬ-АЛТАЙ  2019 ОН</w:t>
      </w:r>
    </w:p>
    <w:p w:rsidR="009862BA" w:rsidRDefault="009862BA" w:rsidP="00EF7D19">
      <w:pPr>
        <w:spacing w:line="276" w:lineRule="auto"/>
        <w:jc w:val="center"/>
        <w:rPr>
          <w:rFonts w:ascii="Times New Roman" w:hAnsi="Times New Roman" w:cs="Times New Roman"/>
          <w:b/>
          <w:sz w:val="24"/>
          <w:szCs w:val="24"/>
          <w:lang w:val="mn-MN"/>
        </w:rPr>
      </w:pPr>
    </w:p>
    <w:p w:rsidR="009862BA" w:rsidRDefault="009862BA" w:rsidP="00EF7D19">
      <w:pPr>
        <w:spacing w:line="276" w:lineRule="auto"/>
        <w:jc w:val="center"/>
        <w:rPr>
          <w:rFonts w:ascii="Times New Roman" w:hAnsi="Times New Roman" w:cs="Times New Roman"/>
          <w:b/>
          <w:sz w:val="24"/>
          <w:szCs w:val="24"/>
          <w:lang w:val="mn-MN"/>
        </w:rPr>
      </w:pPr>
    </w:p>
    <w:p w:rsidR="0043473A" w:rsidRDefault="0043473A" w:rsidP="009862BA">
      <w:pPr>
        <w:spacing w:line="276" w:lineRule="auto"/>
        <w:jc w:val="center"/>
        <w:rPr>
          <w:rFonts w:ascii="Times New Roman" w:hAnsi="Times New Roman" w:cs="Times New Roman"/>
          <w:b/>
          <w:sz w:val="24"/>
          <w:szCs w:val="24"/>
          <w:lang w:val="mn-MN"/>
        </w:rPr>
      </w:pPr>
    </w:p>
    <w:p w:rsidR="0043473A" w:rsidRDefault="0043473A" w:rsidP="009862BA">
      <w:pPr>
        <w:spacing w:line="276" w:lineRule="auto"/>
        <w:jc w:val="center"/>
        <w:rPr>
          <w:rFonts w:ascii="Times New Roman" w:hAnsi="Times New Roman" w:cs="Times New Roman"/>
          <w:b/>
          <w:sz w:val="24"/>
          <w:szCs w:val="24"/>
          <w:lang w:val="mn-MN"/>
        </w:rPr>
      </w:pPr>
    </w:p>
    <w:p w:rsidR="0043473A" w:rsidRDefault="0043473A" w:rsidP="009862BA">
      <w:pPr>
        <w:spacing w:line="276" w:lineRule="auto"/>
        <w:jc w:val="center"/>
        <w:rPr>
          <w:rFonts w:ascii="Times New Roman" w:hAnsi="Times New Roman" w:cs="Times New Roman"/>
          <w:b/>
          <w:sz w:val="24"/>
          <w:szCs w:val="24"/>
          <w:lang w:val="mn-MN"/>
        </w:rPr>
      </w:pPr>
    </w:p>
    <w:p w:rsidR="009778B7" w:rsidRDefault="00FD597C" w:rsidP="009862BA">
      <w:pPr>
        <w:spacing w:line="276"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ХӨХ</w:t>
      </w:r>
      <w:r w:rsidR="009862BA" w:rsidRPr="009862BA">
        <w:rPr>
          <w:rFonts w:ascii="Times New Roman" w:hAnsi="Times New Roman" w:cs="Times New Roman"/>
          <w:b/>
          <w:sz w:val="24"/>
          <w:szCs w:val="24"/>
          <w:lang w:val="mn-MN"/>
        </w:rPr>
        <w:t xml:space="preserve">МОРЬТ СУМЫН САНГИЙН ДАЛАЙ, </w:t>
      </w:r>
      <w:r w:rsidR="00AB5406">
        <w:rPr>
          <w:rFonts w:ascii="Times New Roman" w:hAnsi="Times New Roman" w:cs="Times New Roman"/>
          <w:b/>
          <w:sz w:val="24"/>
          <w:szCs w:val="24"/>
          <w:lang w:val="mn-MN"/>
        </w:rPr>
        <w:t xml:space="preserve">ЖАРГАЛАН СУМЫН </w:t>
      </w:r>
    </w:p>
    <w:p w:rsidR="009778B7" w:rsidRDefault="00AB5406" w:rsidP="009862BA">
      <w:pPr>
        <w:spacing w:line="276"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ЭРЭЭН НУУР</w:t>
      </w:r>
      <w:r w:rsidR="009862BA" w:rsidRPr="009862BA">
        <w:rPr>
          <w:rFonts w:ascii="Times New Roman" w:hAnsi="Times New Roman" w:cs="Times New Roman"/>
          <w:b/>
          <w:sz w:val="24"/>
          <w:szCs w:val="24"/>
          <w:lang w:val="mn-MN"/>
        </w:rPr>
        <w:t xml:space="preserve">ЫН ГИДРОХИМИ, ГИДРОБИОЛОГИЙН </w:t>
      </w:r>
    </w:p>
    <w:p w:rsidR="009862BA" w:rsidRPr="009862BA" w:rsidRDefault="009862BA" w:rsidP="009862BA">
      <w:pPr>
        <w:spacing w:line="276" w:lineRule="auto"/>
        <w:jc w:val="center"/>
        <w:rPr>
          <w:rFonts w:ascii="Times New Roman" w:hAnsi="Times New Roman" w:cs="Times New Roman"/>
          <w:b/>
          <w:color w:val="000000" w:themeColor="text1"/>
          <w:sz w:val="24"/>
          <w:szCs w:val="24"/>
          <w:lang w:val="mn-MN"/>
        </w:rPr>
      </w:pPr>
      <w:r w:rsidRPr="009862BA">
        <w:rPr>
          <w:rFonts w:ascii="Times New Roman" w:hAnsi="Times New Roman" w:cs="Times New Roman"/>
          <w:b/>
          <w:sz w:val="24"/>
          <w:szCs w:val="24"/>
          <w:lang w:val="mn-MN"/>
        </w:rPr>
        <w:t xml:space="preserve">СУДАЛГААНЫ АЖЛЫН ТАЙЛАН </w:t>
      </w: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lang w:val="mn-MN"/>
        </w:rPr>
      </w:pPr>
    </w:p>
    <w:p w:rsidR="005C4E04" w:rsidRPr="00EF7D19" w:rsidRDefault="005C4E04" w:rsidP="00EF7D19">
      <w:pPr>
        <w:spacing w:line="276" w:lineRule="auto"/>
        <w:jc w:val="center"/>
        <w:rPr>
          <w:rFonts w:ascii="Times New Roman" w:hAnsi="Times New Roman" w:cs="Times New Roman"/>
          <w:b/>
          <w:sz w:val="24"/>
          <w:szCs w:val="24"/>
          <w:lang w:val="mn-MN"/>
        </w:rPr>
      </w:pPr>
    </w:p>
    <w:p w:rsidR="00CA7205" w:rsidRDefault="00CA7205" w:rsidP="00104A88">
      <w:pPr>
        <w:rPr>
          <w:rFonts w:ascii="Times New Roman" w:hAnsi="Times New Roman" w:cs="Times New Roman"/>
          <w:sz w:val="24"/>
          <w:szCs w:val="24"/>
          <w:lang w:val="mn-MN"/>
        </w:rPr>
      </w:pPr>
      <w:r>
        <w:rPr>
          <w:rFonts w:ascii="Times New Roman" w:hAnsi="Times New Roman" w:cs="Times New Roman"/>
          <w:b/>
          <w:sz w:val="24"/>
          <w:szCs w:val="24"/>
          <w:lang w:val="mn-MN"/>
        </w:rPr>
        <w:t>Судалгааны ажлын у</w:t>
      </w:r>
      <w:r w:rsidR="005C4E04" w:rsidRPr="00EF7D19">
        <w:rPr>
          <w:rFonts w:ascii="Times New Roman" w:hAnsi="Times New Roman" w:cs="Times New Roman"/>
          <w:b/>
          <w:sz w:val="24"/>
          <w:szCs w:val="24"/>
          <w:lang w:val="mn-MN"/>
        </w:rPr>
        <w:t>дирдагч:</w:t>
      </w:r>
      <w:r w:rsidR="00C802F3">
        <w:rPr>
          <w:rFonts w:ascii="Times New Roman" w:hAnsi="Times New Roman" w:cs="Times New Roman"/>
          <w:sz w:val="24"/>
          <w:szCs w:val="24"/>
          <w:lang w:val="mn-MN"/>
        </w:rPr>
        <w:tab/>
        <w:t xml:space="preserve">   Доктор </w:t>
      </w:r>
      <w:r>
        <w:rPr>
          <w:rFonts w:ascii="Times New Roman" w:hAnsi="Times New Roman" w:cs="Times New Roman"/>
          <w:sz w:val="24"/>
          <w:szCs w:val="24"/>
          <w:lang w:val="mn-MN"/>
        </w:rPr>
        <w:t xml:space="preserve">З.Бурмаа </w:t>
      </w:r>
      <w:r w:rsidR="009862BA">
        <w:rPr>
          <w:rFonts w:ascii="Times New Roman" w:hAnsi="Times New Roman" w:cs="Times New Roman"/>
          <w:sz w:val="24"/>
          <w:szCs w:val="24"/>
          <w:lang w:val="mn-MN"/>
        </w:rPr>
        <w:t xml:space="preserve">Баруун бүсийн байгаль орчныг </w:t>
      </w:r>
    </w:p>
    <w:p w:rsidR="005C4E04" w:rsidRPr="00EF7D19" w:rsidRDefault="00CA7205" w:rsidP="00104A88">
      <w:pPr>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9862BA">
        <w:rPr>
          <w:rFonts w:ascii="Times New Roman" w:hAnsi="Times New Roman" w:cs="Times New Roman"/>
          <w:sz w:val="24"/>
          <w:szCs w:val="24"/>
          <w:lang w:val="mn-MN"/>
        </w:rPr>
        <w:t xml:space="preserve">судлах, хамгаалах төвийн захирал </w:t>
      </w:r>
    </w:p>
    <w:p w:rsidR="005C4E04" w:rsidRPr="00EF7D19" w:rsidRDefault="005C4E04" w:rsidP="00104A88">
      <w:pPr>
        <w:rPr>
          <w:rFonts w:ascii="Times New Roman" w:hAnsi="Times New Roman" w:cs="Times New Roman"/>
          <w:sz w:val="24"/>
          <w:szCs w:val="24"/>
          <w:lang w:val="mn-MN"/>
        </w:rPr>
      </w:pPr>
    </w:p>
    <w:p w:rsidR="00C00BBF" w:rsidRPr="00EF7D19" w:rsidRDefault="00CA7205" w:rsidP="00104A88">
      <w:pPr>
        <w:rPr>
          <w:rFonts w:ascii="Times New Roman" w:hAnsi="Times New Roman" w:cs="Times New Roman"/>
          <w:sz w:val="24"/>
          <w:szCs w:val="24"/>
          <w:lang w:val="mn-MN"/>
        </w:rPr>
      </w:pPr>
      <w:r>
        <w:rPr>
          <w:rFonts w:ascii="Times New Roman" w:hAnsi="Times New Roman" w:cs="Times New Roman"/>
          <w:b/>
          <w:sz w:val="24"/>
          <w:szCs w:val="24"/>
          <w:lang w:val="mn-MN"/>
        </w:rPr>
        <w:t>Судалгааны багийн гишүүд</w:t>
      </w:r>
      <w:r w:rsidR="005C4E04" w:rsidRPr="00EF7D19">
        <w:rPr>
          <w:rFonts w:ascii="Times New Roman" w:hAnsi="Times New Roman" w:cs="Times New Roman"/>
          <w:b/>
          <w:sz w:val="24"/>
          <w:szCs w:val="24"/>
          <w:lang w:val="mn-MN"/>
        </w:rPr>
        <w:t>:</w:t>
      </w:r>
      <w:r w:rsidR="005C4E04" w:rsidRPr="00EF7D19">
        <w:rPr>
          <w:rFonts w:ascii="Times New Roman" w:hAnsi="Times New Roman" w:cs="Times New Roman"/>
          <w:sz w:val="24"/>
          <w:szCs w:val="24"/>
          <w:lang w:val="mn-MN"/>
        </w:rPr>
        <w:t xml:space="preserve"> </w:t>
      </w:r>
      <w:r w:rsidR="005C4E04" w:rsidRPr="00EF7D19">
        <w:rPr>
          <w:rFonts w:ascii="Times New Roman" w:hAnsi="Times New Roman" w:cs="Times New Roman"/>
          <w:sz w:val="24"/>
          <w:szCs w:val="24"/>
          <w:lang w:val="mn-MN"/>
        </w:rPr>
        <w:tab/>
      </w:r>
      <w:r w:rsidR="00156415" w:rsidRPr="00EF7D19">
        <w:rPr>
          <w:rFonts w:ascii="Times New Roman" w:hAnsi="Times New Roman" w:cs="Times New Roman"/>
          <w:sz w:val="24"/>
          <w:szCs w:val="24"/>
          <w:lang w:val="mn-MN"/>
        </w:rPr>
        <w:t xml:space="preserve">     </w:t>
      </w:r>
    </w:p>
    <w:p w:rsidR="00104A88" w:rsidRDefault="00104A88" w:rsidP="00104A88">
      <w:pPr>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Pr>
          <w:rFonts w:ascii="Times New Roman" w:hAnsi="Times New Roman" w:cs="Times New Roman"/>
          <w:sz w:val="24"/>
          <w:szCs w:val="24"/>
          <w:lang w:val="mn-MN"/>
        </w:rPr>
        <w:tab/>
      </w:r>
      <w:r w:rsidR="00156415" w:rsidRPr="00EF7D19">
        <w:rPr>
          <w:rFonts w:ascii="Times New Roman" w:hAnsi="Times New Roman" w:cs="Times New Roman"/>
          <w:sz w:val="24"/>
          <w:szCs w:val="24"/>
          <w:lang w:val="mn-MN"/>
        </w:rPr>
        <w:t xml:space="preserve">Доктор Ч.Аюушсүрэн </w:t>
      </w:r>
      <w:r>
        <w:rPr>
          <w:rFonts w:ascii="Times New Roman" w:hAnsi="Times New Roman" w:cs="Times New Roman"/>
          <w:sz w:val="24"/>
          <w:szCs w:val="24"/>
          <w:lang w:val="mn-MN"/>
        </w:rPr>
        <w:t xml:space="preserve">   </w:t>
      </w:r>
      <w:r>
        <w:rPr>
          <w:rFonts w:ascii="Times New Roman" w:hAnsi="Times New Roman" w:cs="Times New Roman"/>
          <w:sz w:val="24"/>
          <w:szCs w:val="24"/>
          <w:lang w:val="mn-MN"/>
        </w:rPr>
        <w:tab/>
      </w:r>
      <w:r w:rsidR="00156415" w:rsidRPr="00EF7D19">
        <w:rPr>
          <w:rFonts w:ascii="Times New Roman" w:hAnsi="Times New Roman" w:cs="Times New Roman"/>
          <w:sz w:val="24"/>
          <w:szCs w:val="24"/>
          <w:lang w:val="mn-MN"/>
        </w:rPr>
        <w:t>ШУА-ийн Ерөнхий ба сорилын биологийн хүрээлэн</w:t>
      </w:r>
    </w:p>
    <w:p w:rsidR="00104A88" w:rsidRPr="00EF7D19" w:rsidRDefault="00104A88" w:rsidP="00104A88">
      <w:pPr>
        <w:ind w:firstLine="720"/>
        <w:rPr>
          <w:rFonts w:ascii="Times New Roman" w:hAnsi="Times New Roman" w:cs="Times New Roman"/>
          <w:sz w:val="24"/>
          <w:szCs w:val="24"/>
          <w:lang w:val="mn-MN"/>
        </w:rPr>
      </w:pPr>
      <w:r w:rsidRPr="00EF7D19">
        <w:rPr>
          <w:rFonts w:ascii="Times New Roman" w:hAnsi="Times New Roman" w:cs="Times New Roman"/>
          <w:sz w:val="24"/>
          <w:szCs w:val="24"/>
          <w:lang w:val="mn-MN"/>
        </w:rPr>
        <w:t xml:space="preserve">Магистр </w:t>
      </w:r>
      <w:r>
        <w:rPr>
          <w:rFonts w:ascii="Times New Roman" w:hAnsi="Times New Roman" w:cs="Times New Roman"/>
          <w:sz w:val="24"/>
          <w:szCs w:val="24"/>
          <w:lang w:val="mn-MN"/>
        </w:rPr>
        <w:t>Ч.Билэгтмандах</w:t>
      </w:r>
      <w:r w:rsidRPr="00EF7D19">
        <w:rPr>
          <w:rFonts w:ascii="Times New Roman" w:hAnsi="Times New Roman" w:cs="Times New Roman"/>
          <w:sz w:val="24"/>
          <w:szCs w:val="24"/>
          <w:lang w:val="mn-MN"/>
        </w:rPr>
        <w:t xml:space="preserve"> </w:t>
      </w:r>
      <w:r>
        <w:rPr>
          <w:rFonts w:ascii="Times New Roman" w:hAnsi="Times New Roman" w:cs="Times New Roman"/>
          <w:sz w:val="24"/>
          <w:szCs w:val="24"/>
          <w:lang w:val="mn-MN"/>
        </w:rPr>
        <w:tab/>
      </w:r>
      <w:r w:rsidRPr="00EF7D19">
        <w:rPr>
          <w:rFonts w:ascii="Times New Roman" w:hAnsi="Times New Roman" w:cs="Times New Roman"/>
          <w:sz w:val="24"/>
          <w:szCs w:val="24"/>
          <w:lang w:val="mn-MN"/>
        </w:rPr>
        <w:t>Ховд их сургууль, БШТС</w:t>
      </w:r>
    </w:p>
    <w:p w:rsidR="00C00BBF" w:rsidRDefault="00156415" w:rsidP="00104A88">
      <w:pPr>
        <w:rPr>
          <w:rFonts w:ascii="Times New Roman" w:hAnsi="Times New Roman" w:cs="Times New Roman"/>
          <w:sz w:val="24"/>
          <w:szCs w:val="24"/>
          <w:lang w:val="mn-MN"/>
        </w:rPr>
      </w:pPr>
      <w:r w:rsidRPr="00EF7D19">
        <w:rPr>
          <w:rFonts w:ascii="Times New Roman" w:hAnsi="Times New Roman" w:cs="Times New Roman"/>
          <w:sz w:val="24"/>
          <w:szCs w:val="24"/>
          <w:lang w:val="mn-MN"/>
        </w:rPr>
        <w:t xml:space="preserve">  </w:t>
      </w:r>
      <w:r w:rsidR="00B64923">
        <w:rPr>
          <w:rFonts w:ascii="Times New Roman" w:hAnsi="Times New Roman" w:cs="Times New Roman"/>
          <w:sz w:val="24"/>
          <w:szCs w:val="24"/>
          <w:lang w:val="mn-MN"/>
        </w:rPr>
        <w:t xml:space="preserve">         </w:t>
      </w:r>
      <w:r w:rsidR="00077677">
        <w:rPr>
          <w:rFonts w:ascii="Times New Roman" w:hAnsi="Times New Roman" w:cs="Times New Roman"/>
          <w:sz w:val="24"/>
          <w:szCs w:val="24"/>
          <w:lang w:val="mn-MN"/>
        </w:rPr>
        <w:t xml:space="preserve"> </w:t>
      </w:r>
      <w:r w:rsidR="00F13D8E">
        <w:rPr>
          <w:rFonts w:ascii="Times New Roman" w:hAnsi="Times New Roman" w:cs="Times New Roman"/>
          <w:sz w:val="24"/>
          <w:szCs w:val="24"/>
          <w:lang w:val="mn-MN"/>
        </w:rPr>
        <w:t xml:space="preserve">Магистр </w:t>
      </w:r>
      <w:r w:rsidR="00104A88">
        <w:rPr>
          <w:rFonts w:ascii="Times New Roman" w:hAnsi="Times New Roman" w:cs="Times New Roman"/>
          <w:sz w:val="24"/>
          <w:szCs w:val="24"/>
          <w:lang w:val="mn-MN"/>
        </w:rPr>
        <w:t xml:space="preserve">Г.Ганбилэг </w:t>
      </w:r>
      <w:r w:rsidR="00104A88">
        <w:rPr>
          <w:rFonts w:ascii="Times New Roman" w:hAnsi="Times New Roman" w:cs="Times New Roman"/>
          <w:sz w:val="24"/>
          <w:szCs w:val="24"/>
          <w:lang w:val="mn-MN"/>
        </w:rPr>
        <w:tab/>
      </w:r>
      <w:r w:rsidR="00077677">
        <w:rPr>
          <w:rFonts w:ascii="Times New Roman" w:hAnsi="Times New Roman" w:cs="Times New Roman"/>
          <w:sz w:val="24"/>
          <w:szCs w:val="24"/>
          <w:lang w:val="mn-MN"/>
        </w:rPr>
        <w:tab/>
      </w:r>
      <w:r w:rsidR="00104A88" w:rsidRPr="00EF7D19">
        <w:rPr>
          <w:rFonts w:ascii="Times New Roman" w:hAnsi="Times New Roman" w:cs="Times New Roman"/>
          <w:sz w:val="24"/>
          <w:szCs w:val="24"/>
          <w:lang w:val="mn-MN"/>
        </w:rPr>
        <w:t>ШУА-ийн Ерөнхий ба сорилын биологийн хүрээлэн</w:t>
      </w:r>
      <w:r w:rsidR="00104A88">
        <w:rPr>
          <w:rFonts w:ascii="Times New Roman" w:hAnsi="Times New Roman" w:cs="Times New Roman"/>
          <w:sz w:val="24"/>
          <w:szCs w:val="24"/>
          <w:lang w:val="mn-MN"/>
        </w:rPr>
        <w:t xml:space="preserve"> </w:t>
      </w:r>
    </w:p>
    <w:p w:rsidR="00104A88" w:rsidRDefault="00104A88" w:rsidP="00104A88">
      <w:pPr>
        <w:ind w:firstLine="720"/>
        <w:rPr>
          <w:rFonts w:ascii="Times New Roman" w:hAnsi="Times New Roman" w:cs="Times New Roman"/>
          <w:sz w:val="24"/>
          <w:szCs w:val="24"/>
          <w:lang w:val="mn-MN"/>
        </w:rPr>
      </w:pPr>
      <w:r>
        <w:rPr>
          <w:rFonts w:ascii="Times New Roman" w:hAnsi="Times New Roman" w:cs="Times New Roman"/>
          <w:sz w:val="24"/>
          <w:szCs w:val="24"/>
          <w:lang w:val="mn-MN"/>
        </w:rPr>
        <w:t>Магистр Н.</w:t>
      </w:r>
      <w:r w:rsidRPr="00EF7D19">
        <w:rPr>
          <w:rFonts w:ascii="Times New Roman" w:hAnsi="Times New Roman" w:cs="Times New Roman"/>
          <w:sz w:val="24"/>
          <w:szCs w:val="24"/>
          <w:lang w:val="mn-MN"/>
        </w:rPr>
        <w:t xml:space="preserve">Жаргалсүрэн </w:t>
      </w:r>
      <w:r>
        <w:rPr>
          <w:rFonts w:ascii="Times New Roman" w:hAnsi="Times New Roman" w:cs="Times New Roman"/>
          <w:sz w:val="24"/>
          <w:szCs w:val="24"/>
          <w:lang w:val="mn-MN"/>
        </w:rPr>
        <w:tab/>
      </w:r>
      <w:r w:rsidRPr="00EF7D19">
        <w:rPr>
          <w:rFonts w:ascii="Times New Roman" w:hAnsi="Times New Roman" w:cs="Times New Roman"/>
          <w:sz w:val="24"/>
          <w:szCs w:val="24"/>
          <w:lang w:val="mn-MN"/>
        </w:rPr>
        <w:t>Ховд их сургууль, БШТС</w:t>
      </w:r>
    </w:p>
    <w:p w:rsidR="00104A88" w:rsidRPr="00EF7D19" w:rsidRDefault="00104A88" w:rsidP="00104A88">
      <w:pPr>
        <w:rPr>
          <w:rFonts w:ascii="Times New Roman" w:hAnsi="Times New Roman" w:cs="Times New Roman"/>
          <w:sz w:val="24"/>
          <w:szCs w:val="24"/>
          <w:lang w:val="mn-MN"/>
        </w:rPr>
      </w:pPr>
    </w:p>
    <w:p w:rsidR="00C00BBF" w:rsidRPr="00EF7D19" w:rsidRDefault="00C00BBF" w:rsidP="00104A88">
      <w:pPr>
        <w:rPr>
          <w:rFonts w:ascii="Times New Roman" w:hAnsi="Times New Roman" w:cs="Times New Roman"/>
          <w:sz w:val="24"/>
          <w:szCs w:val="24"/>
          <w:lang w:val="mn-MN"/>
        </w:rPr>
      </w:pPr>
    </w:p>
    <w:p w:rsidR="009F7B15" w:rsidRPr="005F2ECA" w:rsidRDefault="005F2ECA" w:rsidP="00104A88">
      <w:pPr>
        <w:rPr>
          <w:rFonts w:ascii="Times New Roman" w:hAnsi="Times New Roman" w:cs="Times New Roman"/>
          <w:b/>
          <w:sz w:val="24"/>
          <w:szCs w:val="24"/>
          <w:lang w:val="mn-MN"/>
        </w:rPr>
      </w:pPr>
      <w:r w:rsidRPr="005F2ECA">
        <w:rPr>
          <w:rFonts w:ascii="Times New Roman" w:hAnsi="Times New Roman" w:cs="Times New Roman"/>
          <w:b/>
          <w:sz w:val="24"/>
          <w:szCs w:val="24"/>
          <w:lang w:val="mn-MN"/>
        </w:rPr>
        <w:t>Хамтран ажилласан байгууллага:</w:t>
      </w:r>
    </w:p>
    <w:p w:rsidR="00104A88" w:rsidRPr="00104A88" w:rsidRDefault="00104A88" w:rsidP="00104A88">
      <w:pPr>
        <w:ind w:firstLine="720"/>
        <w:rPr>
          <w:rFonts w:ascii="Times New Roman" w:hAnsi="Times New Roman" w:cs="Times New Roman"/>
          <w:sz w:val="24"/>
          <w:szCs w:val="24"/>
          <w:lang w:val="mn-MN"/>
        </w:rPr>
      </w:pPr>
      <w:r>
        <w:rPr>
          <w:rFonts w:ascii="Times New Roman" w:hAnsi="Times New Roman" w:cs="Times New Roman"/>
          <w:sz w:val="24"/>
          <w:szCs w:val="24"/>
          <w:lang w:val="mn-MN"/>
        </w:rPr>
        <w:tab/>
      </w:r>
      <w:r w:rsidRPr="00104A88">
        <w:rPr>
          <w:rFonts w:ascii="Times New Roman" w:hAnsi="Times New Roman" w:cs="Times New Roman"/>
          <w:sz w:val="24"/>
          <w:szCs w:val="24"/>
          <w:lang w:val="mn-MN"/>
        </w:rPr>
        <w:t>Говь-Алтай аймгийн Байгаль орчин,</w:t>
      </w:r>
      <w:r>
        <w:rPr>
          <w:rFonts w:ascii="Times New Roman" w:hAnsi="Times New Roman" w:cs="Times New Roman"/>
          <w:sz w:val="24"/>
          <w:szCs w:val="24"/>
          <w:lang w:val="mn-MN"/>
        </w:rPr>
        <w:t xml:space="preserve"> </w:t>
      </w:r>
      <w:r w:rsidRPr="00104A88">
        <w:rPr>
          <w:rFonts w:ascii="Times New Roman" w:hAnsi="Times New Roman" w:cs="Times New Roman"/>
          <w:sz w:val="24"/>
          <w:szCs w:val="24"/>
          <w:lang w:val="mn-MN"/>
        </w:rPr>
        <w:t>аялал жуулчлалын газар</w:t>
      </w:r>
    </w:p>
    <w:p w:rsidR="005F2ECA" w:rsidRDefault="00AB5406" w:rsidP="00104A88">
      <w:pPr>
        <w:ind w:left="720" w:firstLine="720"/>
        <w:rPr>
          <w:rFonts w:ascii="Times New Roman" w:hAnsi="Times New Roman" w:cs="Times New Roman"/>
          <w:sz w:val="24"/>
          <w:szCs w:val="24"/>
          <w:lang w:val="mn-MN"/>
        </w:rPr>
      </w:pPr>
      <w:r>
        <w:rPr>
          <w:rFonts w:ascii="Times New Roman" w:hAnsi="Times New Roman" w:cs="Times New Roman"/>
          <w:sz w:val="24"/>
          <w:szCs w:val="24"/>
          <w:lang w:val="mn-MN"/>
        </w:rPr>
        <w:t xml:space="preserve">Монгол элсний УТХГН-ын </w:t>
      </w:r>
      <w:r w:rsidR="00104A88">
        <w:rPr>
          <w:rFonts w:ascii="Times New Roman" w:hAnsi="Times New Roman" w:cs="Times New Roman"/>
          <w:sz w:val="24"/>
          <w:szCs w:val="24"/>
          <w:lang w:val="mn-MN"/>
        </w:rPr>
        <w:t>хамгаалалтын захиргаа</w:t>
      </w:r>
    </w:p>
    <w:p w:rsidR="005F2ECA" w:rsidRDefault="009778B7" w:rsidP="00104A88">
      <w:pPr>
        <w:ind w:left="720" w:firstLine="720"/>
        <w:rPr>
          <w:rFonts w:ascii="Times New Roman" w:hAnsi="Times New Roman" w:cs="Times New Roman"/>
          <w:sz w:val="24"/>
          <w:szCs w:val="24"/>
          <w:lang w:val="mn-MN"/>
        </w:rPr>
      </w:pPr>
      <w:r>
        <w:rPr>
          <w:rFonts w:ascii="Times New Roman" w:hAnsi="Times New Roman" w:cs="Times New Roman"/>
          <w:sz w:val="24"/>
          <w:szCs w:val="24"/>
          <w:lang w:val="mn-MN"/>
        </w:rPr>
        <w:t xml:space="preserve">Хүйсийн говь-Цэцэг нуурын </w:t>
      </w:r>
      <w:r w:rsidR="005F2ECA">
        <w:rPr>
          <w:rFonts w:ascii="Times New Roman" w:hAnsi="Times New Roman" w:cs="Times New Roman"/>
          <w:sz w:val="24"/>
          <w:szCs w:val="24"/>
          <w:lang w:val="mn-MN"/>
        </w:rPr>
        <w:t>сав газрын захиргаа</w:t>
      </w:r>
    </w:p>
    <w:p w:rsidR="005F2ECA" w:rsidRPr="00EF7D19" w:rsidRDefault="005F2ECA" w:rsidP="00104A88">
      <w:pPr>
        <w:rPr>
          <w:rFonts w:ascii="Times New Roman" w:hAnsi="Times New Roman" w:cs="Times New Roman"/>
          <w:sz w:val="24"/>
          <w:szCs w:val="24"/>
          <w:lang w:val="mn-MN"/>
        </w:rPr>
      </w:pPr>
    </w:p>
    <w:p w:rsidR="00156415" w:rsidRPr="00EF7D19" w:rsidRDefault="00156415" w:rsidP="00104A88">
      <w:pPr>
        <w:rPr>
          <w:rFonts w:ascii="Times New Roman" w:hAnsi="Times New Roman" w:cs="Times New Roman"/>
          <w:sz w:val="24"/>
          <w:szCs w:val="24"/>
          <w:lang w:val="mn-MN"/>
        </w:rPr>
      </w:pPr>
    </w:p>
    <w:p w:rsidR="00156415" w:rsidRPr="00EF7D19" w:rsidRDefault="00156415" w:rsidP="00104A88">
      <w:pPr>
        <w:ind w:left="1440" w:firstLine="720"/>
        <w:rPr>
          <w:rFonts w:ascii="Times New Roman" w:hAnsi="Times New Roman" w:cs="Times New Roman"/>
          <w:sz w:val="24"/>
          <w:szCs w:val="24"/>
          <w:lang w:val="mn-MN"/>
        </w:rPr>
      </w:pPr>
    </w:p>
    <w:p w:rsidR="00156415" w:rsidRPr="00EF7D19" w:rsidRDefault="00156415" w:rsidP="00104A88">
      <w:pPr>
        <w:ind w:left="1440" w:firstLine="720"/>
        <w:rPr>
          <w:rFonts w:ascii="Times New Roman" w:hAnsi="Times New Roman" w:cs="Times New Roman"/>
          <w:sz w:val="24"/>
          <w:szCs w:val="24"/>
          <w:lang w:val="mn-MN"/>
        </w:rPr>
      </w:pPr>
    </w:p>
    <w:p w:rsidR="005C4E04" w:rsidRPr="00EF7D19" w:rsidRDefault="005C4E04" w:rsidP="00EF7D19">
      <w:pPr>
        <w:spacing w:line="276" w:lineRule="auto"/>
        <w:rPr>
          <w:rFonts w:ascii="Times New Roman" w:hAnsi="Times New Roman" w:cs="Times New Roman"/>
          <w:sz w:val="24"/>
          <w:szCs w:val="24"/>
          <w:lang w:val="mn-MN"/>
        </w:rPr>
      </w:pPr>
    </w:p>
    <w:p w:rsidR="005C4E04" w:rsidRPr="00EF7D19" w:rsidRDefault="005C4E04" w:rsidP="00EF7D19">
      <w:pPr>
        <w:spacing w:line="276" w:lineRule="auto"/>
        <w:rPr>
          <w:rFonts w:ascii="Times New Roman" w:hAnsi="Times New Roman" w:cs="Times New Roman"/>
          <w:sz w:val="24"/>
          <w:szCs w:val="24"/>
          <w:lang w:val="mn-MN"/>
        </w:rPr>
      </w:pPr>
    </w:p>
    <w:p w:rsidR="005C4E04" w:rsidRPr="00EF7D19" w:rsidRDefault="005C4E04" w:rsidP="00EF7D19">
      <w:pPr>
        <w:spacing w:line="276" w:lineRule="auto"/>
        <w:rPr>
          <w:rFonts w:ascii="Times New Roman" w:hAnsi="Times New Roman" w:cs="Times New Roman"/>
          <w:sz w:val="24"/>
          <w:szCs w:val="24"/>
          <w:lang w:val="mn-MN"/>
        </w:rPr>
      </w:pPr>
    </w:p>
    <w:p w:rsidR="00C00BBF" w:rsidRDefault="00C00BBF" w:rsidP="00EF7D19">
      <w:pPr>
        <w:spacing w:line="276" w:lineRule="auto"/>
        <w:rPr>
          <w:rFonts w:ascii="Times New Roman" w:hAnsi="Times New Roman" w:cs="Times New Roman"/>
          <w:sz w:val="24"/>
          <w:szCs w:val="24"/>
          <w:lang w:val="mn-MN"/>
        </w:rPr>
      </w:pPr>
    </w:p>
    <w:p w:rsidR="00104A88" w:rsidRDefault="00104A88" w:rsidP="00EF7D19">
      <w:pPr>
        <w:spacing w:line="276" w:lineRule="auto"/>
        <w:rPr>
          <w:rFonts w:ascii="Times New Roman" w:hAnsi="Times New Roman" w:cs="Times New Roman"/>
          <w:sz w:val="24"/>
          <w:szCs w:val="24"/>
          <w:lang w:val="mn-MN"/>
        </w:rPr>
      </w:pPr>
    </w:p>
    <w:p w:rsidR="00104A88" w:rsidRDefault="00104A88" w:rsidP="00EF7D19">
      <w:pPr>
        <w:spacing w:line="276" w:lineRule="auto"/>
        <w:rPr>
          <w:rFonts w:ascii="Times New Roman" w:hAnsi="Times New Roman" w:cs="Times New Roman"/>
          <w:sz w:val="24"/>
          <w:szCs w:val="24"/>
          <w:lang w:val="mn-MN"/>
        </w:rPr>
      </w:pPr>
    </w:p>
    <w:p w:rsidR="00104A88" w:rsidRDefault="00104A88" w:rsidP="00EF7D19">
      <w:pPr>
        <w:spacing w:line="276" w:lineRule="auto"/>
        <w:rPr>
          <w:rFonts w:ascii="Times New Roman" w:hAnsi="Times New Roman" w:cs="Times New Roman"/>
          <w:sz w:val="24"/>
          <w:szCs w:val="24"/>
          <w:lang w:val="mn-MN"/>
        </w:rPr>
      </w:pPr>
    </w:p>
    <w:p w:rsidR="00104A88" w:rsidRPr="00EF7D19" w:rsidRDefault="00104A88" w:rsidP="00EF7D19">
      <w:pPr>
        <w:spacing w:line="276" w:lineRule="auto"/>
        <w:rPr>
          <w:rFonts w:ascii="Times New Roman" w:hAnsi="Times New Roman" w:cs="Times New Roman"/>
          <w:sz w:val="24"/>
          <w:szCs w:val="24"/>
          <w:lang w:val="mn-MN"/>
        </w:rPr>
      </w:pPr>
    </w:p>
    <w:p w:rsidR="00C00BBF" w:rsidRPr="00EF7D19" w:rsidRDefault="00C00BBF" w:rsidP="00EF7D19">
      <w:pPr>
        <w:spacing w:line="276" w:lineRule="auto"/>
        <w:rPr>
          <w:rFonts w:ascii="Times New Roman" w:hAnsi="Times New Roman" w:cs="Times New Roman"/>
          <w:sz w:val="24"/>
          <w:szCs w:val="24"/>
          <w:lang w:val="mn-MN"/>
        </w:rPr>
      </w:pPr>
    </w:p>
    <w:p w:rsidR="0043473A" w:rsidRDefault="006408E0" w:rsidP="006408E0">
      <w:pPr>
        <w:tabs>
          <w:tab w:val="left" w:pos="3180"/>
          <w:tab w:val="center" w:pos="4677"/>
        </w:tabs>
        <w:jc w:val="left"/>
        <w:rPr>
          <w:rFonts w:ascii="Times New Roman" w:eastAsiaTheme="majorEastAsia" w:hAnsi="Times New Roman" w:cs="Times New Roman"/>
          <w:b/>
          <w:bCs/>
          <w:caps/>
          <w:sz w:val="26"/>
          <w:szCs w:val="26"/>
          <w:lang w:val="mn-MN"/>
        </w:rPr>
      </w:pPr>
      <w:r>
        <w:rPr>
          <w:rFonts w:ascii="Times New Roman" w:eastAsiaTheme="majorEastAsia" w:hAnsi="Times New Roman" w:cs="Times New Roman"/>
          <w:b/>
          <w:bCs/>
          <w:caps/>
          <w:sz w:val="26"/>
          <w:szCs w:val="26"/>
          <w:lang w:val="mn-MN"/>
        </w:rPr>
        <w:tab/>
      </w:r>
    </w:p>
    <w:p w:rsidR="0043473A" w:rsidRDefault="0043473A" w:rsidP="006408E0">
      <w:pPr>
        <w:tabs>
          <w:tab w:val="left" w:pos="3180"/>
          <w:tab w:val="center" w:pos="4677"/>
        </w:tabs>
        <w:jc w:val="left"/>
        <w:rPr>
          <w:rFonts w:ascii="Times New Roman" w:eastAsiaTheme="majorEastAsia" w:hAnsi="Times New Roman" w:cs="Times New Roman"/>
          <w:b/>
          <w:bCs/>
          <w:caps/>
          <w:sz w:val="26"/>
          <w:szCs w:val="26"/>
          <w:lang w:val="mn-MN"/>
        </w:rPr>
      </w:pPr>
    </w:p>
    <w:p w:rsidR="0043473A" w:rsidRDefault="0043473A" w:rsidP="006408E0">
      <w:pPr>
        <w:tabs>
          <w:tab w:val="left" w:pos="3180"/>
          <w:tab w:val="center" w:pos="4677"/>
        </w:tabs>
        <w:jc w:val="left"/>
        <w:rPr>
          <w:rFonts w:ascii="Times New Roman" w:eastAsiaTheme="majorEastAsia" w:hAnsi="Times New Roman" w:cs="Times New Roman"/>
          <w:b/>
          <w:bCs/>
          <w:caps/>
          <w:sz w:val="26"/>
          <w:szCs w:val="26"/>
          <w:lang w:val="mn-MN"/>
        </w:rPr>
      </w:pPr>
    </w:p>
    <w:p w:rsidR="00AA564C" w:rsidRDefault="0043473A" w:rsidP="006408E0">
      <w:pPr>
        <w:tabs>
          <w:tab w:val="left" w:pos="3180"/>
          <w:tab w:val="center" w:pos="4677"/>
        </w:tabs>
        <w:jc w:val="left"/>
        <w:rPr>
          <w:rFonts w:ascii="Times New Roman" w:eastAsiaTheme="majorEastAsia" w:hAnsi="Times New Roman" w:cs="Times New Roman"/>
          <w:b/>
          <w:bCs/>
          <w:sz w:val="24"/>
          <w:szCs w:val="24"/>
          <w:lang w:val="mn-MN"/>
        </w:rPr>
      </w:pPr>
      <w:r>
        <w:rPr>
          <w:rFonts w:ascii="Times New Roman" w:eastAsiaTheme="majorEastAsia" w:hAnsi="Times New Roman" w:cs="Times New Roman"/>
          <w:b/>
          <w:bCs/>
          <w:caps/>
          <w:sz w:val="26"/>
          <w:szCs w:val="26"/>
          <w:lang w:val="mn-MN"/>
        </w:rPr>
        <w:t xml:space="preserve">                                                    </w:t>
      </w:r>
      <w:r w:rsidR="001A4D6C">
        <w:rPr>
          <w:rFonts w:ascii="Times New Roman" w:eastAsiaTheme="majorEastAsia" w:hAnsi="Times New Roman" w:cs="Times New Roman"/>
          <w:b/>
          <w:bCs/>
          <w:sz w:val="24"/>
          <w:szCs w:val="24"/>
          <w:lang w:val="mn-MN"/>
        </w:rPr>
        <w:t>ТОВЧ ТАНИЛЦУУЛГА</w:t>
      </w:r>
    </w:p>
    <w:p w:rsidR="005E4E52" w:rsidRDefault="00FD597C" w:rsidP="008864CC">
      <w:pPr>
        <w:pStyle w:val="BodyTextIndent"/>
        <w:spacing w:line="360" w:lineRule="auto"/>
        <w:rPr>
          <w:rFonts w:ascii="Times New Roman" w:hAnsi="Times New Roman"/>
        </w:rPr>
      </w:pPr>
      <w:r>
        <w:rPr>
          <w:rFonts w:ascii="Times New Roman" w:hAnsi="Times New Roman"/>
          <w:noProof/>
        </w:rPr>
        <w:t xml:space="preserve">Говь-Алтай аймгийн Хөхморьт сумын нутагт орших Сангийн далай, Жаргалан сумын нутагт орших Эрээн нуурууд нь Их нууруудын хотгорын </w:t>
      </w:r>
      <w:r>
        <w:rPr>
          <w:rFonts w:ascii="Times New Roman" w:hAnsi="Times New Roman"/>
          <w:noProof/>
          <w:lang w:val="en-US"/>
        </w:rPr>
        <w:t>(</w:t>
      </w:r>
      <w:r>
        <w:rPr>
          <w:rFonts w:ascii="Times New Roman" w:hAnsi="Times New Roman"/>
          <w:noProof/>
        </w:rPr>
        <w:t>ИНХ</w:t>
      </w:r>
      <w:r>
        <w:rPr>
          <w:rFonts w:ascii="Times New Roman" w:hAnsi="Times New Roman"/>
          <w:noProof/>
          <w:lang w:val="en-US"/>
        </w:rPr>
        <w:t xml:space="preserve">) </w:t>
      </w:r>
      <w:r>
        <w:rPr>
          <w:rFonts w:ascii="Times New Roman" w:hAnsi="Times New Roman"/>
          <w:noProof/>
        </w:rPr>
        <w:t xml:space="preserve">бүс нутагт хамаарах ба </w:t>
      </w:r>
      <w:r>
        <w:rPr>
          <w:rFonts w:ascii="Times New Roman" w:hAnsi="Times New Roman"/>
          <w:lang w:val="en-US"/>
        </w:rPr>
        <w:t>ИНХ</w:t>
      </w:r>
      <w:r>
        <w:rPr>
          <w:rFonts w:ascii="Times New Roman" w:hAnsi="Times New Roman"/>
        </w:rPr>
        <w:t>-ын</w:t>
      </w:r>
      <w:r w:rsidR="00AA564C" w:rsidRPr="003173F2">
        <w:rPr>
          <w:rFonts w:ascii="Times New Roman" w:hAnsi="Times New Roman"/>
          <w:lang w:val="en-US"/>
        </w:rPr>
        <w:t xml:space="preserve"> сав газар нь 150 мянган хавтгай дөрвөлжин км талбай бүхий манай орны нутаг дэвсгэрийн 1/10-ийг эзэлсэн, мөнх цас, мөсөн оргил бүхий өндөр уулс, гүн өргөн хавцал, ой ойт хээр, тал хээр, говийн ландшафтыг хамарсан байгалийн олон янзын бүс бүслүүр, олон арван гол горхи, нуур, ус намгархаг газруудаас цогцлон бүрдсэн Монголд төдийгүй дэлхийд ховор Монгол орны гадагш урсгалгүй ай сав бүхий өвөрмөц нутаг юм</w:t>
      </w:r>
      <w:r w:rsidR="00AA564C" w:rsidRPr="003173F2">
        <w:rPr>
          <w:rFonts w:ascii="Times New Roman" w:hAnsi="Times New Roman"/>
        </w:rPr>
        <w:t xml:space="preserve">. </w:t>
      </w:r>
    </w:p>
    <w:p w:rsidR="000419D1" w:rsidRDefault="00FC0D54" w:rsidP="008864CC">
      <w:pPr>
        <w:pStyle w:val="BodyTextIndent"/>
        <w:spacing w:line="360" w:lineRule="auto"/>
        <w:rPr>
          <w:rFonts w:ascii="Times New Roman" w:hAnsi="Times New Roman"/>
          <w:lang w:val="en-US"/>
        </w:rPr>
      </w:pPr>
      <w:r>
        <w:rPr>
          <w:rFonts w:ascii="Times New Roman" w:hAnsi="Times New Roman"/>
        </w:rPr>
        <w:t>Их нууруудын сав газрын ихэнх</w:t>
      </w:r>
      <w:r w:rsidR="00DF1313">
        <w:rPr>
          <w:rFonts w:ascii="Times New Roman" w:hAnsi="Times New Roman"/>
        </w:rPr>
        <w:t xml:space="preserve"> </w:t>
      </w:r>
      <w:r>
        <w:rPr>
          <w:rFonts w:ascii="Times New Roman" w:hAnsi="Times New Roman"/>
        </w:rPr>
        <w:t xml:space="preserve">хэсэг нь Дэлхийн байгаль хамгаалах сангийн </w:t>
      </w:r>
      <w:r w:rsidR="00CF1363">
        <w:rPr>
          <w:rFonts w:ascii="Times New Roman" w:hAnsi="Times New Roman"/>
        </w:rPr>
        <w:t xml:space="preserve">тодорхойлсон 200 эко бүс нутгийн нэг болох </w:t>
      </w:r>
      <w:r>
        <w:rPr>
          <w:rFonts w:ascii="Times New Roman" w:hAnsi="Times New Roman"/>
        </w:rPr>
        <w:t>Алтай-Саяны эко бүс нут</w:t>
      </w:r>
      <w:r w:rsidR="00CF1363">
        <w:rPr>
          <w:rFonts w:ascii="Times New Roman" w:hAnsi="Times New Roman"/>
        </w:rPr>
        <w:t xml:space="preserve">агт хамаардаг билээ. </w:t>
      </w:r>
      <w:r w:rsidR="00DF1313">
        <w:rPr>
          <w:rFonts w:ascii="Times New Roman" w:hAnsi="Times New Roman"/>
        </w:rPr>
        <w:t xml:space="preserve">Энэ бүс нутгийн нуур, голуудын усны экосистемд </w:t>
      </w:r>
      <w:r w:rsidR="00223832">
        <w:rPr>
          <w:rFonts w:ascii="Times New Roman" w:hAnsi="Times New Roman"/>
        </w:rPr>
        <w:t>уур амьсгалын өөрчлөлт багагүй нөлөөлж байгаагийн зэрэгцээ</w:t>
      </w:r>
      <w:r w:rsidR="005E4E52">
        <w:rPr>
          <w:rFonts w:ascii="Times New Roman" w:hAnsi="Times New Roman"/>
        </w:rPr>
        <w:t xml:space="preserve"> </w:t>
      </w:r>
      <w:r w:rsidR="00223832">
        <w:rPr>
          <w:rFonts w:ascii="Times New Roman" w:hAnsi="Times New Roman"/>
        </w:rPr>
        <w:t xml:space="preserve"> Монголын баруун бүсийн хэрэглэгчдийг тогтвортой эрчим хүчээр хангах зорилгоор дунд чадлын хүчин чадал бүхий боом</w:t>
      </w:r>
      <w:r w:rsidR="005A7617">
        <w:rPr>
          <w:rFonts w:ascii="Times New Roman" w:hAnsi="Times New Roman"/>
        </w:rPr>
        <w:t>ттой усан цахилгаан станцыг Завхан голыг түшиглэн Эрээн нуурын эхэнд байгуулсан нь энэ</w:t>
      </w:r>
      <w:r w:rsidR="00223832">
        <w:rPr>
          <w:rFonts w:ascii="Times New Roman" w:hAnsi="Times New Roman"/>
        </w:rPr>
        <w:t xml:space="preserve"> нуур</w:t>
      </w:r>
      <w:r w:rsidR="005A7617">
        <w:rPr>
          <w:rFonts w:ascii="Times New Roman" w:hAnsi="Times New Roman"/>
        </w:rPr>
        <w:t xml:space="preserve">ын </w:t>
      </w:r>
      <w:r w:rsidR="00223832">
        <w:rPr>
          <w:rFonts w:ascii="Times New Roman" w:hAnsi="Times New Roman"/>
        </w:rPr>
        <w:t>экосист</w:t>
      </w:r>
      <w:r w:rsidR="005E4E52">
        <w:rPr>
          <w:rFonts w:ascii="Times New Roman" w:hAnsi="Times New Roman"/>
        </w:rPr>
        <w:t xml:space="preserve">емд </w:t>
      </w:r>
      <w:r w:rsidR="005A7617">
        <w:rPr>
          <w:rFonts w:ascii="Times New Roman" w:hAnsi="Times New Roman"/>
        </w:rPr>
        <w:t xml:space="preserve">маш их нөлөөлсөн. УЦС баригдах болон баригдсаны дараах </w:t>
      </w:r>
      <w:r w:rsidR="001E0F87">
        <w:rPr>
          <w:rFonts w:ascii="Times New Roman" w:hAnsi="Times New Roman"/>
        </w:rPr>
        <w:t>ашиглалтын үед</w:t>
      </w:r>
      <w:r w:rsidR="005A7617">
        <w:rPr>
          <w:rFonts w:ascii="Times New Roman" w:hAnsi="Times New Roman"/>
        </w:rPr>
        <w:t xml:space="preserve"> Эрээн нуурын ус ширгэх, усны түвшин багасах, нуурын усны химийн үндсэн найрлага өөрчлөгдсөнөөс түүнд зохицон амьдрах биологийн олон янз байдлын зүйлийн бүрдэл өөрчлөгдөх, улмаар идэш тэжээлийн гинжин хэлхээгээр нүүдлийн болон хуурай газрын зэрлэг амьтдад нөлөөлөх зэрэг өөрчлөлтүүд гарсан. Иймээс нэгэнт баригдсан УЦС-ын байгаль орчинд үзүүлэх </w:t>
      </w:r>
      <w:r w:rsidR="005E4E52">
        <w:rPr>
          <w:rFonts w:ascii="Times New Roman" w:hAnsi="Times New Roman"/>
        </w:rPr>
        <w:t>нөлөөл</w:t>
      </w:r>
      <w:r w:rsidR="005A7617">
        <w:rPr>
          <w:rFonts w:ascii="Times New Roman" w:hAnsi="Times New Roman"/>
        </w:rPr>
        <w:t>өл</w:t>
      </w:r>
      <w:r w:rsidR="001E0F87">
        <w:rPr>
          <w:rFonts w:ascii="Times New Roman" w:hAnsi="Times New Roman"/>
        </w:rPr>
        <w:t>ийг судлах</w:t>
      </w:r>
      <w:r w:rsidR="00223832">
        <w:rPr>
          <w:rFonts w:ascii="Times New Roman" w:hAnsi="Times New Roman"/>
        </w:rPr>
        <w:t>, байгаль орчинд үзүүлэх сөрөг үр дагаварыг нь арилгах бууруулах арга хэмжээг тодорхойлсноор</w:t>
      </w:r>
      <w:r w:rsidR="005E4E52">
        <w:rPr>
          <w:rFonts w:ascii="Times New Roman" w:hAnsi="Times New Roman"/>
        </w:rPr>
        <w:t xml:space="preserve">  </w:t>
      </w:r>
      <w:r w:rsidR="001E0F87">
        <w:rPr>
          <w:rFonts w:ascii="Times New Roman" w:hAnsi="Times New Roman"/>
        </w:rPr>
        <w:t>усны нөөцөөр маш хязгаарлагд</w:t>
      </w:r>
      <w:r w:rsidR="005A7617">
        <w:rPr>
          <w:rFonts w:ascii="Times New Roman" w:hAnsi="Times New Roman"/>
        </w:rPr>
        <w:t>м</w:t>
      </w:r>
      <w:r w:rsidR="001E0F87">
        <w:rPr>
          <w:rFonts w:ascii="Times New Roman" w:hAnsi="Times New Roman"/>
        </w:rPr>
        <w:t xml:space="preserve">ал бүс нутагт орших энэ бүс нутгийн усны экосистем, нөөц, </w:t>
      </w:r>
      <w:r w:rsidR="005E4E52">
        <w:rPr>
          <w:rFonts w:ascii="Times New Roman" w:hAnsi="Times New Roman"/>
        </w:rPr>
        <w:t>чанар,</w:t>
      </w:r>
      <w:r w:rsidR="005E4E52" w:rsidRPr="003173F2">
        <w:rPr>
          <w:rFonts w:ascii="Times New Roman" w:hAnsi="Times New Roman"/>
        </w:rPr>
        <w:t xml:space="preserve"> амьтан, ургамлын олон янз байдал, хүрээлэн байгаа орчныг хамгаалахад чухал алхам болно. </w:t>
      </w:r>
    </w:p>
    <w:p w:rsidR="000419D1" w:rsidRDefault="000419D1" w:rsidP="000419D1">
      <w:pPr>
        <w:pStyle w:val="BodyTextIndent"/>
        <w:spacing w:line="360" w:lineRule="auto"/>
        <w:rPr>
          <w:rFonts w:ascii="Times New Roman" w:hAnsi="Times New Roman"/>
        </w:rPr>
      </w:pPr>
      <w:r>
        <w:rPr>
          <w:rFonts w:ascii="Times New Roman" w:hAnsi="Times New Roman"/>
        </w:rPr>
        <w:t xml:space="preserve">Уур амьсгалын өөрчлөлт, хүний байгаль орчинд үзүүлэх нөлөөлөл, бусад хүчин зүйлээс хамаарч зэрлэг амьтад болон тэдний амьдрах орчны өөрчлөлттэй холбоотойгоор Говь-Алтай аймгийн Хөхморьт сумын Сангийн далай нуурт 2018 онд усны шувууд олноор үхсэн. Сүүлийн жилүүдийн байгаль, цаг уурын дулаарал, Эрчим хүчний эх үүсвэр гаргах усан цахилгаан станц барих үйл явц, байгалийн баялагийг зүй бусаар ашиглах зэрэг сөрөг үйл ажилллагаа нь Говь-Алтай аймгийн Сангийн далай, Эрээн нууруудад ихээхэн нөлөөлж усны зохистой биологийн горим алдагдаж, нуурын амьтан, ургамал ихээр нирвэгдээд байна.  Цаашид учирч болзошгүй эрсдэлээс хамгаалах, байгаль хамгаалалын зөв бодлого төлөвлөлтийг хийж, үйл ажиллагааг хэрэгжүүлэх үүднээс Сангийн далай, Эрээн нууруудын </w:t>
      </w:r>
      <w:r>
        <w:rPr>
          <w:rFonts w:ascii="Times New Roman" w:hAnsi="Times New Roman"/>
        </w:rPr>
        <w:lastRenderedPageBreak/>
        <w:t xml:space="preserve">гидрохими, гидробиологийн судалгааны ажлыг </w:t>
      </w:r>
      <w:r w:rsidRPr="003173F2">
        <w:rPr>
          <w:rFonts w:ascii="Times New Roman" w:hAnsi="Times New Roman"/>
        </w:rPr>
        <w:t xml:space="preserve">судалгааны ажлыг Ховд их сургууль, Шинжлэх ухааны академийн </w:t>
      </w:r>
      <w:r>
        <w:rPr>
          <w:rFonts w:ascii="Times New Roman" w:hAnsi="Times New Roman"/>
        </w:rPr>
        <w:t xml:space="preserve">Биологийн </w:t>
      </w:r>
      <w:r w:rsidRPr="003173F2">
        <w:rPr>
          <w:rFonts w:ascii="Times New Roman" w:hAnsi="Times New Roman"/>
        </w:rPr>
        <w:t>хүрээлэнг</w:t>
      </w:r>
      <w:r>
        <w:rPr>
          <w:rFonts w:ascii="Times New Roman" w:hAnsi="Times New Roman"/>
        </w:rPr>
        <w:t xml:space="preserve">ийн судлаачдын баг хийж гүйцэтгэлээ. </w:t>
      </w:r>
    </w:p>
    <w:p w:rsidR="003173F2" w:rsidRPr="000419D1" w:rsidRDefault="000419D1" w:rsidP="000419D1">
      <w:pPr>
        <w:pStyle w:val="BodyTextIndent"/>
        <w:spacing w:line="360" w:lineRule="auto"/>
        <w:ind w:firstLine="567"/>
        <w:rPr>
          <w:rFonts w:ascii="Times New Roman" w:hAnsi="Times New Roman"/>
        </w:rPr>
      </w:pPr>
      <w:r>
        <w:rPr>
          <w:rFonts w:ascii="Times New Roman" w:hAnsi="Times New Roman"/>
        </w:rPr>
        <w:t xml:space="preserve">Энэхүү судалгааны ажлын үр дүнд үндэслэн орон нутгийн засаг захиргааны болон байгаль орчны байгууллагуудтай хамтран байгаль хамгаалах төлөвлөгөөнд Сангийн далай, Эрээн нууруудын усны экосистемийг хамгаалах арга хэмжээг төлөвлөн хэрэгжүүлэхэд санал тусгаж байна. </w:t>
      </w:r>
    </w:p>
    <w:p w:rsidR="001A4D6C" w:rsidRPr="001A4D6C" w:rsidRDefault="00CF1363" w:rsidP="008864CC">
      <w:pPr>
        <w:tabs>
          <w:tab w:val="center" w:pos="720"/>
        </w:tabs>
        <w:ind w:firstLine="720"/>
        <w:rPr>
          <w:rFonts w:ascii="Times New Roman" w:hAnsi="Times New Roman" w:cs="Times New Roman"/>
          <w:color w:val="000000" w:themeColor="text1"/>
          <w:sz w:val="24"/>
          <w:szCs w:val="24"/>
          <w:lang w:val="mn-MN"/>
        </w:rPr>
      </w:pPr>
      <w:r w:rsidRPr="001A4D6C">
        <w:rPr>
          <w:rFonts w:ascii="Times New Roman" w:hAnsi="Times New Roman"/>
          <w:sz w:val="24"/>
          <w:szCs w:val="24"/>
        </w:rPr>
        <w:t xml:space="preserve">Тайлангийн нэгдүгээр бүлэгт </w:t>
      </w:r>
      <w:r w:rsidR="00B26FB1">
        <w:rPr>
          <w:rFonts w:ascii="Times New Roman" w:hAnsi="Times New Roman"/>
          <w:sz w:val="24"/>
          <w:szCs w:val="24"/>
          <w:lang w:val="mn-MN"/>
        </w:rPr>
        <w:t xml:space="preserve">Сангийн дайлай, Эрээн нууруудын </w:t>
      </w:r>
      <w:r w:rsidRPr="001A4D6C">
        <w:rPr>
          <w:rFonts w:ascii="Times New Roman" w:hAnsi="Times New Roman"/>
          <w:sz w:val="24"/>
          <w:szCs w:val="24"/>
        </w:rPr>
        <w:t xml:space="preserve">усны чанарын өнөөгийн байдал, </w:t>
      </w:r>
      <w:r w:rsidR="000419D1">
        <w:rPr>
          <w:rFonts w:ascii="Times New Roman" w:hAnsi="Times New Roman"/>
          <w:sz w:val="24"/>
          <w:szCs w:val="24"/>
          <w:lang w:val="mn-MN"/>
        </w:rPr>
        <w:t xml:space="preserve">нууруудын ёроолын шаврын химийн найрлага, голлох оксидуудын агуулгыг судалсан </w:t>
      </w:r>
      <w:r w:rsidR="000419D1" w:rsidRPr="001A4D6C">
        <w:rPr>
          <w:rFonts w:ascii="Times New Roman" w:hAnsi="Times New Roman"/>
          <w:sz w:val="24"/>
          <w:szCs w:val="24"/>
        </w:rPr>
        <w:t>үр дүн</w:t>
      </w:r>
      <w:r w:rsidR="000419D1">
        <w:rPr>
          <w:rFonts w:ascii="Times New Roman" w:hAnsi="Times New Roman"/>
          <w:sz w:val="24"/>
          <w:szCs w:val="24"/>
        </w:rPr>
        <w:t>г</w:t>
      </w:r>
      <w:r w:rsidR="000419D1">
        <w:rPr>
          <w:rFonts w:ascii="Times New Roman" w:hAnsi="Times New Roman"/>
          <w:sz w:val="24"/>
          <w:szCs w:val="24"/>
          <w:lang w:val="mn-MN"/>
        </w:rPr>
        <w:t xml:space="preserve">, </w:t>
      </w:r>
      <w:r w:rsidRPr="001A4D6C">
        <w:rPr>
          <w:rFonts w:ascii="Times New Roman" w:hAnsi="Times New Roman"/>
          <w:sz w:val="24"/>
          <w:szCs w:val="24"/>
        </w:rPr>
        <w:t xml:space="preserve">дараагийн бүлгүүдэд </w:t>
      </w:r>
      <w:r w:rsidR="00B26FB1">
        <w:rPr>
          <w:rFonts w:ascii="Times New Roman" w:hAnsi="Times New Roman"/>
          <w:sz w:val="24"/>
          <w:szCs w:val="24"/>
          <w:lang w:val="mn-MN"/>
        </w:rPr>
        <w:t xml:space="preserve">эдгээр нууруудад амьдрах усны ёроолын болон хөвөгч амьтад, усны ургамлын зүйлийн бүрэлдэхүүн, </w:t>
      </w:r>
      <w:r w:rsidRPr="001A4D6C">
        <w:rPr>
          <w:rFonts w:ascii="Times New Roman" w:hAnsi="Times New Roman"/>
          <w:sz w:val="24"/>
          <w:szCs w:val="24"/>
        </w:rPr>
        <w:t>түүний олон янз байдал,</w:t>
      </w:r>
      <w:r w:rsidR="00B26FB1">
        <w:rPr>
          <w:rFonts w:ascii="Times New Roman" w:hAnsi="Times New Roman"/>
          <w:sz w:val="24"/>
          <w:szCs w:val="24"/>
          <w:lang w:val="mn-MN"/>
        </w:rPr>
        <w:t xml:space="preserve"> </w:t>
      </w:r>
      <w:r w:rsidR="003C55C5">
        <w:rPr>
          <w:rFonts w:ascii="Times New Roman" w:hAnsi="Times New Roman"/>
          <w:sz w:val="24"/>
          <w:szCs w:val="24"/>
          <w:lang w:val="mn-MN"/>
        </w:rPr>
        <w:t xml:space="preserve">өөрчлөлтийн талаар </w:t>
      </w:r>
      <w:r w:rsidR="00B26FB1">
        <w:rPr>
          <w:rFonts w:ascii="Times New Roman" w:hAnsi="Times New Roman"/>
          <w:sz w:val="24"/>
          <w:szCs w:val="24"/>
        </w:rPr>
        <w:t xml:space="preserve">тус тус өгүүлсэн болно. </w:t>
      </w:r>
      <w:r w:rsidR="00B26FB1">
        <w:rPr>
          <w:rFonts w:ascii="Times New Roman" w:hAnsi="Times New Roman"/>
          <w:sz w:val="24"/>
          <w:szCs w:val="24"/>
          <w:lang w:val="mn-MN"/>
        </w:rPr>
        <w:t>Мөн бид судалгааны үр дүнд үндэслэн</w:t>
      </w:r>
      <w:r w:rsidR="00573B36">
        <w:rPr>
          <w:rFonts w:ascii="Times New Roman" w:hAnsi="Times New Roman"/>
          <w:sz w:val="24"/>
          <w:szCs w:val="24"/>
          <w:lang w:val="mn-MN"/>
        </w:rPr>
        <w:t xml:space="preserve"> </w:t>
      </w:r>
      <w:r w:rsidR="00B26FB1">
        <w:rPr>
          <w:rFonts w:ascii="Times New Roman" w:hAnsi="Times New Roman"/>
          <w:sz w:val="24"/>
          <w:szCs w:val="24"/>
          <w:lang w:val="mn-MN"/>
        </w:rPr>
        <w:t xml:space="preserve">Сангийн далай, Эрээн </w:t>
      </w:r>
      <w:r w:rsidR="001A4D6C" w:rsidRPr="001A4D6C">
        <w:rPr>
          <w:rFonts w:ascii="Times New Roman" w:hAnsi="Times New Roman" w:cs="Times New Roman"/>
          <w:sz w:val="24"/>
          <w:szCs w:val="24"/>
          <w:lang w:val="mn-MN"/>
        </w:rPr>
        <w:t>нуур</w:t>
      </w:r>
      <w:r w:rsidR="00B26FB1">
        <w:rPr>
          <w:rFonts w:ascii="Times New Roman" w:hAnsi="Times New Roman" w:cs="Times New Roman"/>
          <w:sz w:val="24"/>
          <w:szCs w:val="24"/>
          <w:lang w:val="mn-MN"/>
        </w:rPr>
        <w:t xml:space="preserve">уудын экосистемийг хамгаалах,  </w:t>
      </w:r>
      <w:r w:rsidR="001A4D6C" w:rsidRPr="001A4D6C">
        <w:rPr>
          <w:rFonts w:ascii="Times New Roman" w:hAnsi="Times New Roman" w:cs="Times New Roman"/>
          <w:sz w:val="24"/>
          <w:szCs w:val="24"/>
          <w:lang w:val="mn-MN"/>
        </w:rPr>
        <w:t xml:space="preserve">байгалийн болон хүний хүчин зүйлийг судлах, нөлөөллийг </w:t>
      </w:r>
      <w:r w:rsidR="001A4D6C" w:rsidRPr="001A4D6C">
        <w:rPr>
          <w:rFonts w:ascii="Times New Roman" w:hAnsi="Times New Roman" w:cs="Times New Roman"/>
          <w:color w:val="000000" w:themeColor="text1"/>
          <w:sz w:val="24"/>
          <w:szCs w:val="24"/>
          <w:lang w:val="mn-MN"/>
        </w:rPr>
        <w:t>бу</w:t>
      </w:r>
      <w:r w:rsidR="001A4D6C" w:rsidRPr="001A4D6C">
        <w:rPr>
          <w:rFonts w:ascii="Times New Roman" w:hAnsi="Times New Roman" w:cs="Times New Roman"/>
          <w:sz w:val="24"/>
          <w:szCs w:val="24"/>
          <w:lang w:val="mn-MN"/>
        </w:rPr>
        <w:t>уруулах, энэ районы нуур</w:t>
      </w:r>
      <w:r w:rsidR="00B26FB1">
        <w:rPr>
          <w:rFonts w:ascii="Times New Roman" w:hAnsi="Times New Roman" w:cs="Times New Roman"/>
          <w:sz w:val="24"/>
          <w:szCs w:val="24"/>
          <w:lang w:val="mn-MN"/>
        </w:rPr>
        <w:t>уудын биологийн олон янз байдлын тархац</w:t>
      </w:r>
      <w:r w:rsidR="001A4D6C" w:rsidRPr="001A4D6C">
        <w:rPr>
          <w:rFonts w:ascii="Times New Roman" w:hAnsi="Times New Roman" w:cs="Times New Roman"/>
          <w:color w:val="000000" w:themeColor="text1"/>
          <w:sz w:val="24"/>
          <w:szCs w:val="24"/>
          <w:lang w:val="mn-MN"/>
        </w:rPr>
        <w:t>, экологийн төлөв байдалд үнэлэлт өгөх зорилгоор мониторинг судалгааг тогтмол явуулж судалгааны ажлын үр дүнгээр нуур</w:t>
      </w:r>
      <w:r w:rsidR="00573B36">
        <w:rPr>
          <w:rFonts w:ascii="Times New Roman" w:hAnsi="Times New Roman" w:cs="Times New Roman"/>
          <w:color w:val="000000" w:themeColor="text1"/>
          <w:sz w:val="24"/>
          <w:szCs w:val="24"/>
          <w:lang w:val="mn-MN"/>
        </w:rPr>
        <w:t xml:space="preserve">ын </w:t>
      </w:r>
      <w:r w:rsidR="001A4D6C" w:rsidRPr="001A4D6C">
        <w:rPr>
          <w:rFonts w:ascii="Times New Roman" w:hAnsi="Times New Roman" w:cs="Times New Roman"/>
          <w:color w:val="000000" w:themeColor="text1"/>
          <w:sz w:val="24"/>
          <w:szCs w:val="24"/>
          <w:lang w:val="mn-MN"/>
        </w:rPr>
        <w:t>усны чанарыг сайжруулах, загас, усны амьт</w:t>
      </w:r>
      <w:r w:rsidR="00573B36">
        <w:rPr>
          <w:rFonts w:ascii="Times New Roman" w:hAnsi="Times New Roman" w:cs="Times New Roman"/>
          <w:color w:val="000000" w:themeColor="text1"/>
          <w:sz w:val="24"/>
          <w:szCs w:val="24"/>
          <w:lang w:val="mn-MN"/>
        </w:rPr>
        <w:t>а</w:t>
      </w:r>
      <w:r w:rsidR="001A4D6C" w:rsidRPr="001A4D6C">
        <w:rPr>
          <w:rFonts w:ascii="Times New Roman" w:hAnsi="Times New Roman" w:cs="Times New Roman"/>
          <w:color w:val="000000" w:themeColor="text1"/>
          <w:sz w:val="24"/>
          <w:szCs w:val="24"/>
          <w:lang w:val="mn-MN"/>
        </w:rPr>
        <w:t>д</w:t>
      </w:r>
      <w:r w:rsidR="00573B36">
        <w:rPr>
          <w:rFonts w:ascii="Times New Roman" w:hAnsi="Times New Roman" w:cs="Times New Roman"/>
          <w:color w:val="000000" w:themeColor="text1"/>
          <w:sz w:val="24"/>
          <w:szCs w:val="24"/>
          <w:lang w:val="mn-MN"/>
        </w:rPr>
        <w:t>, ургамал, түүгээр хооллох ус</w:t>
      </w:r>
      <w:r w:rsidR="0035759B">
        <w:rPr>
          <w:rFonts w:ascii="Times New Roman" w:hAnsi="Times New Roman" w:cs="Times New Roman"/>
          <w:color w:val="000000" w:themeColor="text1"/>
          <w:sz w:val="24"/>
          <w:szCs w:val="24"/>
          <w:lang w:val="mn-MN"/>
        </w:rPr>
        <w:t xml:space="preserve">ны шувууд, бусад зэрлэг амьтдад </w:t>
      </w:r>
      <w:r w:rsidR="001A4D6C" w:rsidRPr="001A4D6C">
        <w:rPr>
          <w:rFonts w:ascii="Times New Roman" w:hAnsi="Times New Roman" w:cs="Times New Roman"/>
          <w:color w:val="000000" w:themeColor="text1"/>
          <w:sz w:val="24"/>
          <w:szCs w:val="24"/>
          <w:lang w:val="mn-MN"/>
        </w:rPr>
        <w:t xml:space="preserve">үзүүлэх </w:t>
      </w:r>
      <w:r w:rsidR="0035759B">
        <w:rPr>
          <w:rFonts w:ascii="Times New Roman" w:hAnsi="Times New Roman" w:cs="Times New Roman"/>
          <w:color w:val="000000" w:themeColor="text1"/>
          <w:sz w:val="24"/>
          <w:szCs w:val="24"/>
          <w:lang w:val="mn-MN"/>
        </w:rPr>
        <w:t xml:space="preserve">эрсдэлээс </w:t>
      </w:r>
      <w:r w:rsidR="001A4D6C" w:rsidRPr="001A4D6C">
        <w:rPr>
          <w:rFonts w:ascii="Times New Roman" w:hAnsi="Times New Roman" w:cs="Times New Roman"/>
          <w:color w:val="000000" w:themeColor="text1"/>
          <w:sz w:val="24"/>
          <w:szCs w:val="24"/>
          <w:lang w:val="mn-MN"/>
        </w:rPr>
        <w:t>урьдчилан сэргийлэх, бууруулах арга хэм</w:t>
      </w:r>
      <w:r w:rsidR="0035759B">
        <w:rPr>
          <w:rFonts w:ascii="Times New Roman" w:hAnsi="Times New Roman" w:cs="Times New Roman"/>
          <w:color w:val="000000" w:themeColor="text1"/>
          <w:sz w:val="24"/>
          <w:szCs w:val="24"/>
          <w:lang w:val="mn-MN"/>
        </w:rPr>
        <w:t xml:space="preserve">жээг авч улмаар эдгээр нууруудын </w:t>
      </w:r>
      <w:r w:rsidR="001A4D6C" w:rsidRPr="001A4D6C">
        <w:rPr>
          <w:rFonts w:ascii="Times New Roman" w:hAnsi="Times New Roman" w:cs="Times New Roman"/>
          <w:sz w:val="24"/>
          <w:szCs w:val="24"/>
          <w:lang w:val="mn-MN"/>
        </w:rPr>
        <w:t>экосистемийг өнөө болон хойч үеийнхэнд унаган байдлаар нь хадгалан үлдээх, зохистой ашиглуулах замаар байгаль, нийгэм-эдийн засгийн тогтвортой хөгжлийг хангах</w:t>
      </w:r>
      <w:r w:rsidR="001A4D6C">
        <w:rPr>
          <w:rFonts w:ascii="Times New Roman" w:hAnsi="Times New Roman" w:cs="Times New Roman"/>
          <w:sz w:val="24"/>
          <w:szCs w:val="24"/>
          <w:lang w:val="mn-MN"/>
        </w:rPr>
        <w:t xml:space="preserve"> гидрохими, гидробиологийн байгаль хамгаал</w:t>
      </w:r>
      <w:r w:rsidR="0035759B">
        <w:rPr>
          <w:rFonts w:ascii="Times New Roman" w:hAnsi="Times New Roman" w:cs="Times New Roman"/>
          <w:sz w:val="24"/>
          <w:szCs w:val="24"/>
          <w:lang w:val="mn-MN"/>
        </w:rPr>
        <w:t xml:space="preserve">ал ба мониторингийн хөтөлбөрт санал, зөвлөмжөө </w:t>
      </w:r>
      <w:r w:rsidR="001A4D6C">
        <w:rPr>
          <w:rFonts w:ascii="Times New Roman" w:hAnsi="Times New Roman" w:cs="Times New Roman"/>
          <w:sz w:val="24"/>
          <w:szCs w:val="24"/>
          <w:lang w:val="mn-MN"/>
        </w:rPr>
        <w:t xml:space="preserve">боловсруулж орууллаа. </w:t>
      </w:r>
    </w:p>
    <w:p w:rsidR="00CF1363" w:rsidRDefault="00CF1363" w:rsidP="008864CC">
      <w:pPr>
        <w:pStyle w:val="BodyTextIndent"/>
        <w:spacing w:line="360" w:lineRule="auto"/>
        <w:rPr>
          <w:rFonts w:ascii="Times New Roman" w:hAnsi="Times New Roman"/>
        </w:rPr>
      </w:pPr>
      <w:r>
        <w:rPr>
          <w:rFonts w:ascii="Times New Roman" w:hAnsi="Times New Roman"/>
        </w:rPr>
        <w:t xml:space="preserve">  </w:t>
      </w:r>
    </w:p>
    <w:p w:rsidR="00AA564C" w:rsidRPr="003173F2" w:rsidRDefault="003173F2" w:rsidP="008864CC">
      <w:pPr>
        <w:pStyle w:val="BodyTextIndent"/>
        <w:spacing w:line="360" w:lineRule="auto"/>
        <w:rPr>
          <w:rFonts w:ascii="Times New Roman" w:hAnsi="Times New Roman"/>
        </w:rPr>
      </w:pPr>
      <w:r>
        <w:rPr>
          <w:rFonts w:ascii="Times New Roman" w:hAnsi="Times New Roman"/>
        </w:rPr>
        <w:t xml:space="preserve"> </w:t>
      </w:r>
      <w:r w:rsidRPr="003173F2">
        <w:rPr>
          <w:rFonts w:ascii="Times New Roman" w:hAnsi="Times New Roman"/>
        </w:rPr>
        <w:t xml:space="preserve">  </w:t>
      </w:r>
    </w:p>
    <w:p w:rsidR="00AA564C" w:rsidRPr="003173F2" w:rsidRDefault="00AA564C" w:rsidP="008864CC">
      <w:pPr>
        <w:ind w:firstLine="720"/>
        <w:jc w:val="center"/>
        <w:rPr>
          <w:rFonts w:ascii="Times New Roman" w:eastAsiaTheme="majorEastAsia" w:hAnsi="Times New Roman" w:cs="Times New Roman"/>
          <w:b/>
          <w:bCs/>
          <w:sz w:val="24"/>
          <w:szCs w:val="24"/>
          <w:lang w:val="mn-MN"/>
        </w:rPr>
      </w:pPr>
    </w:p>
    <w:p w:rsidR="00AA564C" w:rsidRPr="003173F2" w:rsidRDefault="00AA564C" w:rsidP="008864CC">
      <w:pPr>
        <w:ind w:firstLine="720"/>
        <w:jc w:val="center"/>
        <w:rPr>
          <w:rFonts w:ascii="Times New Roman" w:eastAsiaTheme="majorEastAsia" w:hAnsi="Times New Roman" w:cs="Times New Roman"/>
          <w:b/>
          <w:bCs/>
          <w:sz w:val="24"/>
          <w:szCs w:val="24"/>
          <w:lang w:val="mn-MN"/>
        </w:rPr>
      </w:pPr>
    </w:p>
    <w:p w:rsidR="00AA564C" w:rsidRPr="003173F2" w:rsidRDefault="00AA564C" w:rsidP="00934705">
      <w:pPr>
        <w:spacing w:line="480" w:lineRule="auto"/>
        <w:ind w:firstLine="720"/>
        <w:jc w:val="center"/>
        <w:rPr>
          <w:rFonts w:ascii="Times New Roman" w:eastAsiaTheme="majorEastAsia" w:hAnsi="Times New Roman" w:cs="Times New Roman"/>
          <w:b/>
          <w:bCs/>
          <w:sz w:val="24"/>
          <w:szCs w:val="24"/>
          <w:lang w:val="mn-MN"/>
        </w:rPr>
      </w:pPr>
    </w:p>
    <w:p w:rsidR="00AA564C" w:rsidRPr="003173F2" w:rsidRDefault="00AA564C" w:rsidP="00934705">
      <w:pPr>
        <w:spacing w:line="480" w:lineRule="auto"/>
        <w:ind w:firstLine="720"/>
        <w:jc w:val="center"/>
        <w:rPr>
          <w:rFonts w:ascii="Times New Roman" w:eastAsiaTheme="majorEastAsia" w:hAnsi="Times New Roman" w:cs="Times New Roman"/>
          <w:b/>
          <w:bCs/>
          <w:sz w:val="24"/>
          <w:szCs w:val="24"/>
          <w:lang w:val="mn-MN"/>
        </w:rPr>
      </w:pPr>
    </w:p>
    <w:p w:rsidR="00AA564C" w:rsidRDefault="00AA564C" w:rsidP="00934705">
      <w:pPr>
        <w:spacing w:line="480" w:lineRule="auto"/>
        <w:ind w:firstLine="720"/>
        <w:jc w:val="center"/>
        <w:rPr>
          <w:rFonts w:ascii="Times New Roman" w:eastAsiaTheme="majorEastAsia" w:hAnsi="Times New Roman" w:cs="Times New Roman"/>
          <w:b/>
          <w:bCs/>
          <w:sz w:val="24"/>
          <w:szCs w:val="24"/>
          <w:lang w:val="mn-MN"/>
        </w:rPr>
      </w:pPr>
    </w:p>
    <w:p w:rsidR="00AA564C" w:rsidRDefault="00AA564C" w:rsidP="00934705">
      <w:pPr>
        <w:spacing w:line="480" w:lineRule="auto"/>
        <w:ind w:firstLine="720"/>
        <w:jc w:val="center"/>
        <w:rPr>
          <w:rFonts w:ascii="Times New Roman" w:eastAsiaTheme="majorEastAsia" w:hAnsi="Times New Roman" w:cs="Times New Roman"/>
          <w:b/>
          <w:bCs/>
          <w:sz w:val="24"/>
          <w:szCs w:val="24"/>
          <w:lang w:val="mn-MN"/>
        </w:rPr>
      </w:pPr>
    </w:p>
    <w:p w:rsidR="00AA564C" w:rsidRDefault="00AA564C" w:rsidP="00934705">
      <w:pPr>
        <w:spacing w:line="480" w:lineRule="auto"/>
        <w:ind w:firstLine="720"/>
        <w:jc w:val="center"/>
        <w:rPr>
          <w:rFonts w:ascii="Times New Roman" w:eastAsiaTheme="majorEastAsia" w:hAnsi="Times New Roman" w:cs="Times New Roman"/>
          <w:b/>
          <w:bCs/>
          <w:sz w:val="24"/>
          <w:szCs w:val="24"/>
          <w:lang w:val="mn-MN"/>
        </w:rPr>
      </w:pPr>
    </w:p>
    <w:p w:rsidR="00AA564C" w:rsidRDefault="00AA564C" w:rsidP="00934705">
      <w:pPr>
        <w:spacing w:line="480" w:lineRule="auto"/>
        <w:ind w:firstLine="720"/>
        <w:jc w:val="center"/>
        <w:rPr>
          <w:rFonts w:ascii="Times New Roman" w:eastAsiaTheme="majorEastAsia" w:hAnsi="Times New Roman" w:cs="Times New Roman"/>
          <w:b/>
          <w:bCs/>
          <w:sz w:val="24"/>
          <w:szCs w:val="24"/>
        </w:rPr>
      </w:pPr>
    </w:p>
    <w:p w:rsidR="0043473A" w:rsidRDefault="0043473A" w:rsidP="009C11DB">
      <w:pPr>
        <w:jc w:val="center"/>
        <w:rPr>
          <w:rFonts w:ascii="Times New Roman" w:hAnsi="Times New Roman" w:cs="Times New Roman"/>
          <w:b/>
          <w:lang w:val="mn-MN"/>
        </w:rPr>
      </w:pPr>
    </w:p>
    <w:p w:rsidR="0043473A" w:rsidRDefault="0043473A" w:rsidP="009C11DB">
      <w:pPr>
        <w:jc w:val="center"/>
        <w:rPr>
          <w:rFonts w:ascii="Times New Roman" w:hAnsi="Times New Roman" w:cs="Times New Roman"/>
          <w:b/>
          <w:lang w:val="mn-MN"/>
        </w:rPr>
      </w:pPr>
    </w:p>
    <w:p w:rsidR="0043473A" w:rsidRDefault="0043473A" w:rsidP="009C11DB">
      <w:pPr>
        <w:jc w:val="center"/>
        <w:rPr>
          <w:rFonts w:ascii="Times New Roman" w:hAnsi="Times New Roman" w:cs="Times New Roman"/>
          <w:b/>
          <w:lang w:val="mn-MN"/>
        </w:rPr>
      </w:pPr>
    </w:p>
    <w:p w:rsidR="009C11DB" w:rsidRDefault="009C11DB" w:rsidP="009C11DB">
      <w:pPr>
        <w:jc w:val="center"/>
        <w:rPr>
          <w:rFonts w:ascii="Times New Roman" w:hAnsi="Times New Roman" w:cs="Times New Roman"/>
          <w:b/>
          <w:color w:val="000000" w:themeColor="text1"/>
          <w:sz w:val="24"/>
          <w:szCs w:val="24"/>
          <w:lang w:val="mn-MN"/>
        </w:rPr>
      </w:pPr>
      <w:r>
        <w:rPr>
          <w:rFonts w:ascii="Times New Roman" w:hAnsi="Times New Roman" w:cs="Times New Roman"/>
          <w:b/>
          <w:lang w:val="mn-MN"/>
        </w:rPr>
        <w:t>С</w:t>
      </w:r>
      <w:r w:rsidR="00AB5406" w:rsidRPr="00AB5406">
        <w:rPr>
          <w:rFonts w:ascii="Times New Roman" w:hAnsi="Times New Roman" w:cs="Times New Roman"/>
          <w:b/>
          <w:lang w:val="mn-MN"/>
        </w:rPr>
        <w:t>АНГИЙН ДАЛАЙ, ЭРЭЭН НУУРЫН ГИДРОХИМИ, ГИДРОБИОЛОГИЙН СУДАЛГААНЫ АЖЛЫН ТАЙЛАН</w:t>
      </w:r>
      <w:r w:rsidR="00AB5406" w:rsidRPr="009862BA">
        <w:rPr>
          <w:rFonts w:ascii="Times New Roman" w:hAnsi="Times New Roman" w:cs="Times New Roman"/>
          <w:b/>
          <w:sz w:val="24"/>
          <w:szCs w:val="24"/>
          <w:lang w:val="mn-MN"/>
        </w:rPr>
        <w:t xml:space="preserve"> </w:t>
      </w:r>
    </w:p>
    <w:p w:rsidR="009C11DB" w:rsidRDefault="009C11DB" w:rsidP="009C11DB">
      <w:pPr>
        <w:jc w:val="center"/>
        <w:rPr>
          <w:rFonts w:ascii="Times New Roman" w:hAnsi="Times New Roman" w:cs="Times New Roman"/>
          <w:b/>
          <w:color w:val="000000" w:themeColor="text1"/>
          <w:sz w:val="24"/>
          <w:szCs w:val="24"/>
          <w:lang w:val="mn-MN"/>
        </w:rPr>
      </w:pPr>
    </w:p>
    <w:p w:rsidR="00CA7205" w:rsidRDefault="00CA7205" w:rsidP="009C11DB">
      <w:pPr>
        <w:ind w:firstLine="720"/>
        <w:jc w:val="center"/>
        <w:rPr>
          <w:rFonts w:ascii="Times New Roman" w:hAnsi="Times New Roman"/>
          <w:bCs/>
          <w:szCs w:val="24"/>
          <w:lang w:val="mn-MN"/>
        </w:rPr>
      </w:pPr>
      <w:r w:rsidRPr="00D813A8">
        <w:rPr>
          <w:rFonts w:ascii="Times New Roman" w:hAnsi="Times New Roman"/>
          <w:bCs/>
          <w:szCs w:val="24"/>
        </w:rPr>
        <w:t xml:space="preserve"> </w:t>
      </w:r>
      <w:r w:rsidR="00AB5406">
        <w:rPr>
          <w:rFonts w:ascii="Times New Roman" w:hAnsi="Times New Roman"/>
          <w:bCs/>
          <w:szCs w:val="24"/>
          <w:lang w:val="mn-MN"/>
        </w:rPr>
        <w:t>Говь-Алтай аймгийн Хөхморьт сумын Сангийн далай, Жаргалан сумын Эрээн нуурын гидрохими, гидробиологийн судалгааны дээж авах экспедицийг 2019</w:t>
      </w:r>
      <w:r>
        <w:rPr>
          <w:rFonts w:ascii="Times New Roman" w:hAnsi="Times New Roman"/>
          <w:bCs/>
          <w:szCs w:val="24"/>
          <w:lang w:val="mn-MN"/>
        </w:rPr>
        <w:t xml:space="preserve"> оны </w:t>
      </w:r>
      <w:r w:rsidR="00AB5406">
        <w:rPr>
          <w:rFonts w:ascii="Times New Roman" w:hAnsi="Times New Roman"/>
          <w:bCs/>
          <w:szCs w:val="24"/>
          <w:lang w:val="mn-MN"/>
        </w:rPr>
        <w:t>7</w:t>
      </w:r>
      <w:r>
        <w:rPr>
          <w:rFonts w:ascii="Times New Roman" w:hAnsi="Times New Roman"/>
          <w:bCs/>
          <w:szCs w:val="24"/>
          <w:lang w:val="mn-MN"/>
        </w:rPr>
        <w:t xml:space="preserve">-р сарын </w:t>
      </w:r>
      <w:r w:rsidR="00ED4F41">
        <w:rPr>
          <w:rFonts w:ascii="Times New Roman" w:hAnsi="Times New Roman"/>
          <w:bCs/>
          <w:szCs w:val="24"/>
          <w:lang w:val="mn-MN"/>
        </w:rPr>
        <w:t>0</w:t>
      </w:r>
      <w:r w:rsidR="00ED4F41">
        <w:rPr>
          <w:rFonts w:ascii="Times New Roman" w:hAnsi="Times New Roman"/>
          <w:bCs/>
          <w:szCs w:val="24"/>
        </w:rPr>
        <w:t>1</w:t>
      </w:r>
      <w:r>
        <w:rPr>
          <w:rFonts w:ascii="Times New Roman" w:hAnsi="Times New Roman"/>
          <w:bCs/>
          <w:szCs w:val="24"/>
          <w:lang w:val="mn-MN"/>
        </w:rPr>
        <w:t>-</w:t>
      </w:r>
      <w:r w:rsidR="00AB5406">
        <w:rPr>
          <w:rFonts w:ascii="Times New Roman" w:hAnsi="Times New Roman"/>
          <w:bCs/>
          <w:szCs w:val="24"/>
          <w:lang w:val="mn-MN"/>
        </w:rPr>
        <w:t>09</w:t>
      </w:r>
      <w:r>
        <w:rPr>
          <w:rFonts w:ascii="Times New Roman" w:hAnsi="Times New Roman"/>
          <w:bCs/>
          <w:szCs w:val="24"/>
          <w:lang w:val="mn-MN"/>
        </w:rPr>
        <w:t>-ны өдрүүдэд</w:t>
      </w:r>
      <w:r w:rsidR="00AB5406">
        <w:rPr>
          <w:rFonts w:ascii="Times New Roman" w:hAnsi="Times New Roman"/>
          <w:bCs/>
          <w:szCs w:val="24"/>
          <w:lang w:val="mn-MN"/>
        </w:rPr>
        <w:t xml:space="preserve"> зохион байгууллаа. Нийт 20 г</w:t>
      </w:r>
      <w:r>
        <w:rPr>
          <w:rFonts w:ascii="Times New Roman" w:hAnsi="Times New Roman"/>
          <w:bCs/>
          <w:szCs w:val="24"/>
          <w:lang w:val="mn-MN"/>
        </w:rPr>
        <w:t xml:space="preserve">аруй цэгээс </w:t>
      </w:r>
      <w:r w:rsidR="00AB5406">
        <w:rPr>
          <w:rFonts w:ascii="Times New Roman" w:hAnsi="Times New Roman"/>
          <w:bCs/>
          <w:szCs w:val="24"/>
          <w:lang w:val="mn-MN"/>
        </w:rPr>
        <w:t xml:space="preserve">нуурын янз бүрийн гүнээс </w:t>
      </w:r>
      <w:r>
        <w:rPr>
          <w:rFonts w:ascii="Times New Roman" w:hAnsi="Times New Roman"/>
          <w:bCs/>
          <w:szCs w:val="24"/>
          <w:lang w:val="mn-MN"/>
        </w:rPr>
        <w:t xml:space="preserve">усны дээж, </w:t>
      </w:r>
      <w:r w:rsidR="00AB5406">
        <w:rPr>
          <w:rFonts w:ascii="Times New Roman" w:hAnsi="Times New Roman"/>
          <w:bCs/>
          <w:szCs w:val="24"/>
          <w:lang w:val="mn-MN"/>
        </w:rPr>
        <w:t xml:space="preserve">ёроолын шаврын дээж, </w:t>
      </w:r>
      <w:r>
        <w:rPr>
          <w:rFonts w:ascii="Times New Roman" w:hAnsi="Times New Roman"/>
          <w:bCs/>
          <w:szCs w:val="24"/>
          <w:lang w:val="mn-MN"/>
        </w:rPr>
        <w:t xml:space="preserve">усны ёроолын </w:t>
      </w:r>
      <w:r w:rsidR="00AB5406">
        <w:rPr>
          <w:rFonts w:ascii="Times New Roman" w:hAnsi="Times New Roman"/>
          <w:bCs/>
          <w:szCs w:val="24"/>
          <w:lang w:val="mn-MN"/>
        </w:rPr>
        <w:t>болон хөвөгч амьтад</w:t>
      </w:r>
      <w:r>
        <w:rPr>
          <w:rFonts w:ascii="Times New Roman" w:hAnsi="Times New Roman"/>
          <w:bCs/>
          <w:szCs w:val="24"/>
          <w:lang w:val="mn-MN"/>
        </w:rPr>
        <w:t>,</w:t>
      </w:r>
      <w:r w:rsidR="00AB5406">
        <w:rPr>
          <w:rFonts w:ascii="Times New Roman" w:hAnsi="Times New Roman"/>
          <w:bCs/>
          <w:szCs w:val="24"/>
          <w:lang w:val="mn-MN"/>
        </w:rPr>
        <w:t xml:space="preserve"> усны </w:t>
      </w:r>
      <w:r>
        <w:rPr>
          <w:rFonts w:ascii="Times New Roman" w:hAnsi="Times New Roman"/>
          <w:bCs/>
          <w:szCs w:val="24"/>
          <w:lang w:val="mn-MN"/>
        </w:rPr>
        <w:t>ургамлын дээжүүдийг сорьцлон авлаа.</w:t>
      </w:r>
      <w:bookmarkStart w:id="0" w:name="_GoBack"/>
      <w:bookmarkEnd w:id="0"/>
    </w:p>
    <w:p w:rsidR="009C11DB" w:rsidRDefault="00077677" w:rsidP="009C11DB">
      <w:pPr>
        <w:spacing w:line="276" w:lineRule="auto"/>
        <w:ind w:firstLine="720"/>
        <w:rPr>
          <w:rFonts w:ascii="Times New Roman" w:hAnsi="Times New Roman"/>
          <w:bCs/>
          <w:szCs w:val="24"/>
          <w:lang w:val="mn-MN"/>
        </w:rPr>
      </w:pPr>
      <w:r>
        <w:rPr>
          <w:rFonts w:ascii="Times New Roman" w:eastAsiaTheme="majorEastAsia" w:hAnsi="Times New Roman" w:cs="Times New Roman"/>
          <w:b/>
          <w:bCs/>
          <w:noProof/>
          <w:sz w:val="24"/>
          <w:szCs w:val="24"/>
          <w:lang w:eastAsia="zh-CN" w:bidi="mn-Mong-CN"/>
        </w:rPr>
        <w:drawing>
          <wp:anchor distT="0" distB="0" distL="114300" distR="114300" simplePos="0" relativeHeight="251870208" behindDoc="1" locked="0" layoutInCell="1" allowOverlap="1" wp14:anchorId="77E37B47" wp14:editId="6CFD5611">
            <wp:simplePos x="0" y="0"/>
            <wp:positionH relativeFrom="column">
              <wp:posOffset>775970</wp:posOffset>
            </wp:positionH>
            <wp:positionV relativeFrom="paragraph">
              <wp:posOffset>2409825</wp:posOffset>
            </wp:positionV>
            <wp:extent cx="4486275" cy="2179955"/>
            <wp:effectExtent l="0" t="0" r="9525" b="0"/>
            <wp:wrapTight wrapText="bothSides">
              <wp:wrapPolygon edited="0">
                <wp:start x="0" y="0"/>
                <wp:lineTo x="0" y="21329"/>
                <wp:lineTo x="21554" y="21329"/>
                <wp:lineTo x="21554" y="0"/>
                <wp:lineTo x="0" y="0"/>
              </wp:wrapPolygon>
            </wp:wrapTight>
            <wp:docPr id="82" name="Picture 82" descr="E:\Minii Masha\Buram.2012\ZURAG\2019 on.zurag\zurag 7.16\20190704_08424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inii Masha\Buram.2012\ZURAG\2019 on.zurag\zurag 7.16\20190704_084242_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86275" cy="2179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heme="majorEastAsia" w:hAnsi="Times New Roman" w:cs="Times New Roman"/>
          <w:b/>
          <w:bCs/>
          <w:noProof/>
          <w:sz w:val="24"/>
          <w:szCs w:val="24"/>
          <w:lang w:eastAsia="zh-CN" w:bidi="mn-Mong-CN"/>
        </w:rPr>
        <w:drawing>
          <wp:anchor distT="0" distB="0" distL="114300" distR="114300" simplePos="0" relativeHeight="251846656" behindDoc="1" locked="0" layoutInCell="1" allowOverlap="1" wp14:anchorId="179EDDAF" wp14:editId="44AB3A2C">
            <wp:simplePos x="0" y="0"/>
            <wp:positionH relativeFrom="column">
              <wp:posOffset>775335</wp:posOffset>
            </wp:positionH>
            <wp:positionV relativeFrom="paragraph">
              <wp:posOffset>95250</wp:posOffset>
            </wp:positionV>
            <wp:extent cx="4490085" cy="2181225"/>
            <wp:effectExtent l="0" t="0" r="5715" b="9525"/>
            <wp:wrapTight wrapText="bothSides">
              <wp:wrapPolygon edited="0">
                <wp:start x="0" y="0"/>
                <wp:lineTo x="0" y="21506"/>
                <wp:lineTo x="21536" y="21506"/>
                <wp:lineTo x="21536" y="0"/>
                <wp:lineTo x="0" y="0"/>
              </wp:wrapPolygon>
            </wp:wrapTight>
            <wp:docPr id="8" name="Picture 8" descr="E:\Minii Masha\Buram.2012\ZURAG\2019 on.zurag\zurag 7.16\20190704_112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inii Masha\Buram.2012\ZURAG\2019 on.zurag\zurag 7.16\20190704_1126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008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11DB" w:rsidRDefault="00CA7205" w:rsidP="00077677">
      <w:pPr>
        <w:ind w:firstLine="720"/>
        <w:rPr>
          <w:rFonts w:ascii="Times New Roman" w:hAnsi="Times New Roman"/>
          <w:bCs/>
          <w:szCs w:val="24"/>
          <w:lang w:val="mn-MN"/>
        </w:rPr>
      </w:pPr>
      <w:r>
        <w:rPr>
          <w:rFonts w:ascii="Times New Roman" w:hAnsi="Times New Roman"/>
          <w:bCs/>
          <w:szCs w:val="24"/>
          <w:lang w:val="mn-MN"/>
        </w:rPr>
        <w:t xml:space="preserve">Судалгаанд хамрагдсан багийн гишүүд: </w:t>
      </w:r>
      <w:r w:rsidR="009C11DB">
        <w:rPr>
          <w:rFonts w:ascii="Times New Roman" w:hAnsi="Times New Roman"/>
          <w:bCs/>
          <w:szCs w:val="24"/>
          <w:lang w:val="mn-MN"/>
        </w:rPr>
        <w:t>Ховд Их сургуулийн багш, дэд проф. доктор З.Бурмаа, Шинжлэх ухааны академийн Ерөнхий ба сорилын биологийн хүрээлэнгийн гидробиологи, загас судлалын лабораторийн эрхлэгч, доктор Ч.Аюушсүрэн, эрдэм шинжилгээний ажилтан Г.Ганбилэг, ХИС-ийн газарзүйн</w:t>
      </w:r>
      <w:r w:rsidR="009C11DB">
        <w:rPr>
          <w:rFonts w:ascii="Times New Roman" w:hAnsi="Times New Roman"/>
          <w:bCs/>
          <w:szCs w:val="24"/>
        </w:rPr>
        <w:t xml:space="preserve"> </w:t>
      </w:r>
      <w:r w:rsidR="009C11DB">
        <w:rPr>
          <w:rFonts w:ascii="Times New Roman" w:hAnsi="Times New Roman"/>
          <w:bCs/>
          <w:szCs w:val="24"/>
          <w:lang w:val="mn-MN"/>
        </w:rPr>
        <w:t>мэдээллийн системийн  багш  Ч.Билэгтмандах, химийн багш, эрдэс судлаач Н.Жаргалсүрэн</w:t>
      </w:r>
      <w:r w:rsidR="009C11DB">
        <w:rPr>
          <w:rFonts w:ascii="Times New Roman" w:hAnsi="Times New Roman"/>
          <w:bCs/>
          <w:szCs w:val="24"/>
        </w:rPr>
        <w:t xml:space="preserve"> </w:t>
      </w:r>
      <w:r w:rsidR="009C11DB">
        <w:rPr>
          <w:rFonts w:ascii="Times New Roman" w:hAnsi="Times New Roman"/>
          <w:bCs/>
          <w:szCs w:val="24"/>
          <w:lang w:val="mn-MN"/>
        </w:rPr>
        <w:t xml:space="preserve">нар судлаачаар ажиллаа. </w:t>
      </w:r>
    </w:p>
    <w:p w:rsidR="009C11DB" w:rsidRDefault="009C11DB" w:rsidP="00077677">
      <w:pPr>
        <w:ind w:firstLine="720"/>
        <w:rPr>
          <w:rFonts w:ascii="Times New Roman" w:hAnsi="Times New Roman"/>
        </w:rPr>
      </w:pPr>
      <w:r>
        <w:rPr>
          <w:rFonts w:ascii="Times New Roman" w:hAnsi="Times New Roman"/>
          <w:bCs/>
          <w:szCs w:val="24"/>
          <w:lang w:val="mn-MN"/>
        </w:rPr>
        <w:t xml:space="preserve">Хээрийн судалгааны экспедицэд Монгол элсний УТХГН-ын хамгаалалтын захиргааны дарга </w:t>
      </w:r>
      <w:r w:rsidR="000419D1">
        <w:rPr>
          <w:rFonts w:ascii="Times New Roman" w:hAnsi="Times New Roman"/>
          <w:bCs/>
          <w:szCs w:val="24"/>
          <w:lang w:val="mn-MN"/>
        </w:rPr>
        <w:t>Г.</w:t>
      </w:r>
      <w:r>
        <w:rPr>
          <w:rFonts w:ascii="Times New Roman" w:hAnsi="Times New Roman"/>
          <w:bCs/>
          <w:szCs w:val="24"/>
          <w:lang w:val="mn-MN"/>
        </w:rPr>
        <w:t xml:space="preserve">Даржаа, </w:t>
      </w:r>
      <w:r w:rsidR="00ED4F41">
        <w:rPr>
          <w:rFonts w:ascii="Times New Roman" w:hAnsi="Times New Roman"/>
          <w:bCs/>
          <w:szCs w:val="24"/>
          <w:lang w:val="mn-MN"/>
        </w:rPr>
        <w:t>судалгаа, шинжилгээ, байгалийн нөөц хариуцсан мэргэжилтэн Х.</w:t>
      </w:r>
      <w:r>
        <w:rPr>
          <w:rFonts w:ascii="Times New Roman" w:hAnsi="Times New Roman"/>
          <w:bCs/>
          <w:szCs w:val="24"/>
          <w:lang w:val="mn-MN"/>
        </w:rPr>
        <w:t xml:space="preserve">Ариунаа, жолооч </w:t>
      </w:r>
      <w:r w:rsidR="00ED4F41">
        <w:rPr>
          <w:rFonts w:ascii="Times New Roman" w:hAnsi="Times New Roman"/>
          <w:bCs/>
          <w:szCs w:val="24"/>
          <w:lang w:val="mn-MN"/>
        </w:rPr>
        <w:t xml:space="preserve">Ж.Эрхэмбаяр, Хөхморьт сумын ЗДТГ-ын байгаль хамгаалагч Б.Жамц, </w:t>
      </w:r>
      <w:r>
        <w:rPr>
          <w:rFonts w:ascii="Times New Roman" w:hAnsi="Times New Roman"/>
          <w:bCs/>
          <w:szCs w:val="24"/>
          <w:lang w:val="mn-MN"/>
        </w:rPr>
        <w:t>Хүйсийн гов</w:t>
      </w:r>
      <w:r w:rsidR="00077677">
        <w:rPr>
          <w:rFonts w:ascii="Times New Roman" w:hAnsi="Times New Roman"/>
          <w:bCs/>
          <w:szCs w:val="24"/>
          <w:lang w:val="mn-MN"/>
        </w:rPr>
        <w:t xml:space="preserve">ь-Цэцэг нуурын </w:t>
      </w:r>
      <w:r>
        <w:rPr>
          <w:rFonts w:ascii="Times New Roman" w:hAnsi="Times New Roman"/>
          <w:bCs/>
          <w:szCs w:val="24"/>
          <w:lang w:val="mn-MN"/>
        </w:rPr>
        <w:lastRenderedPageBreak/>
        <w:t xml:space="preserve">сав газрын ахлах мэргэжилтэн </w:t>
      </w:r>
      <w:r w:rsidR="00ED4F41">
        <w:rPr>
          <w:rFonts w:ascii="Times New Roman" w:hAnsi="Times New Roman"/>
          <w:bCs/>
          <w:szCs w:val="24"/>
          <w:lang w:val="mn-MN"/>
        </w:rPr>
        <w:t>Т.</w:t>
      </w:r>
      <w:r>
        <w:rPr>
          <w:rFonts w:ascii="Times New Roman" w:hAnsi="Times New Roman"/>
          <w:bCs/>
          <w:szCs w:val="24"/>
          <w:lang w:val="mn-MN"/>
        </w:rPr>
        <w:t>Оргил</w:t>
      </w:r>
      <w:r w:rsidR="00ED4F41">
        <w:rPr>
          <w:rFonts w:ascii="Times New Roman" w:hAnsi="Times New Roman"/>
          <w:bCs/>
          <w:szCs w:val="24"/>
          <w:lang w:val="mn-MN"/>
        </w:rPr>
        <w:t>сайхан</w:t>
      </w:r>
      <w:r>
        <w:rPr>
          <w:rFonts w:ascii="Times New Roman" w:hAnsi="Times New Roman"/>
          <w:bCs/>
          <w:szCs w:val="24"/>
          <w:lang w:val="mn-MN"/>
        </w:rPr>
        <w:t xml:space="preserve">, жолооч </w:t>
      </w:r>
      <w:r w:rsidR="00ED4F41">
        <w:rPr>
          <w:rFonts w:ascii="Times New Roman" w:hAnsi="Times New Roman"/>
          <w:bCs/>
          <w:szCs w:val="24"/>
          <w:lang w:val="mn-MN"/>
        </w:rPr>
        <w:t>н.Эрхэмбаяр</w:t>
      </w:r>
      <w:r>
        <w:rPr>
          <w:rFonts w:ascii="Times New Roman" w:hAnsi="Times New Roman"/>
          <w:bCs/>
          <w:szCs w:val="24"/>
          <w:lang w:val="mn-MN"/>
        </w:rPr>
        <w:t xml:space="preserve"> нарын бүрэлдэхүүнтэй баг оролц</w:t>
      </w:r>
      <w:r>
        <w:rPr>
          <w:rFonts w:ascii="Times New Roman" w:hAnsi="Times New Roman"/>
          <w:lang w:val="mn-MN"/>
        </w:rPr>
        <w:t xml:space="preserve">ож ажиллав. </w:t>
      </w:r>
    </w:p>
    <w:p w:rsidR="00D81416" w:rsidRPr="00D81416" w:rsidRDefault="00D81416" w:rsidP="006408E0">
      <w:pPr>
        <w:tabs>
          <w:tab w:val="left" w:pos="1335"/>
          <w:tab w:val="center" w:pos="5037"/>
        </w:tabs>
        <w:ind w:firstLine="720"/>
        <w:jc w:val="center"/>
        <w:rPr>
          <w:rFonts w:ascii="Times New Roman" w:hAnsi="Times New Roman" w:cs="Times New Roman"/>
          <w:b/>
          <w:sz w:val="24"/>
          <w:szCs w:val="24"/>
          <w:lang w:val="mn-MN"/>
        </w:rPr>
      </w:pPr>
      <w:r w:rsidRPr="00D81416">
        <w:rPr>
          <w:rFonts w:ascii="Times New Roman" w:eastAsiaTheme="majorEastAsia" w:hAnsi="Times New Roman" w:cs="Times New Roman"/>
          <w:b/>
          <w:bCs/>
          <w:sz w:val="24"/>
          <w:szCs w:val="24"/>
        </w:rPr>
        <w:t xml:space="preserve">II </w:t>
      </w:r>
      <w:r w:rsidRPr="00D81416">
        <w:rPr>
          <w:rFonts w:ascii="Times New Roman" w:eastAsiaTheme="majorEastAsia" w:hAnsi="Times New Roman" w:cs="Times New Roman"/>
          <w:b/>
          <w:bCs/>
          <w:sz w:val="24"/>
          <w:szCs w:val="24"/>
          <w:lang w:val="mn-MN"/>
        </w:rPr>
        <w:t xml:space="preserve">ХЭСЭГ. </w:t>
      </w:r>
      <w:r w:rsidRPr="00D81416">
        <w:rPr>
          <w:rFonts w:ascii="Times New Roman" w:hAnsi="Times New Roman" w:cs="Times New Roman"/>
          <w:b/>
          <w:sz w:val="24"/>
          <w:szCs w:val="24"/>
          <w:lang w:val="mn-MN"/>
        </w:rPr>
        <w:t xml:space="preserve"> ХӨХМОРЬТ СУМЫН САНГИЙН ДАЛАЙ,</w:t>
      </w:r>
      <w:r w:rsidRPr="00D81416">
        <w:rPr>
          <w:rFonts w:ascii="Times New Roman" w:hAnsi="Times New Roman" w:cs="Times New Roman"/>
          <w:b/>
          <w:sz w:val="24"/>
          <w:szCs w:val="24"/>
        </w:rPr>
        <w:t xml:space="preserve"> </w:t>
      </w:r>
      <w:r w:rsidRPr="00D81416">
        <w:rPr>
          <w:rFonts w:ascii="Times New Roman" w:hAnsi="Times New Roman" w:cs="Times New Roman"/>
          <w:b/>
          <w:sz w:val="24"/>
          <w:szCs w:val="24"/>
          <w:lang w:val="mn-MN"/>
        </w:rPr>
        <w:t>ЖАРГАЛАН СУМЫН ЭРЭЭН</w:t>
      </w:r>
      <w:r>
        <w:rPr>
          <w:rFonts w:ascii="Times New Roman" w:hAnsi="Times New Roman" w:cs="Times New Roman"/>
          <w:b/>
          <w:sz w:val="24"/>
          <w:szCs w:val="24"/>
          <w:lang w:val="mn-MN"/>
        </w:rPr>
        <w:t xml:space="preserve"> </w:t>
      </w:r>
      <w:r w:rsidRPr="00D81416">
        <w:rPr>
          <w:rFonts w:ascii="Times New Roman" w:hAnsi="Times New Roman" w:cs="Times New Roman"/>
          <w:b/>
          <w:sz w:val="24"/>
          <w:szCs w:val="24"/>
          <w:lang w:val="mn-MN"/>
        </w:rPr>
        <w:t>НУУРУУДЫН</w:t>
      </w:r>
      <w:r w:rsidRPr="00D81416">
        <w:rPr>
          <w:rFonts w:ascii="Times New Roman" w:hAnsi="Times New Roman" w:cs="Times New Roman"/>
          <w:b/>
          <w:sz w:val="24"/>
          <w:szCs w:val="24"/>
        </w:rPr>
        <w:t xml:space="preserve"> </w:t>
      </w:r>
      <w:r w:rsidRPr="00D81416">
        <w:rPr>
          <w:rFonts w:ascii="Times New Roman" w:hAnsi="Times New Roman" w:cs="Times New Roman"/>
          <w:b/>
          <w:sz w:val="24"/>
          <w:szCs w:val="24"/>
          <w:lang w:val="mn-MN"/>
        </w:rPr>
        <w:t>ГИДРОХИМИЙН СУДАЛГАА</w:t>
      </w:r>
    </w:p>
    <w:p w:rsidR="00D81416" w:rsidRDefault="00D81416" w:rsidP="008A4C03">
      <w:pPr>
        <w:ind w:firstLine="720"/>
        <w:rPr>
          <w:rFonts w:ascii="Times New Roman" w:hAnsi="Times New Roman"/>
          <w:b/>
          <w:sz w:val="24"/>
          <w:lang w:val="mn-MN"/>
        </w:rPr>
      </w:pPr>
    </w:p>
    <w:p w:rsidR="007F42F0" w:rsidRPr="00A46A2E" w:rsidRDefault="00D96787" w:rsidP="008A4C03">
      <w:pPr>
        <w:ind w:firstLine="720"/>
        <w:rPr>
          <w:rFonts w:ascii="Times New Roman" w:hAnsi="Times New Roman"/>
          <w:b/>
          <w:sz w:val="24"/>
          <w:lang w:val="mn-MN"/>
        </w:rPr>
      </w:pPr>
      <w:r>
        <w:rPr>
          <w:rFonts w:ascii="Times New Roman" w:hAnsi="Times New Roman"/>
          <w:b/>
          <w:sz w:val="24"/>
          <w:lang w:val="mn-MN"/>
        </w:rPr>
        <w:t>Сангийн далай, Эрээн нууруу</w:t>
      </w:r>
      <w:r w:rsidR="007F42F0" w:rsidRPr="00A46A2E">
        <w:rPr>
          <w:rFonts w:ascii="Times New Roman" w:hAnsi="Times New Roman"/>
          <w:b/>
          <w:sz w:val="24"/>
          <w:lang w:val="mn-MN"/>
        </w:rPr>
        <w:t>дын усны чанар</w:t>
      </w:r>
      <w:r w:rsidR="007F42F0">
        <w:rPr>
          <w:rFonts w:ascii="Times New Roman" w:hAnsi="Times New Roman"/>
          <w:b/>
          <w:sz w:val="24"/>
          <w:lang w:val="mn-MN"/>
        </w:rPr>
        <w:t>, өнөөгийн байдал</w:t>
      </w:r>
      <w:r w:rsidR="007F42F0" w:rsidRPr="00A46A2E">
        <w:rPr>
          <w:rFonts w:ascii="Times New Roman" w:hAnsi="Times New Roman"/>
          <w:b/>
          <w:sz w:val="24"/>
          <w:lang w:val="mn-MN"/>
        </w:rPr>
        <w:t xml:space="preserve">: </w:t>
      </w:r>
    </w:p>
    <w:p w:rsidR="007F42F0" w:rsidRPr="007D5BFE" w:rsidRDefault="007F42F0" w:rsidP="008A4C03">
      <w:pPr>
        <w:ind w:firstLine="720"/>
        <w:rPr>
          <w:rFonts w:ascii="Times New Roman" w:hAnsi="Times New Roman"/>
          <w:sz w:val="24"/>
          <w:lang w:val="mn-MN"/>
        </w:rPr>
      </w:pPr>
      <w:r w:rsidRPr="007D5BFE">
        <w:rPr>
          <w:rFonts w:ascii="Times New Roman" w:hAnsi="Times New Roman"/>
          <w:sz w:val="24"/>
          <w:lang w:val="mn-MN"/>
        </w:rPr>
        <w:t>Дэлхийн уур амьсгалын өөрчлөлт, байгаль орчинд хүний үйл ажиллагааны нөлөө эрс ихсэж байгаатай уялдуулан, агаар мандал, газрын гадарга ба газар доорх усны физик хими ба биологийн үзэгдэл процессийг нэгдмэлээр шинжлэх судлах, хянах, Монгол орны гол мөрөн, нуур цөөрөм, усан сан, хур цас, мөстөл, мөсөн голын усны горим нөөц, чанар, бохирдол түүнчлэн усны ургамал амьтны төлөв байдлын өөрчлөлтөд байнгын ажиглалт шинжилгээ явуулах нь орчин үеийн</w:t>
      </w:r>
      <w:r>
        <w:rPr>
          <w:rFonts w:ascii="Times New Roman" w:hAnsi="Times New Roman"/>
          <w:sz w:val="24"/>
          <w:lang w:val="mn-MN"/>
        </w:rPr>
        <w:t xml:space="preserve"> байгаль-экологийн хувьсал өөрчлөлтийн зүй тогтол, хамаарлыг тандан судлах ажлын </w:t>
      </w:r>
      <w:r w:rsidRPr="007D5BFE">
        <w:rPr>
          <w:rFonts w:ascii="Times New Roman" w:hAnsi="Times New Roman"/>
          <w:sz w:val="24"/>
          <w:lang w:val="mn-MN"/>
        </w:rPr>
        <w:t xml:space="preserve">гол зорилго болж байна. </w:t>
      </w:r>
    </w:p>
    <w:p w:rsidR="00A41538" w:rsidRDefault="008A4C03" w:rsidP="00D96787">
      <w:pPr>
        <w:tabs>
          <w:tab w:val="left" w:pos="567"/>
        </w:tabs>
        <w:rPr>
          <w:rFonts w:ascii="Times New Roman" w:hAnsi="Times New Roman"/>
          <w:bCs/>
          <w:sz w:val="24"/>
          <w:lang w:val="mn-MN"/>
        </w:rPr>
      </w:pPr>
      <w:r>
        <w:rPr>
          <w:noProof/>
          <w:spacing w:val="-2"/>
          <w:kern w:val="16"/>
          <w:position w:val="-4"/>
          <w:lang w:eastAsia="zh-CN" w:bidi="mn-Mong-CN"/>
        </w:rPr>
        <w:drawing>
          <wp:anchor distT="0" distB="0" distL="114300" distR="114300" simplePos="0" relativeHeight="251839488" behindDoc="1" locked="0" layoutInCell="1" allowOverlap="1" wp14:anchorId="114998FB" wp14:editId="4F7E8297">
            <wp:simplePos x="0" y="0"/>
            <wp:positionH relativeFrom="column">
              <wp:posOffset>2505710</wp:posOffset>
            </wp:positionH>
            <wp:positionV relativeFrom="paragraph">
              <wp:posOffset>1561465</wp:posOffset>
            </wp:positionV>
            <wp:extent cx="3491865" cy="4932680"/>
            <wp:effectExtent l="0" t="0" r="0" b="1270"/>
            <wp:wrapTight wrapText="bothSides">
              <wp:wrapPolygon edited="0">
                <wp:start x="0" y="0"/>
                <wp:lineTo x="0" y="21522"/>
                <wp:lineTo x="21447" y="21522"/>
                <wp:lineTo x="21447" y="0"/>
                <wp:lineTo x="0" y="0"/>
              </wp:wrapPolygon>
            </wp:wrapTight>
            <wp:docPr id="1" name="Picture 1" descr="E:\Minii Masha\Minii zurguud.2018\Govi-Altain nuuruud\2019-10-INH-la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inii Masha\Minii zurguud.2018\Govi-Altain nuuruud\2019-10-INH-lak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1865" cy="493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2F0">
        <w:rPr>
          <w:rFonts w:ascii="Times New Roman" w:hAnsi="Times New Roman"/>
          <w:bCs/>
          <w:sz w:val="24"/>
          <w:lang w:val="mn-MN"/>
        </w:rPr>
        <w:tab/>
      </w:r>
      <w:r w:rsidR="00A41538">
        <w:rPr>
          <w:rFonts w:ascii="Times New Roman" w:hAnsi="Times New Roman"/>
          <w:bCs/>
          <w:sz w:val="24"/>
          <w:lang w:val="mn-MN"/>
        </w:rPr>
        <w:t xml:space="preserve">Говь-Алтай аймгийн Хөхморьт сумын Сангийн далай, Жаргалан сумын Эрээн нуурын усны гидрохимийн судалгааны ажлын хүрээнд дээрх нууруудын гүний зураглалыг гаргаж, нууруудын усны температур, ууссан хүчилтөрөгчийн агуулгыг газар дээр нь тодорхойлж, химийн ерөнхий шинжилгээ, бохирдолтын үндсэн үзүүлэлтүүд, микроэлементүүдийг  Геологийн төв лабораторийн итгэмжлэгдсэн лабораторит, ёроолын шаврын эрдэсийн бүрэлдэхүүнийг ШУА-ийн Фзикийн хүрээлэнд хийж гүйцэтгэсэн.  </w:t>
      </w:r>
    </w:p>
    <w:p w:rsidR="007F42F0" w:rsidRPr="00A46A2E" w:rsidRDefault="00A41538" w:rsidP="00D96787">
      <w:pPr>
        <w:tabs>
          <w:tab w:val="left" w:pos="567"/>
        </w:tabs>
        <w:rPr>
          <w:rFonts w:ascii="Times New Roman" w:hAnsi="Times New Roman"/>
          <w:bCs/>
          <w:color w:val="000000"/>
          <w:sz w:val="24"/>
          <w:lang w:val="mn-MN"/>
        </w:rPr>
      </w:pPr>
      <w:r>
        <w:rPr>
          <w:rFonts w:ascii="Times New Roman" w:hAnsi="Times New Roman"/>
          <w:bCs/>
          <w:sz w:val="24"/>
          <w:lang w:val="mn-MN"/>
        </w:rPr>
        <w:tab/>
        <w:t xml:space="preserve">Эдгээр нууруудын усны гидрохими, гидробиологийн судалгааны дээжийг  2019 оны 7-р сард сорьцлон авч, газар дээр нь зарим үзүүлэлтүүдийг тодорхойлж, боловсруулалт хийсэн. </w:t>
      </w:r>
      <w:r w:rsidR="007F42F0" w:rsidRPr="00A46A2E">
        <w:rPr>
          <w:rFonts w:ascii="Times New Roman" w:hAnsi="Times New Roman"/>
          <w:bCs/>
          <w:color w:val="000000"/>
          <w:sz w:val="24"/>
          <w:lang w:val="mn-MN"/>
        </w:rPr>
        <w:t xml:space="preserve"> </w:t>
      </w:r>
    </w:p>
    <w:p w:rsidR="00002420" w:rsidRDefault="007F42F0" w:rsidP="00D96787">
      <w:pPr>
        <w:tabs>
          <w:tab w:val="left" w:pos="567"/>
        </w:tabs>
        <w:rPr>
          <w:rFonts w:ascii="Times New Roman" w:hAnsi="Times New Roman"/>
          <w:sz w:val="24"/>
          <w:lang w:val="mn-MN"/>
        </w:rPr>
      </w:pPr>
      <w:r w:rsidRPr="00A46A2E">
        <w:rPr>
          <w:rFonts w:ascii="Times New Roman" w:hAnsi="Times New Roman"/>
          <w:color w:val="000000"/>
          <w:sz w:val="24"/>
        </w:rPr>
        <w:tab/>
      </w:r>
      <w:r w:rsidR="00533D82">
        <w:rPr>
          <w:rFonts w:ascii="Times New Roman" w:hAnsi="Times New Roman"/>
          <w:sz w:val="24"/>
          <w:lang w:val="mn-MN"/>
        </w:rPr>
        <w:tab/>
      </w:r>
      <w:r w:rsidR="00084FDA">
        <w:rPr>
          <w:rFonts w:ascii="Times New Roman" w:hAnsi="Times New Roman"/>
          <w:sz w:val="24"/>
          <w:lang w:val="mn-MN"/>
        </w:rPr>
        <w:t>Б</w:t>
      </w:r>
      <w:r>
        <w:rPr>
          <w:rFonts w:ascii="Times New Roman" w:hAnsi="Times New Roman"/>
          <w:sz w:val="24"/>
          <w:lang w:val="mn-MN"/>
        </w:rPr>
        <w:t>ид</w:t>
      </w:r>
      <w:r w:rsidR="00084FDA">
        <w:rPr>
          <w:rFonts w:ascii="Times New Roman" w:hAnsi="Times New Roman"/>
          <w:sz w:val="24"/>
          <w:lang w:val="mn-MN"/>
        </w:rPr>
        <w:t xml:space="preserve"> </w:t>
      </w:r>
      <w:r w:rsidR="00D96787">
        <w:rPr>
          <w:rFonts w:ascii="Times New Roman" w:hAnsi="Times New Roman"/>
          <w:sz w:val="24"/>
          <w:lang w:val="mn-MN"/>
        </w:rPr>
        <w:t xml:space="preserve">нууруудын янз бүрийн гүнд усны дээж авч </w:t>
      </w:r>
      <w:r w:rsidR="00002420">
        <w:rPr>
          <w:rFonts w:ascii="Times New Roman" w:hAnsi="Times New Roman"/>
          <w:sz w:val="24"/>
          <w:lang w:val="mn-MN"/>
        </w:rPr>
        <w:t xml:space="preserve">ерөнхий хатуулаг, усны орчин </w:t>
      </w:r>
      <w:r w:rsidR="00002420">
        <w:rPr>
          <w:rFonts w:ascii="Times New Roman" w:hAnsi="Times New Roman"/>
          <w:sz w:val="24"/>
        </w:rPr>
        <w:t xml:space="preserve">(pH), </w:t>
      </w:r>
      <w:r w:rsidR="00002420">
        <w:rPr>
          <w:rFonts w:ascii="Times New Roman" w:hAnsi="Times New Roman"/>
          <w:sz w:val="24"/>
          <w:lang w:val="mn-MN"/>
        </w:rPr>
        <w:t xml:space="preserve">голлох </w:t>
      </w:r>
      <w:r w:rsidR="00002420">
        <w:rPr>
          <w:rFonts w:ascii="Times New Roman" w:hAnsi="Times New Roman"/>
          <w:sz w:val="24"/>
          <w:lang w:val="mn-MN"/>
        </w:rPr>
        <w:lastRenderedPageBreak/>
        <w:t xml:space="preserve">ионууд </w:t>
      </w:r>
      <w:r w:rsidR="00002420">
        <w:rPr>
          <w:rFonts w:ascii="Times New Roman" w:hAnsi="Times New Roman"/>
          <w:sz w:val="24"/>
        </w:rPr>
        <w:t>(Na</w:t>
      </w:r>
      <w:r w:rsidR="00002420">
        <w:rPr>
          <w:rFonts w:ascii="Times New Roman" w:hAnsi="Times New Roman"/>
          <w:sz w:val="24"/>
          <w:vertAlign w:val="superscript"/>
        </w:rPr>
        <w:t>+</w:t>
      </w:r>
      <w:r w:rsidR="00002420">
        <w:rPr>
          <w:rFonts w:ascii="Times New Roman" w:hAnsi="Times New Roman"/>
          <w:sz w:val="24"/>
        </w:rPr>
        <w:t>+K</w:t>
      </w:r>
      <w:r w:rsidR="00002420">
        <w:rPr>
          <w:rFonts w:ascii="Times New Roman" w:hAnsi="Times New Roman"/>
          <w:sz w:val="24"/>
          <w:vertAlign w:val="superscript"/>
        </w:rPr>
        <w:t>+</w:t>
      </w:r>
      <w:r w:rsidR="00002420">
        <w:rPr>
          <w:rFonts w:ascii="Times New Roman" w:hAnsi="Times New Roman"/>
          <w:sz w:val="24"/>
        </w:rPr>
        <w:t>, Ca</w:t>
      </w:r>
      <w:r w:rsidR="00002420">
        <w:rPr>
          <w:rFonts w:ascii="Times New Roman" w:hAnsi="Times New Roman"/>
          <w:sz w:val="24"/>
          <w:vertAlign w:val="superscript"/>
        </w:rPr>
        <w:t>2+</w:t>
      </w:r>
      <w:r w:rsidR="00002420">
        <w:rPr>
          <w:rFonts w:ascii="Times New Roman" w:hAnsi="Times New Roman"/>
          <w:sz w:val="24"/>
        </w:rPr>
        <w:t>, Mg</w:t>
      </w:r>
      <w:r w:rsidR="00002420">
        <w:rPr>
          <w:rFonts w:ascii="Times New Roman" w:hAnsi="Times New Roman"/>
          <w:sz w:val="24"/>
          <w:vertAlign w:val="superscript"/>
        </w:rPr>
        <w:t>2+</w:t>
      </w:r>
      <w:r w:rsidR="00002420">
        <w:rPr>
          <w:rFonts w:ascii="Times New Roman" w:hAnsi="Times New Roman"/>
          <w:sz w:val="24"/>
        </w:rPr>
        <w:t>, HCO</w:t>
      </w:r>
      <w:r w:rsidR="00002420">
        <w:rPr>
          <w:rFonts w:ascii="Times New Roman" w:hAnsi="Times New Roman"/>
          <w:sz w:val="24"/>
          <w:vertAlign w:val="subscript"/>
        </w:rPr>
        <w:t>3</w:t>
      </w:r>
      <w:r w:rsidR="00002420">
        <w:rPr>
          <w:rFonts w:ascii="Times New Roman" w:hAnsi="Times New Roman"/>
          <w:sz w:val="24"/>
          <w:vertAlign w:val="superscript"/>
        </w:rPr>
        <w:t>-</w:t>
      </w:r>
      <w:r w:rsidR="00002420">
        <w:rPr>
          <w:rFonts w:ascii="Times New Roman" w:hAnsi="Times New Roman"/>
          <w:sz w:val="24"/>
        </w:rPr>
        <w:t>, CI</w:t>
      </w:r>
      <w:r w:rsidR="00002420">
        <w:rPr>
          <w:rFonts w:ascii="Times New Roman" w:hAnsi="Times New Roman"/>
          <w:sz w:val="24"/>
          <w:vertAlign w:val="superscript"/>
        </w:rPr>
        <w:t>-</w:t>
      </w:r>
      <w:r w:rsidR="00002420">
        <w:rPr>
          <w:rFonts w:ascii="Times New Roman" w:hAnsi="Times New Roman"/>
          <w:sz w:val="24"/>
        </w:rPr>
        <w:t>, SO</w:t>
      </w:r>
      <w:r w:rsidR="00002420">
        <w:rPr>
          <w:rFonts w:ascii="Times New Roman" w:hAnsi="Times New Roman"/>
          <w:sz w:val="24"/>
          <w:vertAlign w:val="subscript"/>
        </w:rPr>
        <w:t>4</w:t>
      </w:r>
      <w:r w:rsidR="00002420">
        <w:rPr>
          <w:rFonts w:ascii="Times New Roman" w:hAnsi="Times New Roman"/>
          <w:sz w:val="24"/>
          <w:vertAlign w:val="superscript"/>
        </w:rPr>
        <w:t>2-</w:t>
      </w:r>
      <w:r w:rsidR="00002420">
        <w:rPr>
          <w:rFonts w:ascii="Times New Roman" w:hAnsi="Times New Roman"/>
          <w:sz w:val="24"/>
        </w:rPr>
        <w:t xml:space="preserve">), </w:t>
      </w:r>
      <w:r w:rsidR="00002420">
        <w:rPr>
          <w:rFonts w:ascii="Times New Roman" w:hAnsi="Times New Roman"/>
          <w:sz w:val="24"/>
          <w:lang w:val="mn-MN"/>
        </w:rPr>
        <w:t xml:space="preserve">усны бохирдолтын үндсэн элементүүд </w:t>
      </w:r>
      <w:r w:rsidR="00002420">
        <w:rPr>
          <w:rFonts w:ascii="Times New Roman" w:hAnsi="Times New Roman"/>
          <w:sz w:val="24"/>
        </w:rPr>
        <w:t>(NO</w:t>
      </w:r>
      <w:r w:rsidR="00002420">
        <w:rPr>
          <w:rFonts w:ascii="Times New Roman" w:hAnsi="Times New Roman"/>
          <w:sz w:val="24"/>
          <w:vertAlign w:val="subscript"/>
        </w:rPr>
        <w:t>2</w:t>
      </w:r>
      <w:r w:rsidR="00002420">
        <w:rPr>
          <w:rFonts w:ascii="Times New Roman" w:hAnsi="Times New Roman"/>
          <w:sz w:val="24"/>
          <w:vertAlign w:val="superscript"/>
        </w:rPr>
        <w:t>-</w:t>
      </w:r>
      <w:r w:rsidR="00002420">
        <w:rPr>
          <w:rFonts w:ascii="Times New Roman" w:hAnsi="Times New Roman"/>
          <w:sz w:val="24"/>
        </w:rPr>
        <w:t>, NO</w:t>
      </w:r>
      <w:r w:rsidR="00002420">
        <w:rPr>
          <w:rFonts w:ascii="Times New Roman" w:hAnsi="Times New Roman"/>
          <w:sz w:val="24"/>
          <w:vertAlign w:val="subscript"/>
        </w:rPr>
        <w:t>3</w:t>
      </w:r>
      <w:r w:rsidR="00002420">
        <w:rPr>
          <w:rFonts w:ascii="Times New Roman" w:hAnsi="Times New Roman"/>
          <w:sz w:val="24"/>
          <w:vertAlign w:val="superscript"/>
        </w:rPr>
        <w:t>-</w:t>
      </w:r>
      <w:r w:rsidR="00002420">
        <w:rPr>
          <w:rFonts w:ascii="Times New Roman" w:hAnsi="Times New Roman"/>
          <w:sz w:val="24"/>
        </w:rPr>
        <w:t>, NH</w:t>
      </w:r>
      <w:r w:rsidR="00002420">
        <w:rPr>
          <w:rFonts w:ascii="Times New Roman" w:hAnsi="Times New Roman"/>
          <w:sz w:val="24"/>
          <w:vertAlign w:val="subscript"/>
        </w:rPr>
        <w:t>4</w:t>
      </w:r>
      <w:r w:rsidR="00002420">
        <w:rPr>
          <w:rFonts w:ascii="Times New Roman" w:hAnsi="Times New Roman"/>
          <w:sz w:val="24"/>
          <w:vertAlign w:val="superscript"/>
        </w:rPr>
        <w:t>+</w:t>
      </w:r>
      <w:r w:rsidR="00002420">
        <w:rPr>
          <w:rFonts w:ascii="Times New Roman" w:hAnsi="Times New Roman"/>
          <w:sz w:val="24"/>
        </w:rPr>
        <w:t>, PO</w:t>
      </w:r>
      <w:r w:rsidR="00002420">
        <w:rPr>
          <w:rFonts w:ascii="Times New Roman" w:hAnsi="Times New Roman"/>
          <w:sz w:val="24"/>
          <w:vertAlign w:val="subscript"/>
        </w:rPr>
        <w:t>4</w:t>
      </w:r>
      <w:r w:rsidR="00002420">
        <w:rPr>
          <w:rFonts w:ascii="Times New Roman" w:hAnsi="Times New Roman"/>
          <w:sz w:val="24"/>
          <w:vertAlign w:val="superscript"/>
        </w:rPr>
        <w:t>3-</w:t>
      </w:r>
      <w:r w:rsidR="00002420">
        <w:rPr>
          <w:rFonts w:ascii="Times New Roman" w:hAnsi="Times New Roman"/>
          <w:sz w:val="24"/>
        </w:rPr>
        <w:t>, H</w:t>
      </w:r>
      <w:r w:rsidR="00002420">
        <w:rPr>
          <w:rFonts w:ascii="Times New Roman" w:hAnsi="Times New Roman"/>
          <w:sz w:val="24"/>
          <w:vertAlign w:val="subscript"/>
        </w:rPr>
        <w:t>2</w:t>
      </w:r>
      <w:r w:rsidR="00002420">
        <w:rPr>
          <w:rFonts w:ascii="Times New Roman" w:hAnsi="Times New Roman"/>
          <w:sz w:val="24"/>
        </w:rPr>
        <w:t>SiO</w:t>
      </w:r>
      <w:r w:rsidR="00002420">
        <w:rPr>
          <w:rFonts w:ascii="Times New Roman" w:hAnsi="Times New Roman"/>
          <w:sz w:val="24"/>
          <w:vertAlign w:val="subscript"/>
        </w:rPr>
        <w:t>4</w:t>
      </w:r>
      <w:r w:rsidR="00002420">
        <w:rPr>
          <w:rFonts w:ascii="Times New Roman" w:hAnsi="Times New Roman"/>
          <w:sz w:val="24"/>
        </w:rPr>
        <w:t xml:space="preserve">), </w:t>
      </w:r>
      <w:r w:rsidR="00002420">
        <w:rPr>
          <w:rFonts w:ascii="Times New Roman" w:hAnsi="Times New Roman"/>
          <w:sz w:val="24"/>
          <w:lang w:val="mn-MN"/>
        </w:rPr>
        <w:t xml:space="preserve">микроэлементүүдийг </w:t>
      </w:r>
      <w:r>
        <w:rPr>
          <w:rFonts w:ascii="Times New Roman" w:hAnsi="Times New Roman"/>
          <w:sz w:val="24"/>
          <w:lang w:val="mn-MN"/>
        </w:rPr>
        <w:t xml:space="preserve">тус тус </w:t>
      </w:r>
      <w:r w:rsidR="00002420">
        <w:rPr>
          <w:rFonts w:ascii="Times New Roman" w:hAnsi="Times New Roman"/>
          <w:sz w:val="24"/>
          <w:lang w:val="mn-MN"/>
        </w:rPr>
        <w:t xml:space="preserve">тодорхойллоо. </w:t>
      </w:r>
    </w:p>
    <w:p w:rsidR="002E4419" w:rsidRDefault="00002420" w:rsidP="00002420">
      <w:pPr>
        <w:tabs>
          <w:tab w:val="left" w:pos="567"/>
        </w:tabs>
        <w:rPr>
          <w:spacing w:val="-2"/>
          <w:kern w:val="16"/>
          <w:position w:val="-4"/>
          <w:lang w:val="mn-MN"/>
        </w:rPr>
      </w:pPr>
      <w:r>
        <w:rPr>
          <w:rFonts w:ascii="Times New Roman" w:hAnsi="Times New Roman"/>
          <w:sz w:val="24"/>
          <w:lang w:val="mn-MN"/>
        </w:rPr>
        <w:tab/>
        <w:t>Гүн нуур,  Сангийн далай, Эрээн нууруудын ёроолын шаврын дээжийг авч голлох оксидууд, микроэлем</w:t>
      </w:r>
      <w:r w:rsidR="008A4C03">
        <w:rPr>
          <w:rFonts w:ascii="Times New Roman" w:hAnsi="Times New Roman"/>
          <w:sz w:val="24"/>
          <w:lang w:val="mn-MN"/>
        </w:rPr>
        <w:t>ентүүд, эрдэсийн</w:t>
      </w:r>
      <w:r>
        <w:rPr>
          <w:rFonts w:ascii="Times New Roman" w:hAnsi="Times New Roman"/>
          <w:sz w:val="24"/>
          <w:lang w:val="mn-MN"/>
        </w:rPr>
        <w:t xml:space="preserve"> найрлагыг тодорхойлсон. </w:t>
      </w:r>
      <w:r w:rsidR="007F42F0">
        <w:rPr>
          <w:rFonts w:ascii="Times New Roman" w:hAnsi="Times New Roman"/>
          <w:sz w:val="24"/>
          <w:lang w:val="mn-MN"/>
        </w:rPr>
        <w:t xml:space="preserve"> </w:t>
      </w:r>
    </w:p>
    <w:p w:rsidR="007F42F0" w:rsidRDefault="00BB26BA" w:rsidP="00533D82">
      <w:pPr>
        <w:pStyle w:val="ListParagraph"/>
        <w:ind w:left="1080"/>
        <w:rPr>
          <w:b/>
          <w:lang w:val="en-US"/>
        </w:rPr>
      </w:pPr>
      <w:r>
        <w:rPr>
          <w:spacing w:val="-2"/>
          <w:kern w:val="16"/>
          <w:position w:val="-4"/>
          <w:lang w:val="en-US"/>
        </w:rPr>
        <w:t>I</w:t>
      </w:r>
      <w:r w:rsidR="00DC52FA">
        <w:rPr>
          <w:spacing w:val="-2"/>
          <w:kern w:val="16"/>
          <w:position w:val="-4"/>
          <w:lang w:val="en-US"/>
        </w:rPr>
        <w:t>I.</w:t>
      </w:r>
      <w:r>
        <w:rPr>
          <w:spacing w:val="-2"/>
          <w:kern w:val="16"/>
          <w:position w:val="-4"/>
          <w:lang w:val="en-US"/>
        </w:rPr>
        <w:t>1</w:t>
      </w:r>
      <w:r w:rsidR="00DC52FA">
        <w:rPr>
          <w:spacing w:val="-2"/>
          <w:kern w:val="16"/>
          <w:position w:val="-4"/>
        </w:rPr>
        <w:t xml:space="preserve">-р </w:t>
      </w:r>
      <w:r w:rsidR="00DC52FA">
        <w:rPr>
          <w:spacing w:val="-2"/>
          <w:kern w:val="16"/>
          <w:position w:val="-4"/>
          <w:lang w:val="mn-MN"/>
        </w:rPr>
        <w:t>хүснэгт</w:t>
      </w:r>
      <w:r w:rsidR="007F42F0" w:rsidRPr="00A46A2E">
        <w:rPr>
          <w:spacing w:val="-2"/>
          <w:kern w:val="16"/>
          <w:position w:val="-4"/>
        </w:rPr>
        <w:t xml:space="preserve">. </w:t>
      </w:r>
      <w:r w:rsidR="007F42F0" w:rsidRPr="003C7843">
        <w:rPr>
          <w:b/>
          <w:lang w:val="mn-MN"/>
        </w:rPr>
        <w:t>Дээж авсан  цэгүүдийн байрлал:</w:t>
      </w:r>
    </w:p>
    <w:tbl>
      <w:tblPr>
        <w:tblW w:w="6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1001"/>
        <w:gridCol w:w="2070"/>
        <w:gridCol w:w="2070"/>
      </w:tblGrid>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 xml:space="preserve">point </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depth</w:t>
            </w:r>
          </w:p>
        </w:tc>
        <w:tc>
          <w:tcPr>
            <w:tcW w:w="2070"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 xml:space="preserve">lat </w:t>
            </w:r>
          </w:p>
        </w:tc>
        <w:tc>
          <w:tcPr>
            <w:tcW w:w="2070"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long</w:t>
            </w:r>
          </w:p>
        </w:tc>
      </w:tr>
      <w:tr w:rsidR="00BE5DE8" w:rsidRPr="00255381" w:rsidTr="00BE5DE8">
        <w:trPr>
          <w:trHeight w:val="300"/>
          <w:jc w:val="center"/>
        </w:trPr>
        <w:tc>
          <w:tcPr>
            <w:tcW w:w="932" w:type="dxa"/>
            <w:shd w:val="clear" w:color="auto" w:fill="auto"/>
            <w:noWrap/>
            <w:vAlign w:val="center"/>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p>
        </w:tc>
        <w:tc>
          <w:tcPr>
            <w:tcW w:w="5141" w:type="dxa"/>
            <w:gridSpan w:val="3"/>
            <w:shd w:val="clear" w:color="auto" w:fill="auto"/>
            <w:noWrap/>
            <w:vAlign w:val="center"/>
          </w:tcPr>
          <w:p w:rsidR="00BE5DE8" w:rsidRPr="00BE5DE8" w:rsidRDefault="00BE5DE8" w:rsidP="00255381">
            <w:pPr>
              <w:spacing w:line="240" w:lineRule="auto"/>
              <w:jc w:val="center"/>
              <w:rPr>
                <w:rFonts w:ascii="Times New Roman" w:eastAsia="Times New Roman" w:hAnsi="Times New Roman" w:cs="Times New Roman"/>
                <w:color w:val="000000"/>
                <w:lang w:val="mn-MN" w:eastAsia="en-US"/>
              </w:rPr>
            </w:pPr>
            <w:r>
              <w:rPr>
                <w:rFonts w:ascii="Times New Roman" w:eastAsia="Times New Roman" w:hAnsi="Times New Roman" w:cs="Times New Roman"/>
                <w:color w:val="000000"/>
                <w:lang w:val="mn-MN" w:eastAsia="en-US"/>
              </w:rPr>
              <w:t>Гүн нуур</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1.8</w:t>
            </w:r>
          </w:p>
        </w:tc>
        <w:tc>
          <w:tcPr>
            <w:tcW w:w="2070" w:type="dxa"/>
            <w:shd w:val="clear" w:color="auto" w:fill="auto"/>
            <w:noWrap/>
            <w:vAlign w:val="center"/>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47°25'42.7"</w:t>
            </w:r>
          </w:p>
        </w:tc>
        <w:tc>
          <w:tcPr>
            <w:tcW w:w="2070" w:type="dxa"/>
            <w:shd w:val="clear" w:color="auto" w:fill="auto"/>
            <w:noWrap/>
            <w:vAlign w:val="center"/>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94°19'24.6"</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2</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1.6</w:t>
            </w:r>
          </w:p>
        </w:tc>
        <w:tc>
          <w:tcPr>
            <w:tcW w:w="2070" w:type="dxa"/>
            <w:shd w:val="clear" w:color="auto" w:fill="auto"/>
            <w:noWrap/>
            <w:vAlign w:val="center"/>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47°25'45.8"</w:t>
            </w:r>
          </w:p>
        </w:tc>
        <w:tc>
          <w:tcPr>
            <w:tcW w:w="2070" w:type="dxa"/>
            <w:shd w:val="clear" w:color="auto" w:fill="auto"/>
            <w:noWrap/>
            <w:vAlign w:val="center"/>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94°19'36.9"</w:t>
            </w:r>
          </w:p>
        </w:tc>
      </w:tr>
      <w:tr w:rsidR="00BE5DE8" w:rsidRPr="00255381" w:rsidTr="00BE5DE8">
        <w:trPr>
          <w:trHeight w:val="300"/>
          <w:jc w:val="center"/>
        </w:trPr>
        <w:tc>
          <w:tcPr>
            <w:tcW w:w="932" w:type="dxa"/>
            <w:shd w:val="clear" w:color="auto" w:fill="auto"/>
            <w:noWrap/>
            <w:vAlign w:val="center"/>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p>
        </w:tc>
        <w:tc>
          <w:tcPr>
            <w:tcW w:w="5141" w:type="dxa"/>
            <w:gridSpan w:val="3"/>
            <w:shd w:val="clear" w:color="auto" w:fill="auto"/>
            <w:noWrap/>
            <w:vAlign w:val="center"/>
          </w:tcPr>
          <w:p w:rsidR="00BE5DE8" w:rsidRPr="00255381" w:rsidRDefault="00BE5DE8" w:rsidP="00255381">
            <w:pPr>
              <w:spacing w:line="240" w:lineRule="auto"/>
              <w:jc w:val="center"/>
              <w:rPr>
                <w:rFonts w:ascii="Times New Roman" w:eastAsia="Times New Roman" w:hAnsi="Times New Roman" w:cs="Times New Roman"/>
                <w:color w:val="000000"/>
                <w:lang w:val="mn-MN" w:eastAsia="en-US"/>
              </w:rPr>
            </w:pPr>
            <w:r>
              <w:rPr>
                <w:rFonts w:ascii="Times New Roman" w:eastAsia="Times New Roman" w:hAnsi="Times New Roman" w:cs="Times New Roman"/>
                <w:color w:val="000000"/>
                <w:lang w:val="mn-MN" w:eastAsia="en-US"/>
              </w:rPr>
              <w:t>Сангийн далай</w:t>
            </w:r>
          </w:p>
        </w:tc>
      </w:tr>
      <w:tr w:rsidR="00BE5DE8" w:rsidRPr="00255381" w:rsidTr="00BE5DE8">
        <w:trPr>
          <w:trHeight w:val="289"/>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0.8</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47.4179</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94.91504</w:t>
            </w:r>
          </w:p>
        </w:tc>
      </w:tr>
      <w:tr w:rsidR="00BE5DE8" w:rsidRPr="00255381" w:rsidTr="00BE5DE8">
        <w:trPr>
          <w:trHeight w:val="300"/>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2</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0.6</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47°25'08.5"</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94°55'24.9"</w:t>
            </w:r>
          </w:p>
        </w:tc>
      </w:tr>
      <w:tr w:rsidR="00BE5DE8" w:rsidRPr="00255381" w:rsidTr="00BE5DE8">
        <w:trPr>
          <w:trHeight w:val="282"/>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3</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1.2</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47.41728</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94.92065</w:t>
            </w:r>
          </w:p>
        </w:tc>
      </w:tr>
      <w:tr w:rsidR="00BE5DE8" w:rsidRPr="00255381" w:rsidTr="00BE5DE8">
        <w:trPr>
          <w:trHeight w:val="300"/>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1.2</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47°24'57.2"</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94°55'20.3"</w:t>
            </w:r>
          </w:p>
        </w:tc>
      </w:tr>
      <w:tr w:rsidR="00BE5DE8" w:rsidRPr="00255381" w:rsidTr="00BE5DE8">
        <w:trPr>
          <w:trHeight w:val="282"/>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5</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val="mn-MN" w:eastAsia="en-US"/>
              </w:rPr>
            </w:pPr>
            <w:r w:rsidRPr="00255381">
              <w:rPr>
                <w:rFonts w:ascii="Times New Roman" w:eastAsia="Times New Roman" w:hAnsi="Times New Roman" w:cs="Times New Roman"/>
                <w:color w:val="000000"/>
                <w:lang w:eastAsia="en-US"/>
              </w:rPr>
              <w:t>2</w:t>
            </w:r>
            <w:r w:rsidR="00EA3170">
              <w:rPr>
                <w:rFonts w:ascii="Times New Roman" w:eastAsia="Times New Roman" w:hAnsi="Times New Roman" w:cs="Times New Roman"/>
                <w:color w:val="000000"/>
                <w:lang w:val="mn-MN" w:eastAsia="en-US"/>
              </w:rPr>
              <w:t>.0</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47.4376</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94.94929</w:t>
            </w:r>
          </w:p>
        </w:tc>
      </w:tr>
      <w:tr w:rsidR="00BE5DE8" w:rsidRPr="00255381" w:rsidTr="00BE5DE8">
        <w:trPr>
          <w:trHeight w:val="282"/>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6</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0.7</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47.3894</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94.98564</w:t>
            </w:r>
          </w:p>
        </w:tc>
      </w:tr>
      <w:tr w:rsidR="00BE5DE8" w:rsidRPr="00255381" w:rsidTr="00BE5DE8">
        <w:trPr>
          <w:trHeight w:val="300"/>
          <w:jc w:val="center"/>
        </w:trPr>
        <w:tc>
          <w:tcPr>
            <w:tcW w:w="932"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7</w:t>
            </w:r>
          </w:p>
        </w:tc>
        <w:tc>
          <w:tcPr>
            <w:tcW w:w="1001" w:type="dxa"/>
            <w:shd w:val="clear" w:color="auto" w:fill="auto"/>
            <w:noWrap/>
            <w:vAlign w:val="center"/>
            <w:hideMark/>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0.6</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47°25'11.7</w:t>
            </w:r>
          </w:p>
        </w:tc>
        <w:tc>
          <w:tcPr>
            <w:tcW w:w="2070" w:type="dxa"/>
            <w:shd w:val="clear" w:color="auto" w:fill="auto"/>
            <w:noWrap/>
            <w:vAlign w:val="center"/>
            <w:hideMark/>
          </w:tcPr>
          <w:p w:rsidR="00BE5DE8" w:rsidRPr="00255381" w:rsidRDefault="00BE5DE8" w:rsidP="00BE5DE8">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94°55'31.0"</w:t>
            </w:r>
          </w:p>
        </w:tc>
      </w:tr>
      <w:tr w:rsidR="00BE5DE8" w:rsidRPr="00255381" w:rsidTr="00BE5DE8">
        <w:trPr>
          <w:trHeight w:val="300"/>
          <w:jc w:val="center"/>
        </w:trPr>
        <w:tc>
          <w:tcPr>
            <w:tcW w:w="932" w:type="dxa"/>
            <w:shd w:val="clear" w:color="auto" w:fill="auto"/>
            <w:noWrap/>
            <w:vAlign w:val="center"/>
          </w:tcPr>
          <w:p w:rsidR="00BE5DE8" w:rsidRPr="00255381" w:rsidRDefault="00BE5DE8" w:rsidP="00255381">
            <w:pPr>
              <w:spacing w:line="240" w:lineRule="auto"/>
              <w:jc w:val="center"/>
              <w:rPr>
                <w:rFonts w:ascii="Times New Roman" w:eastAsia="Times New Roman" w:hAnsi="Times New Roman" w:cs="Times New Roman"/>
                <w:color w:val="000000"/>
                <w:lang w:eastAsia="en-US"/>
              </w:rPr>
            </w:pPr>
          </w:p>
        </w:tc>
        <w:tc>
          <w:tcPr>
            <w:tcW w:w="5141" w:type="dxa"/>
            <w:gridSpan w:val="3"/>
            <w:shd w:val="clear" w:color="auto" w:fill="auto"/>
            <w:noWrap/>
            <w:vAlign w:val="center"/>
          </w:tcPr>
          <w:p w:rsidR="00BE5DE8" w:rsidRPr="00BE5DE8" w:rsidRDefault="00EA3170" w:rsidP="00255381">
            <w:pPr>
              <w:spacing w:line="240" w:lineRule="auto"/>
              <w:jc w:val="center"/>
              <w:rPr>
                <w:rFonts w:ascii="Times New Roman" w:eastAsia="Times New Roman" w:hAnsi="Times New Roman" w:cs="Times New Roman"/>
                <w:color w:val="000000"/>
                <w:lang w:val="mn-MN" w:eastAsia="en-US"/>
              </w:rPr>
            </w:pPr>
            <w:r>
              <w:rPr>
                <w:rFonts w:ascii="Times New Roman" w:eastAsia="Times New Roman" w:hAnsi="Times New Roman" w:cs="Times New Roman"/>
                <w:color w:val="000000"/>
                <w:lang w:val="mn-MN" w:eastAsia="en-US"/>
              </w:rPr>
              <w:t xml:space="preserve">Эрээн нуур </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1.8</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47°19'31.4"</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95°44'40.1"</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2</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3.8</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47°19'59.5"</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95°45'42.1"</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3</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1.5</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47°20'06.2"</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95°46'18.8"</w:t>
            </w:r>
          </w:p>
        </w:tc>
      </w:tr>
      <w:tr w:rsidR="00BE5DE8" w:rsidRPr="00255381" w:rsidTr="00BE5DE8">
        <w:trPr>
          <w:trHeight w:val="300"/>
          <w:jc w:val="center"/>
        </w:trPr>
        <w:tc>
          <w:tcPr>
            <w:tcW w:w="932"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w:t>
            </w:r>
          </w:p>
        </w:tc>
        <w:tc>
          <w:tcPr>
            <w:tcW w:w="1001" w:type="dxa"/>
            <w:shd w:val="clear" w:color="auto" w:fill="auto"/>
            <w:noWrap/>
            <w:vAlign w:val="center"/>
          </w:tcPr>
          <w:p w:rsidR="00BE5DE8" w:rsidRPr="00255381" w:rsidRDefault="00BE5DE8" w:rsidP="00FD597C">
            <w:pPr>
              <w:spacing w:line="240" w:lineRule="auto"/>
              <w:jc w:val="center"/>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0.5</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47°20'37.7"</w:t>
            </w:r>
          </w:p>
        </w:tc>
        <w:tc>
          <w:tcPr>
            <w:tcW w:w="2070" w:type="dxa"/>
            <w:shd w:val="clear" w:color="auto" w:fill="auto"/>
            <w:noWrap/>
            <w:vAlign w:val="center"/>
          </w:tcPr>
          <w:p w:rsidR="00BE5DE8" w:rsidRPr="00255381" w:rsidRDefault="00BE5DE8" w:rsidP="00EA3170">
            <w:pPr>
              <w:spacing w:line="240" w:lineRule="auto"/>
              <w:jc w:val="right"/>
              <w:rPr>
                <w:rFonts w:ascii="Times New Roman" w:eastAsia="Times New Roman" w:hAnsi="Times New Roman" w:cs="Times New Roman"/>
                <w:color w:val="000000"/>
                <w:lang w:eastAsia="en-US"/>
              </w:rPr>
            </w:pPr>
            <w:r w:rsidRPr="00255381">
              <w:rPr>
                <w:rFonts w:ascii="Times New Roman" w:eastAsia="Times New Roman" w:hAnsi="Times New Roman" w:cs="Times New Roman"/>
                <w:color w:val="000000"/>
                <w:lang w:eastAsia="en-US"/>
              </w:rPr>
              <w:t>95°46'32.6"</w:t>
            </w:r>
          </w:p>
        </w:tc>
      </w:tr>
    </w:tbl>
    <w:p w:rsidR="00255381" w:rsidRDefault="00255381" w:rsidP="00533D82">
      <w:pPr>
        <w:pStyle w:val="ListParagraph"/>
        <w:ind w:left="1080"/>
        <w:rPr>
          <w:spacing w:val="-2"/>
          <w:kern w:val="16"/>
          <w:position w:val="-4"/>
          <w:lang w:val="mn-MN"/>
        </w:rPr>
      </w:pPr>
    </w:p>
    <w:p w:rsidR="007F42F0" w:rsidRDefault="007F42F0" w:rsidP="00002420">
      <w:pPr>
        <w:rPr>
          <w:rFonts w:ascii="Times New Roman" w:hAnsi="Times New Roman"/>
          <w:b/>
          <w:bCs/>
          <w:i/>
          <w:color w:val="000000"/>
          <w:sz w:val="24"/>
          <w:lang w:val="mn-MN"/>
        </w:rPr>
      </w:pPr>
      <w:r w:rsidRPr="00A46A2E">
        <w:rPr>
          <w:rFonts w:ascii="Times New Roman" w:hAnsi="Times New Roman"/>
          <w:sz w:val="24"/>
        </w:rPr>
        <w:tab/>
        <w:t xml:space="preserve"> </w:t>
      </w:r>
      <w:r w:rsidRPr="00A46A2E">
        <w:rPr>
          <w:rFonts w:ascii="Times New Roman" w:hAnsi="Times New Roman"/>
          <w:b/>
          <w:bCs/>
          <w:color w:val="000000"/>
          <w:sz w:val="24"/>
          <w:lang w:val="mn-MN"/>
        </w:rPr>
        <w:t>Судалгааны үр дүн</w:t>
      </w:r>
      <w:r w:rsidRPr="00A46A2E">
        <w:rPr>
          <w:rFonts w:ascii="Times New Roman" w:hAnsi="Times New Roman"/>
          <w:b/>
          <w:bCs/>
          <w:i/>
          <w:color w:val="000000"/>
          <w:sz w:val="24"/>
          <w:lang w:val="mn-MN"/>
        </w:rPr>
        <w:t xml:space="preserve">: </w:t>
      </w:r>
    </w:p>
    <w:p w:rsidR="00817177" w:rsidRDefault="00733A9C" w:rsidP="0000431D">
      <w:pPr>
        <w:ind w:firstLine="567"/>
        <w:rPr>
          <w:rFonts w:ascii="Times New Roman" w:hAnsi="Times New Roman"/>
          <w:bCs/>
          <w:color w:val="000000"/>
          <w:sz w:val="24"/>
          <w:lang w:val="mn-MN"/>
        </w:rPr>
      </w:pPr>
      <w:r>
        <w:rPr>
          <w:rFonts w:ascii="Times New Roman" w:hAnsi="Times New Roman"/>
          <w:bCs/>
          <w:color w:val="000000"/>
          <w:sz w:val="24"/>
          <w:lang w:val="mn-MN"/>
        </w:rPr>
        <w:t>Говь-Алтай аймагт Монгол улсын бүх нуурын 1,6%, талбайн 0,8%-тай тэнцэх 49 нуур байдаг. Тэдгээрийн талбайн нийлбэр 130,8 км</w:t>
      </w:r>
      <w:r>
        <w:rPr>
          <w:rFonts w:ascii="Times New Roman" w:hAnsi="Times New Roman"/>
          <w:bCs/>
          <w:color w:val="000000"/>
          <w:sz w:val="24"/>
          <w:vertAlign w:val="superscript"/>
          <w:lang w:val="mn-MN"/>
        </w:rPr>
        <w:t>2</w:t>
      </w:r>
      <w:r>
        <w:rPr>
          <w:rFonts w:ascii="Times New Roman" w:hAnsi="Times New Roman"/>
          <w:bCs/>
          <w:color w:val="000000"/>
          <w:sz w:val="24"/>
          <w:lang w:val="mn-MN"/>
        </w:rPr>
        <w:t>, 10 км</w:t>
      </w:r>
      <w:r>
        <w:rPr>
          <w:rFonts w:ascii="Times New Roman" w:hAnsi="Times New Roman"/>
          <w:bCs/>
          <w:color w:val="000000"/>
          <w:sz w:val="24"/>
          <w:vertAlign w:val="superscript"/>
          <w:lang w:val="mn-MN"/>
        </w:rPr>
        <w:t>2</w:t>
      </w:r>
      <w:r>
        <w:rPr>
          <w:rFonts w:ascii="Times New Roman" w:hAnsi="Times New Roman"/>
          <w:bCs/>
          <w:color w:val="000000"/>
          <w:sz w:val="24"/>
          <w:lang w:val="mn-MN"/>
        </w:rPr>
        <w:t>-аас дээш талбайтай нуур 4, нийт нуурын 32,7% нь 2000м –ээс дээш өндөрт байрлах ба тэдгээрийн талбайн нийлбэр 30,8 км</w:t>
      </w:r>
      <w:r>
        <w:rPr>
          <w:rFonts w:ascii="Times New Roman" w:hAnsi="Times New Roman"/>
          <w:bCs/>
          <w:color w:val="000000"/>
          <w:sz w:val="24"/>
          <w:vertAlign w:val="superscript"/>
          <w:lang w:val="mn-MN"/>
        </w:rPr>
        <w:t>2</w:t>
      </w:r>
      <w:r>
        <w:rPr>
          <w:rFonts w:ascii="Times New Roman" w:hAnsi="Times New Roman"/>
          <w:bCs/>
          <w:color w:val="000000"/>
          <w:sz w:val="24"/>
          <w:lang w:val="mn-MN"/>
        </w:rPr>
        <w:t xml:space="preserve">, хамгийн том нуур нь Ихэс </w:t>
      </w:r>
      <w:r>
        <w:rPr>
          <w:rFonts w:ascii="Times New Roman" w:hAnsi="Times New Roman"/>
          <w:bCs/>
          <w:color w:val="000000"/>
          <w:sz w:val="24"/>
        </w:rPr>
        <w:t xml:space="preserve">(19.3 </w:t>
      </w:r>
      <w:r>
        <w:rPr>
          <w:rFonts w:ascii="Times New Roman" w:hAnsi="Times New Roman"/>
          <w:bCs/>
          <w:color w:val="000000"/>
          <w:sz w:val="24"/>
          <w:lang w:val="mn-MN"/>
        </w:rPr>
        <w:t>км</w:t>
      </w:r>
      <w:r>
        <w:rPr>
          <w:rFonts w:ascii="Times New Roman" w:hAnsi="Times New Roman"/>
          <w:bCs/>
          <w:color w:val="000000"/>
          <w:sz w:val="24"/>
          <w:vertAlign w:val="superscript"/>
          <w:lang w:val="mn-MN"/>
        </w:rPr>
        <w:t>2</w:t>
      </w:r>
      <w:r>
        <w:rPr>
          <w:rFonts w:ascii="Times New Roman" w:hAnsi="Times New Roman"/>
          <w:bCs/>
          <w:color w:val="000000"/>
          <w:sz w:val="24"/>
        </w:rPr>
        <w:t>)</w:t>
      </w:r>
      <w:r>
        <w:rPr>
          <w:rFonts w:ascii="Times New Roman" w:hAnsi="Times New Roman"/>
          <w:bCs/>
          <w:color w:val="000000"/>
          <w:sz w:val="24"/>
          <w:lang w:val="mn-MN"/>
        </w:rPr>
        <w:t xml:space="preserve">, Шаргын цагаан </w:t>
      </w:r>
      <w:r>
        <w:rPr>
          <w:rFonts w:ascii="Times New Roman" w:hAnsi="Times New Roman"/>
          <w:bCs/>
          <w:color w:val="000000"/>
          <w:sz w:val="24"/>
        </w:rPr>
        <w:t>(1</w:t>
      </w:r>
      <w:r>
        <w:rPr>
          <w:rFonts w:ascii="Times New Roman" w:hAnsi="Times New Roman"/>
          <w:bCs/>
          <w:color w:val="000000"/>
          <w:sz w:val="24"/>
          <w:lang w:val="mn-MN"/>
        </w:rPr>
        <w:t>5</w:t>
      </w:r>
      <w:r>
        <w:rPr>
          <w:rFonts w:ascii="Times New Roman" w:hAnsi="Times New Roman"/>
          <w:bCs/>
          <w:color w:val="000000"/>
          <w:sz w:val="24"/>
        </w:rPr>
        <w:t>.</w:t>
      </w:r>
      <w:r>
        <w:rPr>
          <w:rFonts w:ascii="Times New Roman" w:hAnsi="Times New Roman"/>
          <w:bCs/>
          <w:color w:val="000000"/>
          <w:sz w:val="24"/>
          <w:lang w:val="mn-MN"/>
        </w:rPr>
        <w:t>7</w:t>
      </w:r>
      <w:r>
        <w:rPr>
          <w:rFonts w:ascii="Times New Roman" w:hAnsi="Times New Roman"/>
          <w:bCs/>
          <w:color w:val="000000"/>
          <w:sz w:val="24"/>
        </w:rPr>
        <w:t xml:space="preserve"> </w:t>
      </w:r>
      <w:r>
        <w:rPr>
          <w:rFonts w:ascii="Times New Roman" w:hAnsi="Times New Roman"/>
          <w:bCs/>
          <w:color w:val="000000"/>
          <w:sz w:val="24"/>
          <w:lang w:val="mn-MN"/>
        </w:rPr>
        <w:t>км</w:t>
      </w:r>
      <w:r>
        <w:rPr>
          <w:rFonts w:ascii="Times New Roman" w:hAnsi="Times New Roman"/>
          <w:bCs/>
          <w:color w:val="000000"/>
          <w:sz w:val="24"/>
          <w:vertAlign w:val="superscript"/>
          <w:lang w:val="mn-MN"/>
        </w:rPr>
        <w:t>2</w:t>
      </w:r>
      <w:r>
        <w:rPr>
          <w:rFonts w:ascii="Times New Roman" w:hAnsi="Times New Roman"/>
          <w:bCs/>
          <w:color w:val="000000"/>
          <w:sz w:val="24"/>
        </w:rPr>
        <w:t>)</w:t>
      </w:r>
      <w:r>
        <w:rPr>
          <w:rFonts w:ascii="Times New Roman" w:hAnsi="Times New Roman"/>
          <w:bCs/>
          <w:color w:val="000000"/>
          <w:sz w:val="24"/>
          <w:lang w:val="mn-MN"/>
        </w:rPr>
        <w:t xml:space="preserve">, Сангийн далай </w:t>
      </w:r>
      <w:r>
        <w:rPr>
          <w:rFonts w:ascii="Times New Roman" w:hAnsi="Times New Roman"/>
          <w:bCs/>
          <w:color w:val="000000"/>
          <w:sz w:val="24"/>
        </w:rPr>
        <w:t>(1</w:t>
      </w:r>
      <w:r>
        <w:rPr>
          <w:rFonts w:ascii="Times New Roman" w:hAnsi="Times New Roman"/>
          <w:bCs/>
          <w:color w:val="000000"/>
          <w:sz w:val="24"/>
          <w:lang w:val="mn-MN"/>
        </w:rPr>
        <w:t>5</w:t>
      </w:r>
      <w:r>
        <w:rPr>
          <w:rFonts w:ascii="Times New Roman" w:hAnsi="Times New Roman"/>
          <w:bCs/>
          <w:color w:val="000000"/>
          <w:sz w:val="24"/>
        </w:rPr>
        <w:t>.</w:t>
      </w:r>
      <w:r>
        <w:rPr>
          <w:rFonts w:ascii="Times New Roman" w:hAnsi="Times New Roman"/>
          <w:bCs/>
          <w:color w:val="000000"/>
          <w:sz w:val="24"/>
          <w:lang w:val="mn-MN"/>
        </w:rPr>
        <w:t>5</w:t>
      </w:r>
      <w:r>
        <w:rPr>
          <w:rFonts w:ascii="Times New Roman" w:hAnsi="Times New Roman"/>
          <w:bCs/>
          <w:color w:val="000000"/>
          <w:sz w:val="24"/>
        </w:rPr>
        <w:t xml:space="preserve"> </w:t>
      </w:r>
      <w:r>
        <w:rPr>
          <w:rFonts w:ascii="Times New Roman" w:hAnsi="Times New Roman"/>
          <w:bCs/>
          <w:color w:val="000000"/>
          <w:sz w:val="24"/>
          <w:lang w:val="mn-MN"/>
        </w:rPr>
        <w:t>км</w:t>
      </w:r>
      <w:r>
        <w:rPr>
          <w:rFonts w:ascii="Times New Roman" w:hAnsi="Times New Roman"/>
          <w:bCs/>
          <w:color w:val="000000"/>
          <w:sz w:val="24"/>
          <w:vertAlign w:val="superscript"/>
          <w:lang w:val="mn-MN"/>
        </w:rPr>
        <w:t>2</w:t>
      </w:r>
      <w:r>
        <w:rPr>
          <w:rFonts w:ascii="Times New Roman" w:hAnsi="Times New Roman"/>
          <w:bCs/>
          <w:color w:val="000000"/>
          <w:sz w:val="24"/>
        </w:rPr>
        <w:t>)</w:t>
      </w:r>
      <w:r>
        <w:rPr>
          <w:rFonts w:ascii="Times New Roman" w:hAnsi="Times New Roman"/>
          <w:bCs/>
          <w:color w:val="000000"/>
          <w:sz w:val="24"/>
          <w:lang w:val="mn-MN"/>
        </w:rPr>
        <w:t xml:space="preserve"> зэрэг нуурууд болно. </w:t>
      </w:r>
    </w:p>
    <w:p w:rsidR="0000431D" w:rsidRPr="00827DDD" w:rsidRDefault="00DC52FA" w:rsidP="0000431D">
      <w:pPr>
        <w:jc w:val="center"/>
        <w:rPr>
          <w:rFonts w:ascii="Times New Roman" w:hAnsi="Times New Roman"/>
          <w:b/>
          <w:bCs/>
          <w:color w:val="000000"/>
          <w:sz w:val="24"/>
          <w:lang w:val="mn-MN"/>
        </w:rPr>
      </w:pPr>
      <w:r w:rsidRPr="00DC52FA">
        <w:rPr>
          <w:rFonts w:ascii="Times New Roman" w:hAnsi="Times New Roman" w:cs="Times New Roman"/>
          <w:bCs/>
          <w:color w:val="000000"/>
          <w:sz w:val="24"/>
        </w:rPr>
        <w:t>I</w:t>
      </w:r>
      <w:r w:rsidR="00BB26BA">
        <w:rPr>
          <w:rFonts w:ascii="Times New Roman" w:hAnsi="Times New Roman" w:cs="Times New Roman"/>
          <w:bCs/>
          <w:color w:val="000000"/>
          <w:sz w:val="24"/>
        </w:rPr>
        <w:t>I.2</w:t>
      </w:r>
      <w:r w:rsidRPr="00DC52FA">
        <w:rPr>
          <w:rFonts w:ascii="Times New Roman" w:hAnsi="Times New Roman" w:cs="Times New Roman"/>
          <w:bCs/>
          <w:color w:val="000000"/>
          <w:sz w:val="24"/>
          <w:lang w:val="mn-MN"/>
        </w:rPr>
        <w:t xml:space="preserve">-р хүснэгт. </w:t>
      </w:r>
      <w:r>
        <w:rPr>
          <w:rFonts w:ascii="Times New Roman" w:hAnsi="Times New Roman" w:cs="Times New Roman"/>
          <w:b/>
          <w:bCs/>
          <w:color w:val="000000"/>
          <w:sz w:val="24"/>
        </w:rPr>
        <w:t xml:space="preserve"> </w:t>
      </w:r>
      <w:r w:rsidR="0000431D" w:rsidRPr="00DC52FA">
        <w:rPr>
          <w:rFonts w:ascii="Times New Roman" w:hAnsi="Times New Roman" w:cs="Times New Roman"/>
          <w:b/>
          <w:bCs/>
          <w:color w:val="000000"/>
          <w:sz w:val="24"/>
          <w:lang w:val="mn-MN"/>
        </w:rPr>
        <w:t>Нууруудын</w:t>
      </w:r>
      <w:r w:rsidR="0000431D" w:rsidRPr="00827DDD">
        <w:rPr>
          <w:rFonts w:ascii="Times New Roman" w:hAnsi="Times New Roman"/>
          <w:b/>
          <w:bCs/>
          <w:color w:val="000000"/>
          <w:sz w:val="24"/>
          <w:lang w:val="mn-MN"/>
        </w:rPr>
        <w:t xml:space="preserve"> морфометрийн үзүүлэлтүүд</w:t>
      </w:r>
    </w:p>
    <w:tbl>
      <w:tblPr>
        <w:tblStyle w:val="TableGrid"/>
        <w:tblW w:w="8969" w:type="dxa"/>
        <w:jc w:val="center"/>
        <w:tblLayout w:type="fixed"/>
        <w:tblLook w:val="04A0" w:firstRow="1" w:lastRow="0" w:firstColumn="1" w:lastColumn="0" w:noHBand="0" w:noVBand="1"/>
      </w:tblPr>
      <w:tblGrid>
        <w:gridCol w:w="427"/>
        <w:gridCol w:w="1218"/>
        <w:gridCol w:w="656"/>
        <w:gridCol w:w="640"/>
        <w:gridCol w:w="550"/>
        <w:gridCol w:w="586"/>
        <w:gridCol w:w="567"/>
        <w:gridCol w:w="567"/>
        <w:gridCol w:w="491"/>
        <w:gridCol w:w="889"/>
        <w:gridCol w:w="652"/>
        <w:gridCol w:w="876"/>
        <w:gridCol w:w="850"/>
      </w:tblGrid>
      <w:tr w:rsidR="0000431D" w:rsidRPr="008A4C03" w:rsidTr="008A4C03">
        <w:trPr>
          <w:jc w:val="center"/>
        </w:trPr>
        <w:tc>
          <w:tcPr>
            <w:tcW w:w="427" w:type="dxa"/>
            <w:vMerge w:val="restart"/>
            <w:vAlign w:val="center"/>
          </w:tcPr>
          <w:p w:rsidR="0000431D" w:rsidRPr="008A4C03" w:rsidRDefault="0000431D" w:rsidP="0000431D">
            <w:pPr>
              <w:spacing w:line="240" w:lineRule="auto"/>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w:t>
            </w:r>
          </w:p>
        </w:tc>
        <w:tc>
          <w:tcPr>
            <w:tcW w:w="1218" w:type="dxa"/>
            <w:vMerge w:val="restart"/>
            <w:vAlign w:val="center"/>
          </w:tcPr>
          <w:p w:rsidR="0000431D" w:rsidRPr="008A4C03" w:rsidRDefault="0000431D" w:rsidP="0000431D">
            <w:pPr>
              <w:spacing w:line="240" w:lineRule="auto"/>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Нуурууд</w:t>
            </w:r>
          </w:p>
        </w:tc>
        <w:tc>
          <w:tcPr>
            <w:tcW w:w="656" w:type="dxa"/>
            <w:vMerge w:val="restart"/>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 xml:space="preserve">Үнэмлэхүй өндөр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м</w:t>
            </w:r>
            <w:r w:rsidRPr="008A4C03">
              <w:rPr>
                <w:rFonts w:ascii="Times New Roman" w:hAnsi="Times New Roman"/>
                <w:bCs/>
                <w:color w:val="000000"/>
                <w:sz w:val="22"/>
                <w:szCs w:val="22"/>
              </w:rPr>
              <w:t>)</w:t>
            </w:r>
          </w:p>
        </w:tc>
        <w:tc>
          <w:tcPr>
            <w:tcW w:w="640" w:type="dxa"/>
            <w:vMerge w:val="restart"/>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 xml:space="preserve">Гадаргын талбай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vertAlign w:val="superscript"/>
                <w:lang w:val="mn-MN"/>
              </w:rPr>
              <w:t>2</w:t>
            </w:r>
            <w:r w:rsidRPr="008A4C03">
              <w:rPr>
                <w:rFonts w:ascii="Times New Roman" w:hAnsi="Times New Roman"/>
                <w:bCs/>
                <w:color w:val="000000"/>
                <w:sz w:val="22"/>
                <w:szCs w:val="22"/>
              </w:rPr>
              <w:t>)</w:t>
            </w:r>
          </w:p>
        </w:tc>
        <w:tc>
          <w:tcPr>
            <w:tcW w:w="550" w:type="dxa"/>
            <w:vMerge w:val="restart"/>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 xml:space="preserve">Урт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rPr>
              <w:t>)</w:t>
            </w:r>
          </w:p>
        </w:tc>
        <w:tc>
          <w:tcPr>
            <w:tcW w:w="1153" w:type="dxa"/>
            <w:gridSpan w:val="2"/>
          </w:tcPr>
          <w:p w:rsidR="0000431D" w:rsidRPr="008A4C03" w:rsidRDefault="0000431D" w:rsidP="0000431D">
            <w:pPr>
              <w:spacing w:line="240" w:lineRule="auto"/>
              <w:rPr>
                <w:rFonts w:ascii="Times New Roman" w:hAnsi="Times New Roman"/>
                <w:bCs/>
                <w:color w:val="000000"/>
                <w:sz w:val="22"/>
                <w:szCs w:val="22"/>
              </w:rPr>
            </w:pPr>
            <w:r w:rsidRPr="008A4C03">
              <w:rPr>
                <w:rFonts w:ascii="Times New Roman" w:hAnsi="Times New Roman"/>
                <w:bCs/>
                <w:color w:val="000000"/>
                <w:sz w:val="22"/>
                <w:szCs w:val="22"/>
                <w:lang w:val="mn-MN"/>
              </w:rPr>
              <w:t xml:space="preserve">Өргөн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rPr>
              <w:t>)</w:t>
            </w:r>
          </w:p>
        </w:tc>
        <w:tc>
          <w:tcPr>
            <w:tcW w:w="1058" w:type="dxa"/>
            <w:gridSpan w:val="2"/>
          </w:tcPr>
          <w:p w:rsidR="0000431D" w:rsidRPr="008A4C03" w:rsidRDefault="0000431D" w:rsidP="0000431D">
            <w:pPr>
              <w:spacing w:line="240" w:lineRule="auto"/>
              <w:rPr>
                <w:rFonts w:ascii="Times New Roman" w:hAnsi="Times New Roman"/>
                <w:bCs/>
                <w:color w:val="000000"/>
                <w:sz w:val="22"/>
                <w:szCs w:val="22"/>
              </w:rPr>
            </w:pPr>
            <w:r w:rsidRPr="008A4C03">
              <w:rPr>
                <w:rFonts w:ascii="Times New Roman" w:hAnsi="Times New Roman"/>
                <w:bCs/>
                <w:color w:val="000000"/>
                <w:sz w:val="22"/>
                <w:szCs w:val="22"/>
                <w:lang w:val="mn-MN"/>
              </w:rPr>
              <w:t xml:space="preserve">Гүн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м</w:t>
            </w:r>
            <w:r w:rsidRPr="008A4C03">
              <w:rPr>
                <w:rFonts w:ascii="Times New Roman" w:hAnsi="Times New Roman"/>
                <w:bCs/>
                <w:color w:val="000000"/>
                <w:sz w:val="22"/>
                <w:szCs w:val="22"/>
              </w:rPr>
              <w:t>)</w:t>
            </w:r>
          </w:p>
        </w:tc>
        <w:tc>
          <w:tcPr>
            <w:tcW w:w="889" w:type="dxa"/>
            <w:vMerge w:val="restart"/>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Усны эзэлхүүн</w:t>
            </w:r>
          </w:p>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vertAlign w:val="superscript"/>
                <w:lang w:val="mn-MN"/>
              </w:rPr>
              <w:t>3</w:t>
            </w:r>
            <w:r w:rsidRPr="008A4C03">
              <w:rPr>
                <w:rFonts w:ascii="Times New Roman" w:hAnsi="Times New Roman"/>
                <w:bCs/>
                <w:color w:val="000000"/>
                <w:sz w:val="22"/>
                <w:szCs w:val="22"/>
              </w:rPr>
              <w:t>)</w:t>
            </w:r>
          </w:p>
        </w:tc>
        <w:tc>
          <w:tcPr>
            <w:tcW w:w="1528" w:type="dxa"/>
            <w:gridSpan w:val="2"/>
          </w:tcPr>
          <w:p w:rsidR="0000431D" w:rsidRPr="008A4C03" w:rsidRDefault="0000431D" w:rsidP="0000431D">
            <w:pPr>
              <w:spacing w:line="240" w:lineRule="auto"/>
              <w:rPr>
                <w:rFonts w:ascii="Times New Roman" w:hAnsi="Times New Roman"/>
                <w:bCs/>
                <w:color w:val="000000"/>
                <w:sz w:val="22"/>
                <w:szCs w:val="22"/>
                <w:lang w:val="mn-MN"/>
              </w:rPr>
            </w:pPr>
            <w:r w:rsidRPr="008A4C03">
              <w:rPr>
                <w:rFonts w:ascii="Times New Roman" w:hAnsi="Times New Roman"/>
                <w:bCs/>
                <w:color w:val="000000"/>
                <w:sz w:val="22"/>
                <w:szCs w:val="22"/>
                <w:lang w:val="mn-MN"/>
              </w:rPr>
              <w:t>Эргийн шугам</w:t>
            </w:r>
          </w:p>
        </w:tc>
        <w:tc>
          <w:tcPr>
            <w:tcW w:w="850" w:type="dxa"/>
            <w:vMerge w:val="restart"/>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 xml:space="preserve">Ус хураах талбай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vertAlign w:val="superscript"/>
                <w:lang w:val="mn-MN"/>
              </w:rPr>
              <w:t>2</w:t>
            </w:r>
            <w:r w:rsidRPr="008A4C03">
              <w:rPr>
                <w:rFonts w:ascii="Times New Roman" w:hAnsi="Times New Roman"/>
                <w:bCs/>
                <w:color w:val="000000"/>
                <w:sz w:val="22"/>
                <w:szCs w:val="22"/>
              </w:rPr>
              <w:t>)</w:t>
            </w:r>
          </w:p>
        </w:tc>
      </w:tr>
      <w:tr w:rsidR="0000431D" w:rsidRPr="008A4C03" w:rsidTr="008A4C03">
        <w:trPr>
          <w:cantSplit/>
          <w:trHeight w:val="1499"/>
          <w:jc w:val="center"/>
        </w:trPr>
        <w:tc>
          <w:tcPr>
            <w:tcW w:w="427" w:type="dxa"/>
            <w:vMerge/>
          </w:tcPr>
          <w:p w:rsidR="0000431D" w:rsidRPr="008A4C03" w:rsidRDefault="0000431D" w:rsidP="0000431D">
            <w:pPr>
              <w:spacing w:line="240" w:lineRule="auto"/>
              <w:rPr>
                <w:rFonts w:ascii="Times New Roman" w:hAnsi="Times New Roman"/>
                <w:bCs/>
                <w:color w:val="000000"/>
                <w:sz w:val="22"/>
                <w:szCs w:val="22"/>
                <w:lang w:val="mn-MN"/>
              </w:rPr>
            </w:pPr>
          </w:p>
        </w:tc>
        <w:tc>
          <w:tcPr>
            <w:tcW w:w="1218" w:type="dxa"/>
            <w:vMerge/>
          </w:tcPr>
          <w:p w:rsidR="0000431D" w:rsidRPr="008A4C03" w:rsidRDefault="0000431D" w:rsidP="0000431D">
            <w:pPr>
              <w:spacing w:line="240" w:lineRule="auto"/>
              <w:rPr>
                <w:rFonts w:ascii="Times New Roman" w:hAnsi="Times New Roman"/>
                <w:bCs/>
                <w:color w:val="000000"/>
                <w:sz w:val="22"/>
                <w:szCs w:val="22"/>
                <w:lang w:val="mn-MN"/>
              </w:rPr>
            </w:pPr>
          </w:p>
        </w:tc>
        <w:tc>
          <w:tcPr>
            <w:tcW w:w="656" w:type="dxa"/>
            <w:vMerge/>
            <w:textDirection w:val="btLr"/>
          </w:tcPr>
          <w:p w:rsidR="0000431D" w:rsidRPr="008A4C03" w:rsidRDefault="0000431D" w:rsidP="0000431D">
            <w:pPr>
              <w:spacing w:line="240" w:lineRule="auto"/>
              <w:ind w:left="113" w:right="113"/>
              <w:rPr>
                <w:rFonts w:ascii="Times New Roman" w:hAnsi="Times New Roman"/>
                <w:bCs/>
                <w:color w:val="000000"/>
                <w:sz w:val="22"/>
                <w:szCs w:val="22"/>
              </w:rPr>
            </w:pPr>
          </w:p>
        </w:tc>
        <w:tc>
          <w:tcPr>
            <w:tcW w:w="640" w:type="dxa"/>
            <w:vMerge/>
            <w:textDirection w:val="btLr"/>
          </w:tcPr>
          <w:p w:rsidR="0000431D" w:rsidRPr="008A4C03" w:rsidRDefault="0000431D" w:rsidP="0000431D">
            <w:pPr>
              <w:spacing w:line="240" w:lineRule="auto"/>
              <w:ind w:left="113" w:right="113"/>
              <w:rPr>
                <w:rFonts w:ascii="Times New Roman" w:hAnsi="Times New Roman"/>
                <w:bCs/>
                <w:color w:val="000000"/>
                <w:sz w:val="22"/>
                <w:szCs w:val="22"/>
              </w:rPr>
            </w:pPr>
          </w:p>
        </w:tc>
        <w:tc>
          <w:tcPr>
            <w:tcW w:w="550" w:type="dxa"/>
            <w:vMerge/>
            <w:textDirection w:val="btLr"/>
          </w:tcPr>
          <w:p w:rsidR="0000431D" w:rsidRPr="008A4C03" w:rsidRDefault="0000431D" w:rsidP="0000431D">
            <w:pPr>
              <w:spacing w:line="240" w:lineRule="auto"/>
              <w:ind w:left="113" w:right="113"/>
              <w:rPr>
                <w:rFonts w:ascii="Times New Roman" w:hAnsi="Times New Roman"/>
                <w:bCs/>
                <w:color w:val="000000"/>
                <w:sz w:val="22"/>
                <w:szCs w:val="22"/>
              </w:rPr>
            </w:pPr>
          </w:p>
        </w:tc>
        <w:tc>
          <w:tcPr>
            <w:tcW w:w="586" w:type="dxa"/>
            <w:textDirection w:val="btLr"/>
          </w:tcPr>
          <w:p w:rsidR="0000431D" w:rsidRPr="008A4C03" w:rsidRDefault="0000431D" w:rsidP="0000431D">
            <w:pPr>
              <w:spacing w:line="240" w:lineRule="auto"/>
              <w:ind w:left="113" w:right="113"/>
              <w:jc w:val="center"/>
              <w:rPr>
                <w:rFonts w:ascii="Times New Roman" w:hAnsi="Times New Roman"/>
                <w:sz w:val="22"/>
                <w:szCs w:val="22"/>
                <w:lang w:val="mn-MN"/>
              </w:rPr>
            </w:pPr>
            <w:r w:rsidRPr="008A4C03">
              <w:rPr>
                <w:rFonts w:ascii="Times New Roman" w:hAnsi="Times New Roman"/>
                <w:sz w:val="22"/>
                <w:szCs w:val="22"/>
                <w:lang w:val="mn-MN"/>
              </w:rPr>
              <w:t>Дундаж</w:t>
            </w:r>
          </w:p>
        </w:tc>
        <w:tc>
          <w:tcPr>
            <w:tcW w:w="567" w:type="dxa"/>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Их</w:t>
            </w:r>
          </w:p>
        </w:tc>
        <w:tc>
          <w:tcPr>
            <w:tcW w:w="567" w:type="dxa"/>
            <w:textDirection w:val="btLr"/>
          </w:tcPr>
          <w:p w:rsidR="0000431D" w:rsidRPr="008A4C03" w:rsidRDefault="0000431D" w:rsidP="0000431D">
            <w:pPr>
              <w:spacing w:line="240" w:lineRule="auto"/>
              <w:ind w:left="113" w:right="113"/>
              <w:jc w:val="center"/>
              <w:rPr>
                <w:rFonts w:ascii="Times New Roman" w:hAnsi="Times New Roman"/>
                <w:sz w:val="22"/>
                <w:szCs w:val="22"/>
                <w:lang w:val="mn-MN"/>
              </w:rPr>
            </w:pPr>
            <w:r w:rsidRPr="008A4C03">
              <w:rPr>
                <w:rFonts w:ascii="Times New Roman" w:hAnsi="Times New Roman"/>
                <w:sz w:val="22"/>
                <w:szCs w:val="22"/>
                <w:lang w:val="mn-MN"/>
              </w:rPr>
              <w:t>Дундаж</w:t>
            </w:r>
          </w:p>
        </w:tc>
        <w:tc>
          <w:tcPr>
            <w:tcW w:w="491" w:type="dxa"/>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Их</w:t>
            </w:r>
          </w:p>
        </w:tc>
        <w:tc>
          <w:tcPr>
            <w:tcW w:w="889" w:type="dxa"/>
            <w:vMerge/>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rPr>
            </w:pPr>
          </w:p>
        </w:tc>
        <w:tc>
          <w:tcPr>
            <w:tcW w:w="652" w:type="dxa"/>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rPr>
            </w:pPr>
            <w:r w:rsidRPr="008A4C03">
              <w:rPr>
                <w:rFonts w:ascii="Times New Roman" w:hAnsi="Times New Roman"/>
                <w:bCs/>
                <w:color w:val="000000"/>
                <w:sz w:val="22"/>
                <w:szCs w:val="22"/>
                <w:lang w:val="mn-MN"/>
              </w:rPr>
              <w:t xml:space="preserve">Урт </w:t>
            </w:r>
            <w:r w:rsidRPr="008A4C03">
              <w:rPr>
                <w:rFonts w:ascii="Times New Roman" w:hAnsi="Times New Roman"/>
                <w:bCs/>
                <w:color w:val="000000"/>
                <w:sz w:val="22"/>
                <w:szCs w:val="22"/>
              </w:rPr>
              <w:t>(</w:t>
            </w:r>
            <w:r w:rsidRPr="008A4C03">
              <w:rPr>
                <w:rFonts w:ascii="Times New Roman" w:hAnsi="Times New Roman"/>
                <w:bCs/>
                <w:color w:val="000000"/>
                <w:sz w:val="22"/>
                <w:szCs w:val="22"/>
                <w:lang w:val="mn-MN"/>
              </w:rPr>
              <w:t>км</w:t>
            </w:r>
            <w:r w:rsidRPr="008A4C03">
              <w:rPr>
                <w:rFonts w:ascii="Times New Roman" w:hAnsi="Times New Roman"/>
                <w:bCs/>
                <w:color w:val="000000"/>
                <w:sz w:val="22"/>
                <w:szCs w:val="22"/>
              </w:rPr>
              <w:t>)</w:t>
            </w:r>
          </w:p>
        </w:tc>
        <w:tc>
          <w:tcPr>
            <w:tcW w:w="876" w:type="dxa"/>
            <w:textDirection w:val="btLr"/>
          </w:tcPr>
          <w:p w:rsidR="0000431D" w:rsidRPr="008A4C03" w:rsidRDefault="0000431D" w:rsidP="0000431D">
            <w:pPr>
              <w:spacing w:line="240" w:lineRule="auto"/>
              <w:ind w:left="113" w:right="113"/>
              <w:jc w:val="center"/>
              <w:rPr>
                <w:rFonts w:ascii="Times New Roman" w:hAnsi="Times New Roman"/>
                <w:bCs/>
                <w:color w:val="000000"/>
                <w:sz w:val="22"/>
                <w:szCs w:val="22"/>
                <w:lang w:val="mn-MN"/>
              </w:rPr>
            </w:pPr>
            <w:r w:rsidRPr="008A4C03">
              <w:rPr>
                <w:rFonts w:ascii="Times New Roman" w:hAnsi="Times New Roman"/>
                <w:bCs/>
                <w:color w:val="000000"/>
                <w:sz w:val="22"/>
                <w:szCs w:val="22"/>
                <w:lang w:val="mn-MN"/>
              </w:rPr>
              <w:t>Хөгжлийн коэффициент</w:t>
            </w:r>
          </w:p>
        </w:tc>
        <w:tc>
          <w:tcPr>
            <w:tcW w:w="850" w:type="dxa"/>
            <w:vMerge/>
            <w:textDirection w:val="btLr"/>
          </w:tcPr>
          <w:p w:rsidR="0000431D" w:rsidRPr="008A4C03" w:rsidRDefault="0000431D" w:rsidP="0000431D">
            <w:pPr>
              <w:spacing w:line="240" w:lineRule="auto"/>
              <w:ind w:left="113" w:right="113"/>
              <w:rPr>
                <w:rFonts w:ascii="Times New Roman" w:hAnsi="Times New Roman"/>
                <w:bCs/>
                <w:color w:val="000000"/>
                <w:sz w:val="22"/>
                <w:szCs w:val="22"/>
              </w:rPr>
            </w:pPr>
          </w:p>
        </w:tc>
      </w:tr>
      <w:tr w:rsidR="0000431D" w:rsidRPr="008A4C03" w:rsidTr="008A4C03">
        <w:trPr>
          <w:jc w:val="center"/>
        </w:trPr>
        <w:tc>
          <w:tcPr>
            <w:tcW w:w="427" w:type="dxa"/>
          </w:tcPr>
          <w:p w:rsidR="00817177" w:rsidRPr="008A4C03" w:rsidRDefault="00291AAA" w:rsidP="0000431D">
            <w:pPr>
              <w:spacing w:line="240" w:lineRule="auto"/>
              <w:rPr>
                <w:rFonts w:ascii="Times New Roman" w:hAnsi="Times New Roman"/>
                <w:bCs/>
                <w:color w:val="000000"/>
                <w:sz w:val="22"/>
                <w:szCs w:val="22"/>
                <w:lang w:val="mn-MN"/>
              </w:rPr>
            </w:pPr>
            <w:r w:rsidRPr="008A4C03">
              <w:rPr>
                <w:rFonts w:ascii="Times New Roman" w:hAnsi="Times New Roman"/>
                <w:bCs/>
                <w:color w:val="000000"/>
                <w:sz w:val="22"/>
                <w:szCs w:val="22"/>
                <w:lang w:val="mn-MN"/>
              </w:rPr>
              <w:t>1</w:t>
            </w:r>
          </w:p>
        </w:tc>
        <w:tc>
          <w:tcPr>
            <w:tcW w:w="1218" w:type="dxa"/>
          </w:tcPr>
          <w:p w:rsidR="00817177" w:rsidRPr="008A4C03" w:rsidRDefault="00817177" w:rsidP="0000431D">
            <w:pPr>
              <w:spacing w:line="240" w:lineRule="auto"/>
              <w:rPr>
                <w:rFonts w:ascii="Times New Roman" w:hAnsi="Times New Roman"/>
                <w:bCs/>
                <w:color w:val="000000"/>
                <w:sz w:val="22"/>
                <w:szCs w:val="22"/>
                <w:lang w:val="mn-MN"/>
              </w:rPr>
            </w:pPr>
            <w:r w:rsidRPr="008A4C03">
              <w:rPr>
                <w:rFonts w:ascii="Times New Roman" w:hAnsi="Times New Roman"/>
                <w:bCs/>
                <w:color w:val="000000"/>
                <w:sz w:val="22"/>
                <w:szCs w:val="22"/>
                <w:lang w:val="mn-MN"/>
              </w:rPr>
              <w:t>Сангийн далай</w:t>
            </w:r>
          </w:p>
        </w:tc>
        <w:tc>
          <w:tcPr>
            <w:tcW w:w="656"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1355</w:t>
            </w:r>
          </w:p>
        </w:tc>
        <w:tc>
          <w:tcPr>
            <w:tcW w:w="640"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15</w:t>
            </w:r>
            <w:r w:rsidR="00DE6BAC" w:rsidRPr="008A4C03">
              <w:rPr>
                <w:rFonts w:ascii="Times New Roman" w:hAnsi="Times New Roman"/>
                <w:bCs/>
                <w:color w:val="000000"/>
                <w:sz w:val="22"/>
                <w:szCs w:val="22"/>
              </w:rPr>
              <w:t>.5</w:t>
            </w:r>
          </w:p>
        </w:tc>
        <w:tc>
          <w:tcPr>
            <w:tcW w:w="550"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7.9</w:t>
            </w:r>
          </w:p>
        </w:tc>
        <w:tc>
          <w:tcPr>
            <w:tcW w:w="586"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1.8</w:t>
            </w:r>
          </w:p>
        </w:tc>
        <w:tc>
          <w:tcPr>
            <w:tcW w:w="567"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2.6</w:t>
            </w:r>
          </w:p>
        </w:tc>
        <w:tc>
          <w:tcPr>
            <w:tcW w:w="567"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1.6</w:t>
            </w:r>
          </w:p>
        </w:tc>
        <w:tc>
          <w:tcPr>
            <w:tcW w:w="491"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3.8</w:t>
            </w:r>
          </w:p>
        </w:tc>
        <w:tc>
          <w:tcPr>
            <w:tcW w:w="889"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0.0250</w:t>
            </w:r>
          </w:p>
        </w:tc>
        <w:tc>
          <w:tcPr>
            <w:tcW w:w="652"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18.6</w:t>
            </w:r>
          </w:p>
        </w:tc>
        <w:tc>
          <w:tcPr>
            <w:tcW w:w="876" w:type="dxa"/>
          </w:tcPr>
          <w:p w:rsidR="00817177" w:rsidRPr="008A4C03" w:rsidRDefault="00291AAA" w:rsidP="0000431D">
            <w:pPr>
              <w:tabs>
                <w:tab w:val="left" w:pos="679"/>
              </w:tabs>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1.338</w:t>
            </w:r>
          </w:p>
        </w:tc>
        <w:tc>
          <w:tcPr>
            <w:tcW w:w="850" w:type="dxa"/>
          </w:tcPr>
          <w:p w:rsidR="00817177" w:rsidRPr="008A4C03" w:rsidRDefault="00291AAA" w:rsidP="0000431D">
            <w:pPr>
              <w:spacing w:line="240" w:lineRule="auto"/>
              <w:jc w:val="right"/>
              <w:rPr>
                <w:rFonts w:ascii="Times New Roman" w:hAnsi="Times New Roman"/>
                <w:bCs/>
                <w:color w:val="000000"/>
                <w:sz w:val="22"/>
                <w:szCs w:val="22"/>
              </w:rPr>
            </w:pPr>
            <w:r w:rsidRPr="008A4C03">
              <w:rPr>
                <w:rFonts w:ascii="Times New Roman" w:hAnsi="Times New Roman"/>
                <w:bCs/>
                <w:color w:val="000000"/>
                <w:sz w:val="22"/>
                <w:szCs w:val="22"/>
              </w:rPr>
              <w:t>350.5</w:t>
            </w:r>
          </w:p>
        </w:tc>
      </w:tr>
      <w:tr w:rsidR="0000431D" w:rsidRPr="008A4C03" w:rsidTr="008A4C03">
        <w:trPr>
          <w:jc w:val="center"/>
        </w:trPr>
        <w:tc>
          <w:tcPr>
            <w:tcW w:w="427" w:type="dxa"/>
          </w:tcPr>
          <w:p w:rsidR="00817177" w:rsidRPr="008A4C03" w:rsidRDefault="00291AAA" w:rsidP="0000431D">
            <w:pPr>
              <w:spacing w:line="240" w:lineRule="auto"/>
              <w:rPr>
                <w:rFonts w:ascii="Times New Roman" w:hAnsi="Times New Roman"/>
                <w:bCs/>
                <w:color w:val="000000"/>
                <w:sz w:val="22"/>
                <w:szCs w:val="22"/>
                <w:lang w:val="mn-MN"/>
              </w:rPr>
            </w:pPr>
            <w:r w:rsidRPr="008A4C03">
              <w:rPr>
                <w:rFonts w:ascii="Times New Roman" w:hAnsi="Times New Roman"/>
                <w:bCs/>
                <w:color w:val="000000"/>
                <w:sz w:val="22"/>
                <w:szCs w:val="22"/>
                <w:lang w:val="mn-MN"/>
              </w:rPr>
              <w:t>2</w:t>
            </w:r>
          </w:p>
        </w:tc>
        <w:tc>
          <w:tcPr>
            <w:tcW w:w="1218" w:type="dxa"/>
          </w:tcPr>
          <w:p w:rsidR="00817177" w:rsidRPr="008A4C03" w:rsidRDefault="00291AAA" w:rsidP="0000431D">
            <w:pPr>
              <w:spacing w:line="240" w:lineRule="auto"/>
              <w:rPr>
                <w:rFonts w:ascii="Times New Roman" w:hAnsi="Times New Roman"/>
                <w:bCs/>
                <w:color w:val="000000"/>
                <w:sz w:val="22"/>
                <w:szCs w:val="22"/>
                <w:lang w:val="mn-MN"/>
              </w:rPr>
            </w:pPr>
            <w:r w:rsidRPr="008A4C03">
              <w:rPr>
                <w:rFonts w:ascii="Times New Roman" w:hAnsi="Times New Roman"/>
                <w:bCs/>
                <w:color w:val="000000"/>
                <w:sz w:val="22"/>
                <w:szCs w:val="22"/>
                <w:lang w:val="mn-MN"/>
              </w:rPr>
              <w:t>Эрээн нуур</w:t>
            </w:r>
          </w:p>
        </w:tc>
        <w:tc>
          <w:tcPr>
            <w:tcW w:w="656"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1451</w:t>
            </w:r>
          </w:p>
        </w:tc>
        <w:tc>
          <w:tcPr>
            <w:tcW w:w="640"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4,0</w:t>
            </w:r>
          </w:p>
        </w:tc>
        <w:tc>
          <w:tcPr>
            <w:tcW w:w="550"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3,8</w:t>
            </w:r>
          </w:p>
        </w:tc>
        <w:tc>
          <w:tcPr>
            <w:tcW w:w="586"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1,2</w:t>
            </w:r>
          </w:p>
        </w:tc>
        <w:tc>
          <w:tcPr>
            <w:tcW w:w="567"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1,7</w:t>
            </w:r>
          </w:p>
        </w:tc>
        <w:tc>
          <w:tcPr>
            <w:tcW w:w="567"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2,1</w:t>
            </w:r>
          </w:p>
        </w:tc>
        <w:tc>
          <w:tcPr>
            <w:tcW w:w="491" w:type="dxa"/>
          </w:tcPr>
          <w:p w:rsidR="00817177" w:rsidRPr="008A4C03" w:rsidRDefault="00291AAA"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4,0</w:t>
            </w:r>
          </w:p>
        </w:tc>
        <w:tc>
          <w:tcPr>
            <w:tcW w:w="889" w:type="dxa"/>
          </w:tcPr>
          <w:p w:rsidR="00817177" w:rsidRPr="008A4C03" w:rsidRDefault="0000431D"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0,0084</w:t>
            </w:r>
          </w:p>
        </w:tc>
        <w:tc>
          <w:tcPr>
            <w:tcW w:w="652" w:type="dxa"/>
          </w:tcPr>
          <w:p w:rsidR="00817177" w:rsidRPr="008A4C03" w:rsidRDefault="0000431D"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10,2</w:t>
            </w:r>
          </w:p>
        </w:tc>
        <w:tc>
          <w:tcPr>
            <w:tcW w:w="876" w:type="dxa"/>
          </w:tcPr>
          <w:p w:rsidR="00817177" w:rsidRPr="008A4C03" w:rsidRDefault="0000431D"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1,459</w:t>
            </w:r>
          </w:p>
        </w:tc>
        <w:tc>
          <w:tcPr>
            <w:tcW w:w="850" w:type="dxa"/>
          </w:tcPr>
          <w:p w:rsidR="00817177" w:rsidRPr="008A4C03" w:rsidRDefault="0000431D" w:rsidP="0000431D">
            <w:pPr>
              <w:spacing w:line="240" w:lineRule="auto"/>
              <w:jc w:val="right"/>
              <w:rPr>
                <w:rFonts w:ascii="Times New Roman" w:hAnsi="Times New Roman"/>
                <w:bCs/>
                <w:color w:val="000000"/>
                <w:sz w:val="22"/>
                <w:szCs w:val="22"/>
                <w:lang w:val="mn-MN"/>
              </w:rPr>
            </w:pPr>
            <w:r w:rsidRPr="008A4C03">
              <w:rPr>
                <w:rFonts w:ascii="Times New Roman" w:hAnsi="Times New Roman"/>
                <w:bCs/>
                <w:color w:val="000000"/>
                <w:sz w:val="22"/>
                <w:szCs w:val="22"/>
                <w:lang w:val="mn-MN"/>
              </w:rPr>
              <w:t>45,0</w:t>
            </w:r>
          </w:p>
        </w:tc>
      </w:tr>
    </w:tbl>
    <w:p w:rsidR="00817177" w:rsidRDefault="00817177" w:rsidP="00002420">
      <w:pPr>
        <w:rPr>
          <w:rFonts w:ascii="Times New Roman" w:hAnsi="Times New Roman"/>
          <w:bCs/>
          <w:color w:val="000000"/>
          <w:sz w:val="24"/>
        </w:rPr>
      </w:pPr>
    </w:p>
    <w:p w:rsidR="00DE6BAC" w:rsidRPr="00B11D74" w:rsidRDefault="00DE6BAC" w:rsidP="008A4C03">
      <w:pPr>
        <w:ind w:firstLine="567"/>
        <w:rPr>
          <w:rFonts w:ascii="Times New Roman" w:hAnsi="Times New Roman"/>
          <w:bCs/>
          <w:color w:val="FF0000"/>
          <w:sz w:val="24"/>
          <w:lang w:val="mn-MN"/>
        </w:rPr>
      </w:pPr>
      <w:r w:rsidRPr="00B11D74">
        <w:rPr>
          <w:rFonts w:ascii="Times New Roman" w:hAnsi="Times New Roman"/>
          <w:bCs/>
          <w:color w:val="FF0000"/>
          <w:sz w:val="24"/>
          <w:lang w:val="mn-MN"/>
        </w:rPr>
        <w:t>Сангийн далай нуур: Говь-Алтай аймгийн Хөхморьт сумын нутаг Монгол элсний өмнө 1354,5 м өндөрт байдаг. 15,5 км</w:t>
      </w:r>
      <w:r w:rsidRPr="00B11D74">
        <w:rPr>
          <w:rFonts w:ascii="Times New Roman" w:hAnsi="Times New Roman"/>
          <w:bCs/>
          <w:color w:val="FF0000"/>
          <w:sz w:val="24"/>
          <w:vertAlign w:val="superscript"/>
          <w:lang w:val="mn-MN"/>
        </w:rPr>
        <w:t xml:space="preserve">2 </w:t>
      </w:r>
      <w:r w:rsidRPr="00B11D74">
        <w:rPr>
          <w:rFonts w:ascii="Times New Roman" w:hAnsi="Times New Roman"/>
          <w:bCs/>
          <w:color w:val="FF0000"/>
          <w:sz w:val="24"/>
          <w:lang w:val="mn-MN"/>
        </w:rPr>
        <w:t>талбайта</w:t>
      </w:r>
      <w:r w:rsidR="0043473A">
        <w:rPr>
          <w:rFonts w:ascii="Times New Roman" w:hAnsi="Times New Roman"/>
          <w:bCs/>
          <w:color w:val="FF0000"/>
          <w:sz w:val="24"/>
          <w:lang w:val="mn-MN"/>
        </w:rPr>
        <w:t>й</w:t>
      </w:r>
      <w:r w:rsidRPr="00B11D74">
        <w:rPr>
          <w:rFonts w:ascii="Times New Roman" w:hAnsi="Times New Roman"/>
          <w:bCs/>
          <w:color w:val="FF0000"/>
          <w:sz w:val="24"/>
          <w:lang w:val="mn-MN"/>
        </w:rPr>
        <w:t>, 7,9 км урт, 2,6 км өргөн, эргийн шугамын урт 18,6 км, уны гүн 3,8 м, эзэлхүүн 25 сая м</w:t>
      </w:r>
      <w:r w:rsidRPr="00B11D74">
        <w:rPr>
          <w:rFonts w:ascii="Times New Roman" w:hAnsi="Times New Roman"/>
          <w:bCs/>
          <w:color w:val="FF0000"/>
          <w:sz w:val="24"/>
          <w:vertAlign w:val="superscript"/>
          <w:lang w:val="mn-MN"/>
        </w:rPr>
        <w:t>3</w:t>
      </w:r>
      <w:r w:rsidRPr="00B11D74">
        <w:rPr>
          <w:rFonts w:ascii="Times New Roman" w:hAnsi="Times New Roman"/>
          <w:bCs/>
          <w:color w:val="FF0000"/>
          <w:sz w:val="24"/>
          <w:lang w:val="mn-MN"/>
        </w:rPr>
        <w:t>. Ёроолдоо цайвар шар нааги шавар, эрэг дагуугаа торгон элсэ</w:t>
      </w:r>
      <w:r w:rsidR="001F71FE" w:rsidRPr="00B11D74">
        <w:rPr>
          <w:rFonts w:ascii="Times New Roman" w:hAnsi="Times New Roman"/>
          <w:bCs/>
          <w:color w:val="FF0000"/>
          <w:sz w:val="24"/>
          <w:lang w:val="mn-MN"/>
        </w:rPr>
        <w:t>н</w:t>
      </w:r>
      <w:r w:rsidRPr="00B11D74">
        <w:rPr>
          <w:rFonts w:ascii="Times New Roman" w:hAnsi="Times New Roman"/>
          <w:bCs/>
          <w:color w:val="FF0000"/>
          <w:sz w:val="24"/>
          <w:lang w:val="mn-MN"/>
        </w:rPr>
        <w:t xml:space="preserve"> хаялгатай, усны ургамал ургадаг. 350,5 км</w:t>
      </w:r>
      <w:r w:rsidRPr="00B11D74">
        <w:rPr>
          <w:rFonts w:ascii="Times New Roman" w:hAnsi="Times New Roman"/>
          <w:bCs/>
          <w:color w:val="FF0000"/>
          <w:sz w:val="24"/>
          <w:vertAlign w:val="superscript"/>
          <w:lang w:val="mn-MN"/>
        </w:rPr>
        <w:t>2</w:t>
      </w:r>
      <w:r w:rsidRPr="00B11D74">
        <w:rPr>
          <w:rFonts w:ascii="Times New Roman" w:hAnsi="Times New Roman"/>
          <w:bCs/>
          <w:color w:val="FF0000"/>
          <w:sz w:val="24"/>
          <w:lang w:val="mn-MN"/>
        </w:rPr>
        <w:t xml:space="preserve"> талбайгаас усжих боловч хур бороо, гүний ус чухал үүрэгтэй. Ерөнхий эрдэсжилт45,9г/л, хлорын ангийн натрийн төрөлд багтана. Нүүдлийн шувууд хуран цугладаг. </w:t>
      </w:r>
    </w:p>
    <w:p w:rsidR="001F71FE" w:rsidRDefault="00DE6BAC" w:rsidP="001F71FE">
      <w:pPr>
        <w:ind w:firstLine="567"/>
        <w:rPr>
          <w:rFonts w:ascii="Times New Roman" w:hAnsi="Times New Roman"/>
          <w:bCs/>
          <w:color w:val="000000"/>
          <w:sz w:val="24"/>
          <w:lang w:val="mn-MN"/>
        </w:rPr>
      </w:pPr>
      <w:r>
        <w:rPr>
          <w:rFonts w:ascii="Times New Roman" w:hAnsi="Times New Roman"/>
          <w:bCs/>
          <w:color w:val="000000"/>
          <w:sz w:val="24"/>
          <w:lang w:val="mn-MN"/>
        </w:rPr>
        <w:t xml:space="preserve">Эрээн нуур: Говь-Алтай аймгийн Жаргалант сумын нутаг, Завхан голын их тохойд 1451м өндөрт элсэнд хаагдаж тогтсон цэнгэг нуур. </w:t>
      </w:r>
      <w:r w:rsidR="004403AD">
        <w:rPr>
          <w:rFonts w:ascii="Times New Roman" w:hAnsi="Times New Roman"/>
          <w:bCs/>
          <w:color w:val="000000"/>
          <w:sz w:val="24"/>
          <w:lang w:val="mn-MN"/>
        </w:rPr>
        <w:t>4,0 км</w:t>
      </w:r>
      <w:r w:rsidR="004403AD">
        <w:rPr>
          <w:rFonts w:ascii="Times New Roman" w:hAnsi="Times New Roman"/>
          <w:bCs/>
          <w:color w:val="000000"/>
          <w:sz w:val="24"/>
          <w:vertAlign w:val="superscript"/>
          <w:lang w:val="mn-MN"/>
        </w:rPr>
        <w:t>2</w:t>
      </w:r>
      <w:r w:rsidR="004403AD">
        <w:rPr>
          <w:rFonts w:ascii="Times New Roman" w:hAnsi="Times New Roman"/>
          <w:bCs/>
          <w:color w:val="000000"/>
          <w:sz w:val="24"/>
          <w:lang w:val="mn-MN"/>
        </w:rPr>
        <w:t xml:space="preserve"> талбайтай, 3,8 км урт, 1,7 км өргөн, эргийн шугамын урт 10,2 км. Нүүдлийн шувууд хуран цугладаг, загас элбэгтэй, рекреацийн боломж сайтай. </w:t>
      </w:r>
    </w:p>
    <w:p w:rsidR="001F71FE" w:rsidRPr="00C36D5B" w:rsidRDefault="001F71FE" w:rsidP="001F71FE">
      <w:pPr>
        <w:ind w:firstLine="567"/>
        <w:rPr>
          <w:rFonts w:ascii="Times New Roman" w:hAnsi="Times New Roman"/>
          <w:color w:val="000000" w:themeColor="text1"/>
          <w:sz w:val="24"/>
        </w:rPr>
      </w:pPr>
      <w:r w:rsidRPr="001F71FE">
        <w:rPr>
          <w:rFonts w:ascii="Times New Roman" w:hAnsi="Times New Roman"/>
          <w:i/>
          <w:color w:val="000000" w:themeColor="text1"/>
          <w:sz w:val="24"/>
          <w:u w:val="single"/>
          <w:lang w:val="mn-MN"/>
        </w:rPr>
        <w:t>Голлох ионууд:</w:t>
      </w:r>
      <w:r>
        <w:rPr>
          <w:rFonts w:ascii="Times New Roman" w:hAnsi="Times New Roman"/>
          <w:color w:val="000000" w:themeColor="text1"/>
          <w:sz w:val="24"/>
          <w:lang w:val="mn-MN"/>
        </w:rPr>
        <w:t xml:space="preserve"> </w:t>
      </w:r>
      <w:r w:rsidRPr="00C36D5B">
        <w:rPr>
          <w:rFonts w:ascii="Times New Roman" w:hAnsi="Times New Roman"/>
          <w:color w:val="000000" w:themeColor="text1"/>
          <w:sz w:val="24"/>
        </w:rPr>
        <w:t>Гадаргын усны химийн найрлага нь үндсэн ионууд болох кальци /Са</w:t>
      </w:r>
      <w:r w:rsidRPr="00C36D5B">
        <w:rPr>
          <w:rFonts w:ascii="Times New Roman" w:hAnsi="Times New Roman"/>
          <w:color w:val="000000" w:themeColor="text1"/>
          <w:sz w:val="24"/>
          <w:vertAlign w:val="superscript"/>
        </w:rPr>
        <w:t>2+</w:t>
      </w:r>
      <w:r w:rsidRPr="00C36D5B">
        <w:rPr>
          <w:rFonts w:ascii="Times New Roman" w:hAnsi="Times New Roman"/>
          <w:color w:val="000000" w:themeColor="text1"/>
          <w:sz w:val="24"/>
        </w:rPr>
        <w:t>/, магни /Mg</w:t>
      </w:r>
      <w:r w:rsidRPr="00C36D5B">
        <w:rPr>
          <w:rFonts w:ascii="Times New Roman" w:hAnsi="Times New Roman"/>
          <w:color w:val="000000" w:themeColor="text1"/>
          <w:sz w:val="24"/>
          <w:vertAlign w:val="superscript"/>
        </w:rPr>
        <w:t>2+</w:t>
      </w:r>
      <w:r w:rsidRPr="00C36D5B">
        <w:rPr>
          <w:rFonts w:ascii="Times New Roman" w:hAnsi="Times New Roman"/>
          <w:color w:val="000000" w:themeColor="text1"/>
          <w:sz w:val="24"/>
        </w:rPr>
        <w:t>/, натри ба кали /Na</w:t>
      </w:r>
      <w:r>
        <w:rPr>
          <w:rFonts w:ascii="Times New Roman" w:hAnsi="Times New Roman"/>
          <w:color w:val="000000" w:themeColor="text1"/>
          <w:sz w:val="24"/>
          <w:vertAlign w:val="superscript"/>
          <w:lang w:val="mn-MN"/>
        </w:rPr>
        <w:t>+</w:t>
      </w:r>
      <w:r w:rsidRPr="00C36D5B">
        <w:rPr>
          <w:rFonts w:ascii="Times New Roman" w:hAnsi="Times New Roman"/>
          <w:color w:val="000000" w:themeColor="text1"/>
          <w:sz w:val="24"/>
        </w:rPr>
        <w:t>+K</w:t>
      </w:r>
      <w:r>
        <w:rPr>
          <w:rFonts w:ascii="Times New Roman" w:hAnsi="Times New Roman"/>
          <w:color w:val="000000" w:themeColor="text1"/>
          <w:sz w:val="24"/>
          <w:vertAlign w:val="superscript"/>
          <w:lang w:val="mn-MN"/>
        </w:rPr>
        <w:t>+</w:t>
      </w:r>
      <w:r w:rsidRPr="00C36D5B">
        <w:rPr>
          <w:rFonts w:ascii="Times New Roman" w:hAnsi="Times New Roman"/>
          <w:color w:val="000000" w:themeColor="text1"/>
          <w:sz w:val="24"/>
        </w:rPr>
        <w:t>/, сулфат /SO</w:t>
      </w:r>
      <w:r w:rsidRPr="00C36D5B">
        <w:rPr>
          <w:rFonts w:ascii="Times New Roman" w:hAnsi="Times New Roman"/>
          <w:color w:val="000000" w:themeColor="text1"/>
          <w:sz w:val="24"/>
          <w:vertAlign w:val="subscript"/>
        </w:rPr>
        <w:t>4</w:t>
      </w:r>
      <w:r>
        <w:rPr>
          <w:rFonts w:ascii="Times New Roman" w:hAnsi="Times New Roman"/>
          <w:color w:val="000000" w:themeColor="text1"/>
          <w:sz w:val="24"/>
          <w:vertAlign w:val="superscript"/>
          <w:lang w:val="mn-MN"/>
        </w:rPr>
        <w:t>-</w:t>
      </w:r>
      <w:r>
        <w:rPr>
          <w:rFonts w:ascii="Times New Roman" w:hAnsi="Times New Roman"/>
          <w:color w:val="000000" w:themeColor="text1"/>
          <w:sz w:val="24"/>
        </w:rPr>
        <w:t>/, хлор /CI</w:t>
      </w:r>
      <w:r>
        <w:rPr>
          <w:rFonts w:ascii="Times New Roman" w:hAnsi="Times New Roman"/>
          <w:color w:val="000000" w:themeColor="text1"/>
          <w:sz w:val="24"/>
          <w:vertAlign w:val="superscript"/>
        </w:rPr>
        <w:t>-</w:t>
      </w:r>
      <w:r w:rsidRPr="00C36D5B">
        <w:rPr>
          <w:rFonts w:ascii="Times New Roman" w:hAnsi="Times New Roman"/>
          <w:color w:val="000000" w:themeColor="text1"/>
          <w:sz w:val="24"/>
        </w:rPr>
        <w:t>/, гидрокарбонат /HCO</w:t>
      </w:r>
      <w:r w:rsidRPr="00C36D5B">
        <w:rPr>
          <w:rFonts w:ascii="Times New Roman" w:hAnsi="Times New Roman"/>
          <w:color w:val="000000" w:themeColor="text1"/>
          <w:sz w:val="24"/>
          <w:vertAlign w:val="subscript"/>
        </w:rPr>
        <w:t>3</w:t>
      </w:r>
      <w:r>
        <w:rPr>
          <w:rFonts w:ascii="Times New Roman" w:hAnsi="Times New Roman"/>
          <w:color w:val="000000" w:themeColor="text1"/>
          <w:sz w:val="24"/>
          <w:vertAlign w:val="superscript"/>
        </w:rPr>
        <w:t>-</w:t>
      </w:r>
      <w:r w:rsidRPr="00C36D5B">
        <w:rPr>
          <w:rFonts w:ascii="Times New Roman" w:hAnsi="Times New Roman"/>
          <w:color w:val="000000" w:themeColor="text1"/>
          <w:sz w:val="24"/>
        </w:rPr>
        <w:t>/-ын ионоор т</w:t>
      </w:r>
      <w:r>
        <w:rPr>
          <w:rFonts w:ascii="Times New Roman" w:hAnsi="Times New Roman"/>
          <w:color w:val="000000" w:themeColor="text1"/>
          <w:sz w:val="24"/>
        </w:rPr>
        <w:t>одорхойлогддог. Эдгээр нь газар</w:t>
      </w:r>
      <w:r w:rsidRPr="00C36D5B">
        <w:rPr>
          <w:rFonts w:ascii="Times New Roman" w:hAnsi="Times New Roman"/>
          <w:color w:val="000000" w:themeColor="text1"/>
          <w:sz w:val="24"/>
        </w:rPr>
        <w:t>зүй, уул</w:t>
      </w:r>
      <w:r>
        <w:rPr>
          <w:rFonts w:ascii="Times New Roman" w:hAnsi="Times New Roman"/>
          <w:color w:val="000000" w:themeColor="text1"/>
          <w:sz w:val="24"/>
        </w:rPr>
        <w:t>ын чулуулаг, уур амьсгалын нөхц</w:t>
      </w:r>
      <w:r w:rsidRPr="00C36D5B">
        <w:rPr>
          <w:rFonts w:ascii="Times New Roman" w:hAnsi="Times New Roman"/>
          <w:color w:val="000000" w:themeColor="text1"/>
          <w:sz w:val="24"/>
        </w:rPr>
        <w:t xml:space="preserve">лөөс хамааран голын усанд илрэх хэмжээ агууламж нь ихээхэн хэлбэлзэлтэй байдаг боловч тодорхой бүс нутгийн хувьд тогтмол шинжтэй байдаг. Үндсэн ионы агууламжийн хэмжээ гадаргын усны бохирдол, ус ашиглалтын олон шалгуурыг илтгэгч үндэс болдог. </w:t>
      </w:r>
    </w:p>
    <w:p w:rsidR="003E08CE" w:rsidRDefault="001F71FE" w:rsidP="003E08CE">
      <w:pPr>
        <w:ind w:firstLine="567"/>
        <w:rPr>
          <w:rFonts w:ascii="Times New Roman" w:hAnsi="Times New Roman"/>
          <w:color w:val="000000" w:themeColor="text1"/>
          <w:sz w:val="24"/>
          <w:lang w:val="mn-MN"/>
        </w:rPr>
      </w:pPr>
      <w:r>
        <w:rPr>
          <w:rFonts w:ascii="Times New Roman" w:hAnsi="Times New Roman"/>
          <w:i/>
          <w:color w:val="000000" w:themeColor="text1"/>
          <w:sz w:val="24"/>
          <w:u w:val="single"/>
        </w:rPr>
        <w:t>Эрдэсжилт</w:t>
      </w:r>
      <w:r>
        <w:rPr>
          <w:rFonts w:ascii="Times New Roman" w:hAnsi="Times New Roman"/>
          <w:i/>
          <w:color w:val="000000" w:themeColor="text1"/>
          <w:sz w:val="24"/>
          <w:u w:val="single"/>
          <w:lang w:val="mn-MN"/>
        </w:rPr>
        <w:t>:</w:t>
      </w:r>
      <w:r w:rsidRPr="001F71FE">
        <w:rPr>
          <w:rFonts w:ascii="Times New Roman" w:hAnsi="Times New Roman"/>
          <w:i/>
          <w:color w:val="000000" w:themeColor="text1"/>
          <w:sz w:val="24"/>
          <w:lang w:val="mn-MN"/>
        </w:rPr>
        <w:t xml:space="preserve"> </w:t>
      </w:r>
      <w:r w:rsidRPr="00C36D5B">
        <w:rPr>
          <w:rFonts w:ascii="Times New Roman" w:hAnsi="Times New Roman"/>
          <w:color w:val="000000" w:themeColor="text1"/>
          <w:sz w:val="24"/>
        </w:rPr>
        <w:t>Гол мөрний усны эрдэсжилтийг гол ионуудын нийлбэрээр /Ca</w:t>
      </w:r>
      <w:r w:rsidRPr="00C36D5B">
        <w:rPr>
          <w:rFonts w:ascii="Times New Roman" w:hAnsi="Times New Roman"/>
          <w:color w:val="000000" w:themeColor="text1"/>
          <w:sz w:val="24"/>
          <w:vertAlign w:val="superscript"/>
        </w:rPr>
        <w:t>2+</w:t>
      </w:r>
      <w:r w:rsidRPr="00C36D5B">
        <w:rPr>
          <w:rFonts w:ascii="Times New Roman" w:hAnsi="Times New Roman"/>
          <w:color w:val="000000" w:themeColor="text1"/>
          <w:sz w:val="24"/>
        </w:rPr>
        <w:t>, Mg</w:t>
      </w:r>
      <w:r w:rsidRPr="00C36D5B">
        <w:rPr>
          <w:rFonts w:ascii="Times New Roman" w:hAnsi="Times New Roman"/>
          <w:color w:val="000000" w:themeColor="text1"/>
          <w:sz w:val="24"/>
          <w:vertAlign w:val="superscript"/>
        </w:rPr>
        <w:t>2+</w:t>
      </w:r>
      <w:r w:rsidRPr="00C36D5B">
        <w:rPr>
          <w:rFonts w:ascii="Times New Roman" w:hAnsi="Times New Roman"/>
          <w:color w:val="000000" w:themeColor="text1"/>
          <w:sz w:val="24"/>
        </w:rPr>
        <w:t>, Na</w:t>
      </w:r>
      <w:r w:rsidRPr="00C36D5B">
        <w:rPr>
          <w:rFonts w:ascii="Times New Roman" w:hAnsi="Times New Roman"/>
          <w:color w:val="000000" w:themeColor="text1"/>
          <w:sz w:val="24"/>
          <w:vertAlign w:val="superscript"/>
        </w:rPr>
        <w:t>+</w:t>
      </w:r>
      <w:r w:rsidRPr="00C36D5B">
        <w:rPr>
          <w:rFonts w:ascii="Times New Roman" w:hAnsi="Times New Roman"/>
          <w:color w:val="000000" w:themeColor="text1"/>
          <w:sz w:val="24"/>
        </w:rPr>
        <w:t>, K</w:t>
      </w:r>
      <w:r w:rsidRPr="00C36D5B">
        <w:rPr>
          <w:rFonts w:ascii="Times New Roman" w:hAnsi="Times New Roman"/>
          <w:color w:val="000000" w:themeColor="text1"/>
          <w:sz w:val="24"/>
          <w:vertAlign w:val="superscript"/>
        </w:rPr>
        <w:t>+</w:t>
      </w:r>
      <w:r w:rsidRPr="00C36D5B">
        <w:rPr>
          <w:rFonts w:ascii="Times New Roman" w:hAnsi="Times New Roman"/>
          <w:color w:val="000000" w:themeColor="text1"/>
          <w:sz w:val="24"/>
        </w:rPr>
        <w:t>, HCO</w:t>
      </w:r>
      <w:r w:rsidRPr="00C36D5B">
        <w:rPr>
          <w:rFonts w:ascii="Times New Roman" w:hAnsi="Times New Roman"/>
          <w:color w:val="000000" w:themeColor="text1"/>
          <w:sz w:val="24"/>
          <w:vertAlign w:val="subscript"/>
        </w:rPr>
        <w:t>3</w:t>
      </w:r>
      <w:r w:rsidRPr="00C36D5B">
        <w:rPr>
          <w:rFonts w:ascii="Times New Roman" w:hAnsi="Times New Roman"/>
          <w:color w:val="000000" w:themeColor="text1"/>
          <w:sz w:val="24"/>
          <w:vertAlign w:val="superscript"/>
        </w:rPr>
        <w:t>-</w:t>
      </w:r>
      <w:r w:rsidRPr="00C36D5B">
        <w:rPr>
          <w:rFonts w:ascii="Times New Roman" w:hAnsi="Times New Roman"/>
          <w:color w:val="000000" w:themeColor="text1"/>
          <w:sz w:val="24"/>
        </w:rPr>
        <w:t>, SO</w:t>
      </w:r>
      <w:r w:rsidRPr="00C36D5B">
        <w:rPr>
          <w:rFonts w:ascii="Times New Roman" w:hAnsi="Times New Roman"/>
          <w:color w:val="000000" w:themeColor="text1"/>
          <w:sz w:val="24"/>
          <w:vertAlign w:val="subscript"/>
        </w:rPr>
        <w:t>4</w:t>
      </w:r>
      <w:r w:rsidRPr="00C36D5B">
        <w:rPr>
          <w:rFonts w:ascii="Times New Roman" w:hAnsi="Times New Roman"/>
          <w:color w:val="000000" w:themeColor="text1"/>
          <w:sz w:val="24"/>
          <w:vertAlign w:val="superscript"/>
        </w:rPr>
        <w:t>2-</w:t>
      </w:r>
      <w:r w:rsidRPr="00C36D5B">
        <w:rPr>
          <w:rFonts w:ascii="Times New Roman" w:hAnsi="Times New Roman"/>
          <w:color w:val="000000" w:themeColor="text1"/>
          <w:sz w:val="24"/>
        </w:rPr>
        <w:t>, Cl</w:t>
      </w:r>
      <w:r w:rsidRPr="00C36D5B">
        <w:rPr>
          <w:rFonts w:ascii="Times New Roman" w:hAnsi="Times New Roman"/>
          <w:color w:val="000000" w:themeColor="text1"/>
          <w:sz w:val="24"/>
          <w:vertAlign w:val="superscript"/>
        </w:rPr>
        <w:t xml:space="preserve">- </w:t>
      </w:r>
      <w:r w:rsidRPr="00C36D5B">
        <w:rPr>
          <w:rFonts w:ascii="Times New Roman" w:hAnsi="Times New Roman"/>
          <w:color w:val="000000" w:themeColor="text1"/>
          <w:sz w:val="24"/>
        </w:rPr>
        <w:t>/ тодорхойлно. Эрдэсжилт нь гол мөрний химийн найрлагыг тодорхойлоход чухал үзүүлэлт болдог.</w:t>
      </w:r>
      <w:r>
        <w:rPr>
          <w:rFonts w:ascii="Times New Roman" w:hAnsi="Times New Roman"/>
          <w:color w:val="000000" w:themeColor="text1"/>
          <w:sz w:val="24"/>
          <w:lang w:val="mn-MN"/>
        </w:rPr>
        <w:t xml:space="preserve"> </w:t>
      </w:r>
      <w:r w:rsidRPr="00C36D5B">
        <w:rPr>
          <w:rFonts w:ascii="Times New Roman" w:hAnsi="Times New Roman"/>
          <w:color w:val="000000" w:themeColor="text1"/>
          <w:sz w:val="24"/>
        </w:rPr>
        <w:t>Манай орны гол мөрний эрдэсжилт нь газ</w:t>
      </w:r>
      <w:r>
        <w:rPr>
          <w:rFonts w:ascii="Times New Roman" w:hAnsi="Times New Roman"/>
          <w:color w:val="000000" w:themeColor="text1"/>
          <w:sz w:val="24"/>
        </w:rPr>
        <w:t>ар орны өндрийн хамаарал, газар</w:t>
      </w:r>
      <w:r w:rsidRPr="00C36D5B">
        <w:rPr>
          <w:rFonts w:ascii="Times New Roman" w:hAnsi="Times New Roman"/>
          <w:color w:val="000000" w:themeColor="text1"/>
          <w:sz w:val="24"/>
        </w:rPr>
        <w:t xml:space="preserve">зүйн бүс бүслүүрийн шинжийг агуулна. Гол мөрний ус физик, химийн харилцан адилгүй нөхцөлд буй болон гадаргын болон газрын доорх уснаас бүрддэг учир ихээхэн хэмжээний бороо орсны дараахан урсацын ихэнх хувийг гадаргын ус эзэлдэг байхад жилийн ихэнх хугацаанд газрын доорх ус бүрдүүлдэг. </w:t>
      </w:r>
      <w:r>
        <w:rPr>
          <w:rFonts w:ascii="Times New Roman" w:hAnsi="Times New Roman"/>
          <w:color w:val="000000" w:themeColor="text1"/>
          <w:sz w:val="24"/>
          <w:lang w:val="mn-MN"/>
        </w:rPr>
        <w:t>У</w:t>
      </w:r>
      <w:r w:rsidRPr="00C36D5B">
        <w:rPr>
          <w:rFonts w:ascii="Times New Roman" w:hAnsi="Times New Roman"/>
          <w:color w:val="000000" w:themeColor="text1"/>
          <w:sz w:val="24"/>
        </w:rPr>
        <w:t>рсацын хэмжээнээс гадна, тухайн үеийн байгаль цаг уурын нөхцөл, тухайлбал, цас мөсний хайлах эрчимшил, хур тунадасны төрөл, хэмжээ, үргэлжлэх хугацаа, тархац, өмнөх сар, улирал, жилийн уур амьсгал зэргээс голлон хамаардаг.</w:t>
      </w:r>
      <w:r w:rsidR="003E08CE">
        <w:rPr>
          <w:rFonts w:ascii="Times New Roman" w:hAnsi="Times New Roman"/>
          <w:color w:val="000000" w:themeColor="text1"/>
          <w:sz w:val="24"/>
          <w:lang w:val="mn-MN"/>
        </w:rPr>
        <w:t xml:space="preserve"> </w:t>
      </w:r>
    </w:p>
    <w:p w:rsidR="00432508" w:rsidRDefault="003E08CE" w:rsidP="00432508">
      <w:pPr>
        <w:ind w:firstLine="720"/>
        <w:rPr>
          <w:rFonts w:ascii="Times New Roman" w:hAnsi="Times New Roman"/>
          <w:bCs/>
          <w:sz w:val="24"/>
          <w:lang w:val="mn-MN"/>
        </w:rPr>
      </w:pPr>
      <w:r w:rsidRPr="00A46A2E">
        <w:rPr>
          <w:rFonts w:ascii="Times New Roman" w:hAnsi="Times New Roman"/>
          <w:bCs/>
          <w:sz w:val="24"/>
          <w:lang w:val="mn-MN"/>
        </w:rPr>
        <w:t xml:space="preserve">Эрдэст нуурыг зонхилох ионы байдлаар нь карбонатын </w:t>
      </w:r>
      <w:r w:rsidRPr="00A46A2E">
        <w:rPr>
          <w:rFonts w:ascii="Times New Roman" w:hAnsi="Times New Roman"/>
          <w:bCs/>
          <w:sz w:val="24"/>
        </w:rPr>
        <w:t>(</w:t>
      </w:r>
      <w:r w:rsidRPr="00A46A2E">
        <w:rPr>
          <w:rFonts w:ascii="Times New Roman" w:hAnsi="Times New Roman"/>
          <w:bCs/>
          <w:sz w:val="24"/>
          <w:lang w:val="mn-MN"/>
        </w:rPr>
        <w:t>содтой</w:t>
      </w:r>
      <w:r w:rsidRPr="00A46A2E">
        <w:rPr>
          <w:rFonts w:ascii="Times New Roman" w:hAnsi="Times New Roman"/>
          <w:bCs/>
          <w:sz w:val="24"/>
        </w:rPr>
        <w:t>)</w:t>
      </w:r>
      <w:r w:rsidRPr="00A46A2E">
        <w:rPr>
          <w:rFonts w:ascii="Times New Roman" w:hAnsi="Times New Roman"/>
          <w:bCs/>
          <w:sz w:val="24"/>
          <w:lang w:val="mn-MN"/>
        </w:rPr>
        <w:t xml:space="preserve">, сульфатын </w:t>
      </w:r>
      <w:r w:rsidRPr="00A46A2E">
        <w:rPr>
          <w:rFonts w:ascii="Times New Roman" w:hAnsi="Times New Roman"/>
          <w:bCs/>
          <w:sz w:val="24"/>
        </w:rPr>
        <w:t>(</w:t>
      </w:r>
      <w:r w:rsidRPr="00A46A2E">
        <w:rPr>
          <w:rFonts w:ascii="Times New Roman" w:hAnsi="Times New Roman"/>
          <w:bCs/>
          <w:sz w:val="24"/>
          <w:lang w:val="mn-MN"/>
        </w:rPr>
        <w:t>хэт шорвог уст</w:t>
      </w:r>
      <w:r w:rsidRPr="00A46A2E">
        <w:rPr>
          <w:rFonts w:ascii="Times New Roman" w:hAnsi="Times New Roman"/>
          <w:bCs/>
          <w:sz w:val="24"/>
        </w:rPr>
        <w:t>)</w:t>
      </w:r>
      <w:r w:rsidRPr="00A46A2E">
        <w:rPr>
          <w:rFonts w:ascii="Times New Roman" w:hAnsi="Times New Roman"/>
          <w:bCs/>
          <w:sz w:val="24"/>
          <w:lang w:val="mn-MN"/>
        </w:rPr>
        <w:t xml:space="preserve">, хлоридын </w:t>
      </w:r>
      <w:r w:rsidRPr="00A46A2E">
        <w:rPr>
          <w:rFonts w:ascii="Times New Roman" w:hAnsi="Times New Roman"/>
          <w:bCs/>
          <w:sz w:val="24"/>
        </w:rPr>
        <w:t>(</w:t>
      </w:r>
      <w:r w:rsidRPr="00A46A2E">
        <w:rPr>
          <w:rFonts w:ascii="Times New Roman" w:hAnsi="Times New Roman"/>
          <w:bCs/>
          <w:sz w:val="24"/>
          <w:lang w:val="mn-MN"/>
        </w:rPr>
        <w:t>шорвог уст</w:t>
      </w:r>
      <w:r w:rsidRPr="00A46A2E">
        <w:rPr>
          <w:rFonts w:ascii="Times New Roman" w:hAnsi="Times New Roman"/>
          <w:bCs/>
          <w:sz w:val="24"/>
        </w:rPr>
        <w:t>)</w:t>
      </w:r>
      <w:r w:rsidRPr="00A46A2E">
        <w:rPr>
          <w:rFonts w:ascii="Times New Roman" w:hAnsi="Times New Roman"/>
          <w:bCs/>
          <w:sz w:val="24"/>
          <w:lang w:val="mn-MN"/>
        </w:rPr>
        <w:t xml:space="preserve"> нуурууд гэж 3 үндсэн төрөлд хувааж болно. Тэгэхдээ эдгээр нуурууд дангаар тохиолдох нь нэн ховор, голдуу холимог найрлагатай байна</w:t>
      </w:r>
      <w:r w:rsidRPr="00A46A2E">
        <w:rPr>
          <w:rFonts w:ascii="Times New Roman" w:hAnsi="Times New Roman"/>
          <w:bCs/>
          <w:sz w:val="24"/>
        </w:rPr>
        <w:t xml:space="preserve"> [</w:t>
      </w:r>
      <w:r w:rsidRPr="00A46A2E">
        <w:rPr>
          <w:rFonts w:ascii="Times New Roman" w:hAnsi="Times New Roman"/>
          <w:bCs/>
          <w:sz w:val="24"/>
          <w:lang w:val="mn-MN"/>
        </w:rPr>
        <w:t>1</w:t>
      </w:r>
      <w:r w:rsidRPr="00A46A2E">
        <w:rPr>
          <w:rFonts w:ascii="Times New Roman" w:hAnsi="Times New Roman"/>
          <w:bCs/>
          <w:sz w:val="24"/>
        </w:rPr>
        <w:t>]</w:t>
      </w:r>
      <w:r w:rsidRPr="00A46A2E">
        <w:rPr>
          <w:rFonts w:ascii="Times New Roman" w:hAnsi="Times New Roman"/>
          <w:bCs/>
          <w:sz w:val="24"/>
          <w:lang w:val="mn-MN"/>
        </w:rPr>
        <w:t>.</w:t>
      </w:r>
      <w:r w:rsidRPr="00E703CE">
        <w:rPr>
          <w:rFonts w:ascii="Times New Roman" w:hAnsi="Times New Roman"/>
          <w:bCs/>
          <w:sz w:val="24"/>
          <w:lang w:val="mn-MN"/>
        </w:rPr>
        <w:t xml:space="preserve"> </w:t>
      </w:r>
      <w:r w:rsidRPr="00A46A2E">
        <w:rPr>
          <w:rFonts w:ascii="Times New Roman" w:hAnsi="Times New Roman"/>
          <w:bCs/>
          <w:sz w:val="24"/>
          <w:lang w:val="mn-MN"/>
        </w:rPr>
        <w:t>Ялангуяа гадагш у</w:t>
      </w:r>
      <w:r>
        <w:rPr>
          <w:rFonts w:ascii="Times New Roman" w:hAnsi="Times New Roman"/>
          <w:bCs/>
          <w:sz w:val="24"/>
          <w:lang w:val="mn-MN"/>
        </w:rPr>
        <w:t>рсацгүй нуурын усны химийн найр</w:t>
      </w:r>
      <w:r w:rsidRPr="00A46A2E">
        <w:rPr>
          <w:rFonts w:ascii="Times New Roman" w:hAnsi="Times New Roman"/>
          <w:bCs/>
          <w:sz w:val="24"/>
          <w:lang w:val="mn-MN"/>
        </w:rPr>
        <w:t xml:space="preserve">лага нь цутгал гол, булгийн усны химийн бүрэлдэхүүн, нуурын усны солилцоо муу, усны температураас давсны уусах чанар хамаарах зэрэг олон хүчин зүйлээс хамааран тухайн нуурын усны химийн найрлага нь нуурынхаа баруун, зүүн, өмнөд хэсгүүдэд өөр өөр байдаг байна. </w:t>
      </w:r>
    </w:p>
    <w:p w:rsidR="00432508" w:rsidRPr="00432508" w:rsidRDefault="00432508" w:rsidP="00432508">
      <w:pPr>
        <w:ind w:firstLine="720"/>
        <w:rPr>
          <w:rFonts w:ascii="Times New Roman" w:hAnsi="Times New Roman"/>
          <w:bCs/>
          <w:sz w:val="24"/>
          <w:lang w:val="mn-MN"/>
        </w:rPr>
      </w:pPr>
      <w:r>
        <w:rPr>
          <w:rFonts w:ascii="Times New Roman" w:hAnsi="Times New Roman"/>
          <w:bCs/>
          <w:sz w:val="24"/>
          <w:lang w:val="mn-MN"/>
        </w:rPr>
        <w:lastRenderedPageBreak/>
        <w:t>Хээрийн судалгааны ажлын явцад цуглуулсан усны дээжинд найрлага, шинж чанарыг тодорхойлж, “Гадаргын усны цэврийн зэргийн ангиллын норм /ГУЦЗАН/”, “Усан орчны чанарын үзүүлэлт</w:t>
      </w:r>
      <w:r>
        <w:rPr>
          <w:rFonts w:ascii="Times New Roman" w:hAnsi="Times New Roman"/>
          <w:bCs/>
          <w:sz w:val="24"/>
        </w:rPr>
        <w:t xml:space="preserve"> MNS 4586-98</w:t>
      </w:r>
      <w:r>
        <w:rPr>
          <w:rFonts w:ascii="Times New Roman" w:hAnsi="Times New Roman"/>
          <w:bCs/>
          <w:sz w:val="24"/>
          <w:lang w:val="mn-MN"/>
        </w:rPr>
        <w:t>”</w:t>
      </w:r>
      <w:r w:rsidR="009C7F0D">
        <w:rPr>
          <w:rFonts w:ascii="Times New Roman" w:hAnsi="Times New Roman"/>
          <w:bCs/>
          <w:sz w:val="24"/>
          <w:lang w:val="mn-MN"/>
        </w:rPr>
        <w:t xml:space="preserve">, худгуудын усны чанарыг “Ундны усны чанарт тавигдах стандарт </w:t>
      </w:r>
      <w:r w:rsidR="009C7F0D">
        <w:rPr>
          <w:rFonts w:ascii="Times New Roman" w:hAnsi="Times New Roman"/>
          <w:bCs/>
          <w:sz w:val="24"/>
        </w:rPr>
        <w:t>MNS</w:t>
      </w:r>
      <w:r w:rsidR="009C7F0D">
        <w:rPr>
          <w:rFonts w:ascii="Times New Roman" w:hAnsi="Times New Roman"/>
          <w:bCs/>
          <w:sz w:val="24"/>
          <w:lang w:val="mn-MN"/>
        </w:rPr>
        <w:t xml:space="preserve">:900-2005 </w:t>
      </w:r>
      <w:r>
        <w:rPr>
          <w:rFonts w:ascii="Times New Roman" w:hAnsi="Times New Roman"/>
          <w:bCs/>
          <w:sz w:val="24"/>
          <w:lang w:val="mn-MN"/>
        </w:rPr>
        <w:t>стандарттай харьцуулж, үнэлэлт өглөө. ГУЦЗАН-аар тухайн усны бохирдолтын зэргийг тогтоохдоо азотат нэгдлүүд, ерөнхий хатуулаг, за</w:t>
      </w:r>
      <w:r w:rsidR="0067331D">
        <w:rPr>
          <w:rFonts w:ascii="Times New Roman" w:hAnsi="Times New Roman"/>
          <w:bCs/>
          <w:sz w:val="24"/>
          <w:lang w:val="mn-MN"/>
        </w:rPr>
        <w:t xml:space="preserve">рим микроэлементүүдийн үзүүлэлтүүдийг гол үзүүлэлт болгон авдаг. </w:t>
      </w:r>
    </w:p>
    <w:p w:rsidR="003E08CE" w:rsidRPr="00802F78" w:rsidRDefault="003E08CE" w:rsidP="003E08CE">
      <w:pPr>
        <w:ind w:firstLine="567"/>
        <w:rPr>
          <w:rFonts w:ascii="Times New Roman" w:hAnsi="Times New Roman"/>
          <w:bCs/>
          <w:sz w:val="24"/>
          <w:lang w:val="mn-MN"/>
        </w:rPr>
      </w:pPr>
      <w:r>
        <w:rPr>
          <w:rFonts w:ascii="Times New Roman" w:hAnsi="Times New Roman"/>
          <w:bCs/>
          <w:sz w:val="24"/>
          <w:lang w:val="mn-MN"/>
        </w:rPr>
        <w:t>Гүн нуур</w:t>
      </w:r>
      <w:r w:rsidRPr="00A46A2E">
        <w:rPr>
          <w:rFonts w:ascii="Times New Roman" w:hAnsi="Times New Roman"/>
          <w:bCs/>
          <w:sz w:val="24"/>
        </w:rPr>
        <w:t xml:space="preserve">ын ус нь физик шинж чанарын хувьд </w:t>
      </w:r>
      <w:r>
        <w:rPr>
          <w:rFonts w:ascii="Times New Roman" w:hAnsi="Times New Roman"/>
          <w:bCs/>
          <w:sz w:val="24"/>
          <w:lang w:val="mn-MN"/>
        </w:rPr>
        <w:t>шорвог</w:t>
      </w:r>
      <w:r w:rsidRPr="00A46A2E">
        <w:rPr>
          <w:rFonts w:ascii="Times New Roman" w:hAnsi="Times New Roman"/>
          <w:bCs/>
          <w:sz w:val="24"/>
        </w:rPr>
        <w:t xml:space="preserve"> амт</w:t>
      </w:r>
      <w:r>
        <w:rPr>
          <w:rFonts w:ascii="Times New Roman" w:hAnsi="Times New Roman"/>
          <w:bCs/>
          <w:sz w:val="24"/>
          <w:lang w:val="mn-MN"/>
        </w:rPr>
        <w:t>тай</w:t>
      </w:r>
      <w:r w:rsidRPr="00A46A2E">
        <w:rPr>
          <w:rFonts w:ascii="Times New Roman" w:hAnsi="Times New Roman"/>
          <w:bCs/>
          <w:sz w:val="24"/>
        </w:rPr>
        <w:t xml:space="preserve">, </w:t>
      </w:r>
      <w:r>
        <w:rPr>
          <w:rFonts w:ascii="Times New Roman" w:hAnsi="Times New Roman"/>
          <w:bCs/>
          <w:sz w:val="24"/>
          <w:lang w:val="mn-MN"/>
        </w:rPr>
        <w:t xml:space="preserve">мэдэгдэм </w:t>
      </w:r>
      <w:r w:rsidRPr="00A46A2E">
        <w:rPr>
          <w:rFonts w:ascii="Times New Roman" w:hAnsi="Times New Roman"/>
          <w:bCs/>
          <w:sz w:val="24"/>
        </w:rPr>
        <w:t xml:space="preserve">үнэргүй, </w:t>
      </w:r>
      <w:r>
        <w:rPr>
          <w:rFonts w:ascii="Times New Roman" w:hAnsi="Times New Roman"/>
          <w:bCs/>
          <w:sz w:val="24"/>
          <w:lang w:val="mn-MN"/>
        </w:rPr>
        <w:t xml:space="preserve">хур тунадас, гүний усаар тэжээгддэг, гадагш урсацгүй, </w:t>
      </w:r>
      <w:r w:rsidRPr="00A46A2E">
        <w:rPr>
          <w:rFonts w:ascii="Times New Roman" w:hAnsi="Times New Roman"/>
          <w:bCs/>
          <w:sz w:val="24"/>
        </w:rPr>
        <w:t xml:space="preserve">өнгө булингарталт нь цаг агаар, улирлын онцлогоос шалтгаалан өөрчлөгдөж байна. </w:t>
      </w:r>
      <w:r>
        <w:rPr>
          <w:rFonts w:ascii="Times New Roman" w:hAnsi="Times New Roman"/>
          <w:bCs/>
          <w:sz w:val="24"/>
          <w:lang w:val="mn-MN"/>
        </w:rPr>
        <w:t xml:space="preserve">Нуур элсэн манханаар хүрээлэгдэх боловч, зүүн хойд, хойд эрэг нь ширэгжсэн хөрстэй байна. </w:t>
      </w:r>
    </w:p>
    <w:p w:rsidR="003E08CE" w:rsidRDefault="003E08CE" w:rsidP="003E08CE">
      <w:pPr>
        <w:ind w:firstLine="567"/>
        <w:rPr>
          <w:rFonts w:ascii="Times New Roman" w:hAnsi="Times New Roman"/>
          <w:bCs/>
          <w:sz w:val="24"/>
          <w:lang w:val="mn-MN"/>
        </w:rPr>
      </w:pPr>
      <w:r>
        <w:rPr>
          <w:rFonts w:ascii="Times New Roman" w:hAnsi="Times New Roman"/>
          <w:bCs/>
          <w:noProof/>
          <w:sz w:val="24"/>
          <w:lang w:eastAsia="zh-CN" w:bidi="mn-Mong-CN"/>
        </w:rPr>
        <w:drawing>
          <wp:anchor distT="0" distB="0" distL="114300" distR="114300" simplePos="0" relativeHeight="251865088" behindDoc="1" locked="0" layoutInCell="1" allowOverlap="1" wp14:anchorId="742743EC" wp14:editId="2165A2A8">
            <wp:simplePos x="0" y="0"/>
            <wp:positionH relativeFrom="column">
              <wp:posOffset>211455</wp:posOffset>
            </wp:positionH>
            <wp:positionV relativeFrom="paragraph">
              <wp:posOffset>43815</wp:posOffset>
            </wp:positionV>
            <wp:extent cx="2569845" cy="1247775"/>
            <wp:effectExtent l="0" t="0" r="1905" b="9525"/>
            <wp:wrapTight wrapText="bothSides">
              <wp:wrapPolygon edited="0">
                <wp:start x="0" y="0"/>
                <wp:lineTo x="0" y="21435"/>
                <wp:lineTo x="21456" y="21435"/>
                <wp:lineTo x="21456" y="0"/>
                <wp:lineTo x="0" y="0"/>
              </wp:wrapPolygon>
            </wp:wrapTight>
            <wp:docPr id="71" name="Picture 71" descr="E:\Minii Masha\Buram.2012\ZURAG\2019 on.zurag\zurag 7.16\20190703_17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inii Masha\Buram.2012\ZURAG\2019 on.zurag\zurag 7.16\20190703_1704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984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noProof/>
          <w:sz w:val="24"/>
          <w:lang w:eastAsia="zh-CN" w:bidi="mn-Mong-CN"/>
        </w:rPr>
        <w:drawing>
          <wp:anchor distT="0" distB="0" distL="114300" distR="114300" simplePos="0" relativeHeight="251866112" behindDoc="1" locked="0" layoutInCell="1" allowOverlap="1" wp14:anchorId="531DCC7D" wp14:editId="393ABFDC">
            <wp:simplePos x="0" y="0"/>
            <wp:positionH relativeFrom="column">
              <wp:posOffset>2931795</wp:posOffset>
            </wp:positionH>
            <wp:positionV relativeFrom="paragraph">
              <wp:posOffset>28575</wp:posOffset>
            </wp:positionV>
            <wp:extent cx="2599690" cy="1263015"/>
            <wp:effectExtent l="0" t="0" r="0" b="0"/>
            <wp:wrapTight wrapText="bothSides">
              <wp:wrapPolygon edited="0">
                <wp:start x="0" y="0"/>
                <wp:lineTo x="0" y="21176"/>
                <wp:lineTo x="21368" y="21176"/>
                <wp:lineTo x="21368" y="0"/>
                <wp:lineTo x="0" y="0"/>
              </wp:wrapPolygon>
            </wp:wrapTight>
            <wp:docPr id="72" name="Picture 72" descr="E:\Minii Masha\Buram.2012\ZURAG\2019 on.zurag\zurag 7.16\20190703_17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inii Masha\Buram.2012\ZURAG\2019 on.zurag\zurag 7.16\20190703_1733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9690"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CE" w:rsidRDefault="003E08CE" w:rsidP="003E08CE">
      <w:pPr>
        <w:ind w:firstLine="567"/>
        <w:rPr>
          <w:rFonts w:ascii="Times New Roman" w:hAnsi="Times New Roman"/>
          <w:bCs/>
          <w:sz w:val="24"/>
          <w:lang w:val="mn-MN"/>
        </w:rPr>
      </w:pPr>
    </w:p>
    <w:p w:rsidR="003E08CE" w:rsidRDefault="003E08CE" w:rsidP="003E08CE">
      <w:pPr>
        <w:ind w:firstLine="567"/>
        <w:rPr>
          <w:rFonts w:ascii="Times New Roman" w:hAnsi="Times New Roman"/>
          <w:bCs/>
          <w:sz w:val="24"/>
          <w:lang w:val="mn-MN"/>
        </w:rPr>
      </w:pPr>
    </w:p>
    <w:p w:rsidR="003E08CE" w:rsidRDefault="003E08CE" w:rsidP="003E08CE">
      <w:pPr>
        <w:ind w:firstLine="567"/>
        <w:rPr>
          <w:rFonts w:ascii="Times New Roman" w:hAnsi="Times New Roman"/>
          <w:bCs/>
          <w:sz w:val="24"/>
          <w:lang w:val="mn-MN"/>
        </w:rPr>
      </w:pPr>
    </w:p>
    <w:p w:rsidR="003E08CE" w:rsidRDefault="003E08CE" w:rsidP="003E08CE">
      <w:pPr>
        <w:ind w:firstLine="567"/>
        <w:rPr>
          <w:rFonts w:ascii="Times New Roman" w:hAnsi="Times New Roman"/>
          <w:bCs/>
          <w:sz w:val="24"/>
          <w:lang w:val="mn-MN"/>
        </w:rPr>
      </w:pPr>
    </w:p>
    <w:p w:rsidR="003E08CE" w:rsidRPr="007D20F1" w:rsidRDefault="003E08CE" w:rsidP="003E08CE">
      <w:pPr>
        <w:ind w:firstLine="567"/>
        <w:jc w:val="center"/>
        <w:rPr>
          <w:rFonts w:ascii="Times New Roman" w:hAnsi="Times New Roman"/>
          <w:b/>
          <w:bCs/>
          <w:sz w:val="24"/>
          <w:lang w:val="mn-MN"/>
        </w:rPr>
      </w:pPr>
      <w:r>
        <w:rPr>
          <w:rFonts w:ascii="Times New Roman" w:hAnsi="Times New Roman"/>
          <w:bCs/>
          <w:sz w:val="24"/>
          <w:lang w:val="mn-MN"/>
        </w:rPr>
        <w:t xml:space="preserve"> </w:t>
      </w:r>
      <w:r>
        <w:rPr>
          <w:rFonts w:ascii="Times New Roman" w:hAnsi="Times New Roman"/>
          <w:b/>
          <w:bCs/>
          <w:sz w:val="24"/>
          <w:lang w:val="mn-MN"/>
        </w:rPr>
        <w:t>Говь-Алтай аймгийн Хөх</w:t>
      </w:r>
      <w:r w:rsidRPr="007D20F1">
        <w:rPr>
          <w:rFonts w:ascii="Times New Roman" w:hAnsi="Times New Roman"/>
          <w:b/>
          <w:bCs/>
          <w:sz w:val="24"/>
          <w:lang w:val="mn-MN"/>
        </w:rPr>
        <w:t>морьт сум-Гүн нуур</w:t>
      </w:r>
    </w:p>
    <w:p w:rsidR="003E08CE" w:rsidRPr="00970B5B" w:rsidRDefault="003E08CE" w:rsidP="003E08CE">
      <w:pPr>
        <w:ind w:firstLine="720"/>
        <w:rPr>
          <w:rFonts w:ascii="Times New Roman" w:hAnsi="Times New Roman"/>
          <w:bCs/>
          <w:sz w:val="24"/>
          <w:lang w:val="mn-MN"/>
        </w:rPr>
      </w:pPr>
      <w:r>
        <w:rPr>
          <w:rFonts w:ascii="Times New Roman" w:hAnsi="Times New Roman"/>
          <w:bCs/>
          <w:sz w:val="24"/>
          <w:lang w:val="mn-MN"/>
        </w:rPr>
        <w:t>Гүн нуурын усны ерөнхий хатуулаг 19,88 мг-экв/л буюу маш хатуу, голлох ионуудын харьцаа</w:t>
      </w:r>
      <w:r>
        <w:rPr>
          <w:rFonts w:ascii="Times New Roman" w:hAnsi="Times New Roman"/>
          <w:bCs/>
          <w:sz w:val="24"/>
        </w:rPr>
        <w:t xml:space="preserve"> (</w:t>
      </w:r>
      <w:r>
        <w:rPr>
          <w:rFonts w:ascii="Times New Roman" w:hAnsi="Times New Roman"/>
          <w:bCs/>
          <w:sz w:val="24"/>
          <w:lang w:val="mn-MN"/>
        </w:rPr>
        <w:t>мг-экв%</w:t>
      </w:r>
      <w:r>
        <w:rPr>
          <w:rFonts w:ascii="Times New Roman" w:hAnsi="Times New Roman"/>
          <w:bCs/>
          <w:sz w:val="24"/>
        </w:rPr>
        <w:t>)</w:t>
      </w:r>
      <w:r>
        <w:rPr>
          <w:rFonts w:ascii="Times New Roman" w:hAnsi="Times New Roman"/>
          <w:bCs/>
          <w:sz w:val="24"/>
          <w:lang w:val="mn-MN"/>
        </w:rPr>
        <w:t xml:space="preserve">: катионуудынх </w:t>
      </w:r>
      <w:r w:rsidRPr="00A46A2E">
        <w:rPr>
          <w:rFonts w:ascii="Times New Roman" w:hAnsi="Times New Roman"/>
          <w:bCs/>
          <w:sz w:val="24"/>
        </w:rPr>
        <w:t>Na</w:t>
      </w:r>
      <w:r w:rsidRPr="00A46A2E">
        <w:rPr>
          <w:rFonts w:ascii="Times New Roman" w:hAnsi="Times New Roman"/>
          <w:bCs/>
          <w:sz w:val="24"/>
          <w:vertAlign w:val="superscript"/>
        </w:rPr>
        <w:t>+</w:t>
      </w:r>
      <w:r w:rsidRPr="00A46A2E">
        <w:rPr>
          <w:rFonts w:ascii="Times New Roman" w:hAnsi="Times New Roman"/>
          <w:bCs/>
          <w:sz w:val="24"/>
        </w:rPr>
        <w:t>+K</w:t>
      </w:r>
      <w:r w:rsidRPr="00A46A2E">
        <w:rPr>
          <w:rFonts w:ascii="Times New Roman" w:hAnsi="Times New Roman"/>
          <w:bCs/>
          <w:sz w:val="24"/>
          <w:vertAlign w:val="superscript"/>
        </w:rPr>
        <w:t xml:space="preserve">+ </w:t>
      </w:r>
      <w:r w:rsidRPr="00A46A2E">
        <w:rPr>
          <w:rFonts w:ascii="Times New Roman" w:hAnsi="Times New Roman"/>
          <w:bCs/>
          <w:sz w:val="24"/>
        </w:rPr>
        <w:t>&gt;</w:t>
      </w:r>
      <w:r w:rsidRPr="00A46A2E">
        <w:rPr>
          <w:rFonts w:ascii="Times New Roman" w:hAnsi="Times New Roman"/>
          <w:bCs/>
          <w:sz w:val="24"/>
          <w:vertAlign w:val="superscript"/>
        </w:rPr>
        <w:t xml:space="preserve"> </w:t>
      </w:r>
      <w:r w:rsidRPr="00A46A2E">
        <w:rPr>
          <w:rFonts w:ascii="Times New Roman" w:hAnsi="Times New Roman"/>
          <w:bCs/>
          <w:sz w:val="24"/>
        </w:rPr>
        <w:t>Mg</w:t>
      </w:r>
      <w:r w:rsidRPr="00A46A2E">
        <w:rPr>
          <w:rFonts w:ascii="Times New Roman" w:hAnsi="Times New Roman"/>
          <w:bCs/>
          <w:sz w:val="24"/>
          <w:vertAlign w:val="superscript"/>
        </w:rPr>
        <w:t>2+</w:t>
      </w:r>
      <w:r w:rsidRPr="00A46A2E">
        <w:rPr>
          <w:rFonts w:ascii="Times New Roman" w:hAnsi="Times New Roman"/>
          <w:bCs/>
          <w:sz w:val="24"/>
        </w:rPr>
        <w:t>&gt;Ca</w:t>
      </w:r>
      <w:r w:rsidRPr="00A46A2E">
        <w:rPr>
          <w:rFonts w:ascii="Times New Roman" w:hAnsi="Times New Roman"/>
          <w:bCs/>
          <w:sz w:val="24"/>
          <w:vertAlign w:val="superscript"/>
        </w:rPr>
        <w:t>2+</w:t>
      </w:r>
      <w:r>
        <w:rPr>
          <w:rFonts w:ascii="Times New Roman" w:hAnsi="Times New Roman"/>
          <w:bCs/>
          <w:sz w:val="24"/>
          <w:lang w:val="mn-MN"/>
        </w:rPr>
        <w:t xml:space="preserve"> </w:t>
      </w:r>
      <w:r>
        <w:rPr>
          <w:rFonts w:ascii="Times New Roman" w:hAnsi="Times New Roman"/>
          <w:bCs/>
          <w:sz w:val="24"/>
        </w:rPr>
        <w:t>(59.97&gt;39.38&gt;0.63)</w:t>
      </w:r>
      <w:r>
        <w:rPr>
          <w:rFonts w:ascii="Times New Roman" w:hAnsi="Times New Roman"/>
          <w:bCs/>
          <w:sz w:val="24"/>
          <w:lang w:val="mn-MN"/>
        </w:rPr>
        <w:t xml:space="preserve">, анионуудынх </w:t>
      </w:r>
      <w:r w:rsidRPr="00A46A2E">
        <w:rPr>
          <w:rFonts w:ascii="Times New Roman" w:hAnsi="Times New Roman"/>
          <w:bCs/>
          <w:sz w:val="24"/>
        </w:rPr>
        <w:t>Cl</w:t>
      </w:r>
      <w:r w:rsidRPr="00A46A2E">
        <w:rPr>
          <w:rFonts w:ascii="Times New Roman" w:hAnsi="Times New Roman"/>
          <w:bCs/>
          <w:sz w:val="24"/>
          <w:vertAlign w:val="superscript"/>
        </w:rPr>
        <w:t>-</w:t>
      </w:r>
      <w:r>
        <w:rPr>
          <w:rFonts w:ascii="Times New Roman" w:hAnsi="Times New Roman"/>
          <w:bCs/>
          <w:sz w:val="24"/>
          <w:vertAlign w:val="superscript"/>
          <w:lang w:val="mn-MN"/>
        </w:rPr>
        <w:t xml:space="preserve"> </w:t>
      </w:r>
      <w:r w:rsidRPr="00A46A2E">
        <w:rPr>
          <w:rFonts w:ascii="Times New Roman" w:hAnsi="Times New Roman"/>
          <w:bCs/>
          <w:sz w:val="24"/>
        </w:rPr>
        <w:t>&gt;</w:t>
      </w:r>
      <w:r w:rsidRPr="00E703CE">
        <w:rPr>
          <w:rFonts w:ascii="Times New Roman" w:hAnsi="Times New Roman"/>
          <w:bCs/>
          <w:sz w:val="24"/>
        </w:rPr>
        <w:t xml:space="preserve"> </w:t>
      </w:r>
      <w:r w:rsidRPr="00A46A2E">
        <w:rPr>
          <w:rFonts w:ascii="Times New Roman" w:hAnsi="Times New Roman"/>
          <w:bCs/>
          <w:sz w:val="24"/>
        </w:rPr>
        <w:t>HCO</w:t>
      </w:r>
      <w:r w:rsidRPr="00A46A2E">
        <w:rPr>
          <w:rFonts w:ascii="Times New Roman" w:hAnsi="Times New Roman"/>
          <w:bCs/>
          <w:sz w:val="24"/>
          <w:vertAlign w:val="subscript"/>
        </w:rPr>
        <w:t>3</w:t>
      </w:r>
      <w:r w:rsidRPr="00A46A2E">
        <w:rPr>
          <w:rFonts w:ascii="Times New Roman" w:hAnsi="Times New Roman"/>
          <w:bCs/>
          <w:sz w:val="24"/>
          <w:vertAlign w:val="superscript"/>
        </w:rPr>
        <w:t>-</w:t>
      </w:r>
      <w:r>
        <w:rPr>
          <w:rFonts w:ascii="Times New Roman" w:hAnsi="Times New Roman"/>
          <w:bCs/>
          <w:sz w:val="24"/>
          <w:vertAlign w:val="superscript"/>
        </w:rPr>
        <w:t xml:space="preserve"> </w:t>
      </w:r>
      <w:r>
        <w:rPr>
          <w:rFonts w:ascii="Times New Roman" w:hAnsi="Times New Roman"/>
          <w:bCs/>
          <w:sz w:val="24"/>
          <w:vertAlign w:val="superscript"/>
          <w:lang w:val="mn-MN"/>
        </w:rPr>
        <w:t xml:space="preserve"> </w:t>
      </w:r>
      <w:r w:rsidRPr="00A46A2E">
        <w:rPr>
          <w:rFonts w:ascii="Times New Roman" w:hAnsi="Times New Roman"/>
          <w:bCs/>
          <w:sz w:val="24"/>
        </w:rPr>
        <w:t>&gt;SO</w:t>
      </w:r>
      <w:r w:rsidRPr="00A46A2E">
        <w:rPr>
          <w:rFonts w:ascii="Times New Roman" w:hAnsi="Times New Roman"/>
          <w:bCs/>
          <w:sz w:val="24"/>
          <w:vertAlign w:val="subscript"/>
        </w:rPr>
        <w:t>4</w:t>
      </w:r>
      <w:r w:rsidRPr="00A46A2E">
        <w:rPr>
          <w:rFonts w:ascii="Times New Roman" w:hAnsi="Times New Roman"/>
          <w:bCs/>
          <w:sz w:val="24"/>
          <w:vertAlign w:val="superscript"/>
        </w:rPr>
        <w:t>2-</w:t>
      </w:r>
      <w:r>
        <w:rPr>
          <w:rFonts w:ascii="Times New Roman" w:hAnsi="Times New Roman"/>
          <w:bCs/>
          <w:sz w:val="24"/>
          <w:vertAlign w:val="superscript"/>
        </w:rPr>
        <w:t xml:space="preserve"> </w:t>
      </w:r>
      <w:r>
        <w:rPr>
          <w:rFonts w:ascii="Times New Roman" w:hAnsi="Times New Roman"/>
          <w:bCs/>
          <w:sz w:val="24"/>
        </w:rPr>
        <w:t xml:space="preserve">(87.03&gt;7.51&gt;5.46) </w:t>
      </w:r>
      <w:r w:rsidRPr="00A46A2E">
        <w:rPr>
          <w:rFonts w:ascii="Times New Roman" w:hAnsi="Times New Roman"/>
          <w:bCs/>
          <w:sz w:val="24"/>
          <w:lang w:val="mn-MN"/>
        </w:rPr>
        <w:t xml:space="preserve">болж </w:t>
      </w:r>
      <w:r w:rsidRPr="00A46A2E">
        <w:rPr>
          <w:rFonts w:ascii="Times New Roman" w:hAnsi="Times New Roman"/>
          <w:bCs/>
          <w:sz w:val="24"/>
        </w:rPr>
        <w:t xml:space="preserve">байна. </w:t>
      </w:r>
      <w:r>
        <w:rPr>
          <w:rFonts w:ascii="Times New Roman" w:hAnsi="Times New Roman"/>
          <w:bCs/>
          <w:sz w:val="24"/>
          <w:lang w:val="mn-MN"/>
        </w:rPr>
        <w:t>Усны ерөнхий эрдэсжилт 2771.49 мг/л</w:t>
      </w:r>
      <w:r w:rsidR="00686FD3">
        <w:rPr>
          <w:rFonts w:ascii="Times New Roman" w:hAnsi="Times New Roman"/>
          <w:bCs/>
          <w:sz w:val="24"/>
          <w:lang w:val="mn-MN"/>
        </w:rPr>
        <w:t xml:space="preserve"> буюу давсархаг буюу их эрдэсжилттэй, </w:t>
      </w:r>
      <w:r>
        <w:rPr>
          <w:rFonts w:ascii="Times New Roman" w:hAnsi="Times New Roman"/>
          <w:bCs/>
          <w:sz w:val="24"/>
          <w:lang w:val="mn-MN"/>
        </w:rPr>
        <w:t xml:space="preserve">хлоридын ангийн, натрийн бүлгийн ус болж байна. </w:t>
      </w:r>
    </w:p>
    <w:p w:rsidR="00051B61" w:rsidRPr="00FC24FF" w:rsidRDefault="00157630" w:rsidP="007D20F1">
      <w:pPr>
        <w:tabs>
          <w:tab w:val="left" w:pos="1603"/>
        </w:tabs>
        <w:ind w:firstLine="567"/>
        <w:rPr>
          <w:rFonts w:ascii="Times New Roman" w:hAnsi="Times New Roman"/>
          <w:bCs/>
          <w:sz w:val="24"/>
          <w:lang w:val="mn-MN"/>
        </w:rPr>
      </w:pPr>
      <w:r w:rsidRPr="00FC24FF">
        <w:rPr>
          <w:rFonts w:ascii="Times New Roman" w:hAnsi="Times New Roman"/>
          <w:bCs/>
          <w:sz w:val="24"/>
          <w:lang w:val="mn-MN"/>
        </w:rPr>
        <w:t>Сангийн далай нуурын ус нь булингардалт багатай, нуурын баруун өмнөд</w:t>
      </w:r>
      <w:r w:rsidR="005A6943" w:rsidRPr="00FC24FF">
        <w:rPr>
          <w:rFonts w:ascii="Times New Roman" w:hAnsi="Times New Roman"/>
          <w:bCs/>
          <w:sz w:val="24"/>
          <w:lang w:val="mn-MN"/>
        </w:rPr>
        <w:t xml:space="preserve">, </w:t>
      </w:r>
      <w:r w:rsidRPr="00FC24FF">
        <w:rPr>
          <w:rFonts w:ascii="Times New Roman" w:hAnsi="Times New Roman"/>
          <w:bCs/>
          <w:sz w:val="24"/>
          <w:lang w:val="mn-MN"/>
        </w:rPr>
        <w:t>баруун хэсгийн эрэг орчмоор лаг наанги шавартай, зүүн хойд, зүүн эр</w:t>
      </w:r>
      <w:r w:rsidR="005A6943" w:rsidRPr="00FC24FF">
        <w:rPr>
          <w:rFonts w:ascii="Times New Roman" w:hAnsi="Times New Roman"/>
          <w:bCs/>
          <w:sz w:val="24"/>
          <w:lang w:val="mn-MN"/>
        </w:rPr>
        <w:t xml:space="preserve">эг нь </w:t>
      </w:r>
      <w:r w:rsidR="00051B61" w:rsidRPr="00FC24FF">
        <w:rPr>
          <w:rFonts w:ascii="Times New Roman" w:hAnsi="Times New Roman"/>
          <w:bCs/>
          <w:sz w:val="24"/>
          <w:lang w:val="mn-MN"/>
        </w:rPr>
        <w:t xml:space="preserve">элсэрхэг </w:t>
      </w:r>
      <w:r w:rsidR="005A6943" w:rsidRPr="00FC24FF">
        <w:rPr>
          <w:rFonts w:ascii="Times New Roman" w:hAnsi="Times New Roman"/>
          <w:bCs/>
          <w:sz w:val="24"/>
          <w:lang w:val="mn-MN"/>
        </w:rPr>
        <w:t>байна. Энэ нуур нь эргэн тойрон элсэн манханаар хүрээлэгдсэн, элсээр шүүгдэн ирж, Сангийн далай нуурт цутгах нуурын эхийг</w:t>
      </w:r>
      <w:r w:rsidR="00051B61" w:rsidRPr="00FC24FF">
        <w:rPr>
          <w:rFonts w:ascii="Times New Roman" w:hAnsi="Times New Roman"/>
          <w:bCs/>
          <w:sz w:val="24"/>
          <w:lang w:val="mn-MN"/>
        </w:rPr>
        <w:t xml:space="preserve"> Манханы булаг </w:t>
      </w:r>
      <w:r w:rsidR="005A6943" w:rsidRPr="00FC24FF">
        <w:rPr>
          <w:rFonts w:ascii="Times New Roman" w:hAnsi="Times New Roman"/>
          <w:bCs/>
          <w:sz w:val="24"/>
          <w:lang w:val="mn-MN"/>
        </w:rPr>
        <w:t xml:space="preserve">гэх ба энэ хэсэг газар нь ширэгжсэн, намгархаг хөрстэй байна. Сангийн далай нуур луу цутгах хэсэгт нуурын эрэг орчим </w:t>
      </w:r>
      <w:r w:rsidR="00802F78" w:rsidRPr="00FC24FF">
        <w:rPr>
          <w:rFonts w:ascii="Times New Roman" w:hAnsi="Times New Roman"/>
          <w:bCs/>
          <w:sz w:val="24"/>
          <w:lang w:val="mn-MN"/>
        </w:rPr>
        <w:t xml:space="preserve">хөрсний </w:t>
      </w:r>
      <w:r w:rsidR="005A6943" w:rsidRPr="00FC24FF">
        <w:rPr>
          <w:rFonts w:ascii="Times New Roman" w:hAnsi="Times New Roman"/>
          <w:bCs/>
          <w:sz w:val="24"/>
          <w:lang w:val="mn-MN"/>
        </w:rPr>
        <w:t>ус</w:t>
      </w:r>
      <w:r w:rsidR="00802F78" w:rsidRPr="00FC24FF">
        <w:rPr>
          <w:rFonts w:ascii="Times New Roman" w:hAnsi="Times New Roman"/>
          <w:bCs/>
          <w:sz w:val="24"/>
          <w:lang w:val="mn-MN"/>
        </w:rPr>
        <w:t xml:space="preserve"> ууршиж, нуурын ус татарснаас давсны цагаан давхарга тогтсон </w:t>
      </w:r>
      <w:r w:rsidR="005A6943" w:rsidRPr="00FC24FF">
        <w:rPr>
          <w:rFonts w:ascii="Times New Roman" w:hAnsi="Times New Roman"/>
          <w:bCs/>
          <w:sz w:val="24"/>
          <w:lang w:val="mn-MN"/>
        </w:rPr>
        <w:t>байна.</w:t>
      </w:r>
      <w:r w:rsidR="00802F78" w:rsidRPr="00FC24FF">
        <w:rPr>
          <w:rFonts w:ascii="Times New Roman" w:hAnsi="Times New Roman"/>
          <w:bCs/>
          <w:sz w:val="24"/>
          <w:lang w:val="mn-MN"/>
        </w:rPr>
        <w:t xml:space="preserve"> </w:t>
      </w:r>
      <w:r w:rsidR="00051B61" w:rsidRPr="00FC24FF">
        <w:rPr>
          <w:rFonts w:ascii="Times New Roman" w:hAnsi="Times New Roman"/>
          <w:bCs/>
          <w:sz w:val="24"/>
          <w:lang w:val="mn-MN"/>
        </w:rPr>
        <w:t xml:space="preserve">Нуурын баруун эрэг нь давсны давхарга үүссэн саарал шавартай. </w:t>
      </w:r>
    </w:p>
    <w:p w:rsidR="00051B61" w:rsidRPr="00926C03" w:rsidRDefault="003E08CE" w:rsidP="003E08CE">
      <w:pPr>
        <w:tabs>
          <w:tab w:val="left" w:pos="2054"/>
        </w:tabs>
        <w:ind w:firstLine="567"/>
        <w:rPr>
          <w:rFonts w:ascii="Times New Roman" w:hAnsi="Times New Roman"/>
          <w:b/>
          <w:bCs/>
          <w:sz w:val="24"/>
          <w:lang w:val="mn-MN"/>
        </w:rPr>
      </w:pPr>
      <w:r>
        <w:rPr>
          <w:rFonts w:ascii="Times New Roman" w:hAnsi="Times New Roman"/>
          <w:bCs/>
          <w:sz w:val="24"/>
          <w:lang w:val="mn-MN"/>
        </w:rPr>
        <w:lastRenderedPageBreak/>
        <w:tab/>
      </w:r>
      <w:r w:rsidR="00051B61" w:rsidRPr="00926C03">
        <w:rPr>
          <w:rFonts w:ascii="Times New Roman" w:hAnsi="Times New Roman"/>
          <w:b/>
          <w:noProof/>
          <w:color w:val="000000" w:themeColor="text1"/>
          <w:sz w:val="24"/>
          <w:lang w:eastAsia="zh-CN" w:bidi="mn-Mong-CN"/>
        </w:rPr>
        <w:drawing>
          <wp:anchor distT="0" distB="0" distL="114300" distR="114300" simplePos="0" relativeHeight="251848704" behindDoc="1" locked="0" layoutInCell="1" allowOverlap="1" wp14:anchorId="15796D6A" wp14:editId="6E674948">
            <wp:simplePos x="0" y="0"/>
            <wp:positionH relativeFrom="column">
              <wp:posOffset>3042285</wp:posOffset>
            </wp:positionH>
            <wp:positionV relativeFrom="paragraph">
              <wp:posOffset>137160</wp:posOffset>
            </wp:positionV>
            <wp:extent cx="2783205" cy="1351280"/>
            <wp:effectExtent l="0" t="0" r="0" b="1270"/>
            <wp:wrapTight wrapText="bothSides">
              <wp:wrapPolygon edited="0">
                <wp:start x="0" y="0"/>
                <wp:lineTo x="0" y="21316"/>
                <wp:lineTo x="21437" y="21316"/>
                <wp:lineTo x="21437" y="0"/>
                <wp:lineTo x="0" y="0"/>
              </wp:wrapPolygon>
            </wp:wrapTight>
            <wp:docPr id="10" name="Picture 10" descr="E:\Minii Masha\Buram.2012\ZURAG\2019 on.zurag\zurag 7.16\20190704_13354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inii Masha\Buram.2012\ZURAG\2019 on.zurag\zurag 7.16\20190704_133541_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3205" cy="135128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B61" w:rsidRPr="00926C03">
        <w:rPr>
          <w:rFonts w:ascii="Times New Roman" w:hAnsi="Times New Roman"/>
          <w:b/>
          <w:noProof/>
          <w:color w:val="000000" w:themeColor="text1"/>
          <w:sz w:val="24"/>
          <w:lang w:eastAsia="zh-CN" w:bidi="mn-Mong-CN"/>
        </w:rPr>
        <w:drawing>
          <wp:anchor distT="0" distB="0" distL="114300" distR="114300" simplePos="0" relativeHeight="251858944" behindDoc="1" locked="0" layoutInCell="1" allowOverlap="1" wp14:anchorId="0B733DD4" wp14:editId="5F17AC6E">
            <wp:simplePos x="0" y="0"/>
            <wp:positionH relativeFrom="column">
              <wp:posOffset>133985</wp:posOffset>
            </wp:positionH>
            <wp:positionV relativeFrom="paragraph">
              <wp:posOffset>141605</wp:posOffset>
            </wp:positionV>
            <wp:extent cx="2790825" cy="1355090"/>
            <wp:effectExtent l="0" t="0" r="9525" b="0"/>
            <wp:wrapTight wrapText="bothSides">
              <wp:wrapPolygon edited="0">
                <wp:start x="0" y="0"/>
                <wp:lineTo x="0" y="21256"/>
                <wp:lineTo x="21526" y="21256"/>
                <wp:lineTo x="21526" y="0"/>
                <wp:lineTo x="0" y="0"/>
              </wp:wrapPolygon>
            </wp:wrapTight>
            <wp:docPr id="5" name="Picture 5" descr="E:\Minii Masha\Buram.2012\ZURAG\2019 on.zurag\zurag 7.16\20190704_142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inii Masha\Buram.2012\ZURAG\2019 on.zurag\zurag 7.16\20190704_1425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0825" cy="1355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C03">
        <w:rPr>
          <w:rFonts w:ascii="Times New Roman" w:hAnsi="Times New Roman"/>
          <w:b/>
          <w:bCs/>
          <w:sz w:val="24"/>
          <w:lang w:val="mn-MN"/>
        </w:rPr>
        <w:t>С</w:t>
      </w:r>
      <w:r w:rsidR="00051B61" w:rsidRPr="00926C03">
        <w:rPr>
          <w:rFonts w:ascii="Times New Roman" w:hAnsi="Times New Roman"/>
          <w:b/>
          <w:bCs/>
          <w:sz w:val="24"/>
          <w:lang w:val="mn-MN"/>
        </w:rPr>
        <w:t>ангийн далай нуурын эх-Манханы булаг</w:t>
      </w:r>
    </w:p>
    <w:p w:rsidR="001F71FE" w:rsidRDefault="001F71FE" w:rsidP="00051B61">
      <w:pPr>
        <w:tabs>
          <w:tab w:val="left" w:pos="1603"/>
        </w:tabs>
        <w:ind w:firstLine="567"/>
        <w:jc w:val="center"/>
        <w:rPr>
          <w:rFonts w:ascii="Times New Roman" w:hAnsi="Times New Roman"/>
          <w:bCs/>
          <w:sz w:val="24"/>
          <w:lang w:val="mn-MN"/>
        </w:rPr>
      </w:pPr>
      <w:r>
        <w:rPr>
          <w:rFonts w:ascii="Times New Roman" w:hAnsi="Times New Roman"/>
          <w:noProof/>
          <w:color w:val="000000" w:themeColor="text1"/>
          <w:sz w:val="24"/>
          <w:lang w:eastAsia="zh-CN" w:bidi="mn-Mong-CN"/>
        </w:rPr>
        <w:drawing>
          <wp:anchor distT="0" distB="0" distL="114300" distR="114300" simplePos="0" relativeHeight="251863040" behindDoc="1" locked="0" layoutInCell="1" allowOverlap="1" wp14:anchorId="66E946F7" wp14:editId="1E546054">
            <wp:simplePos x="0" y="0"/>
            <wp:positionH relativeFrom="column">
              <wp:posOffset>744220</wp:posOffset>
            </wp:positionH>
            <wp:positionV relativeFrom="paragraph">
              <wp:posOffset>90170</wp:posOffset>
            </wp:positionV>
            <wp:extent cx="4467860" cy="2170430"/>
            <wp:effectExtent l="0" t="0" r="8890" b="1270"/>
            <wp:wrapTight wrapText="bothSides">
              <wp:wrapPolygon edited="0">
                <wp:start x="0" y="0"/>
                <wp:lineTo x="0" y="21423"/>
                <wp:lineTo x="21551" y="21423"/>
                <wp:lineTo x="21551" y="0"/>
                <wp:lineTo x="0" y="0"/>
              </wp:wrapPolygon>
            </wp:wrapTight>
            <wp:docPr id="63" name="Picture 63" descr="E:\Minii Masha\Buram.2012\ZURAG\2019 on.zurag\zurag 7.16\20190704_132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inii Masha\Buram.2012\ZURAG\2019 on.zurag\zurag 7.16\20190704_13285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67860" cy="2170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Default="001F71FE" w:rsidP="00051B61">
      <w:pPr>
        <w:tabs>
          <w:tab w:val="left" w:pos="1603"/>
        </w:tabs>
        <w:ind w:firstLine="567"/>
        <w:jc w:val="center"/>
        <w:rPr>
          <w:rFonts w:ascii="Times New Roman" w:hAnsi="Times New Roman"/>
          <w:bCs/>
          <w:sz w:val="24"/>
          <w:lang w:val="mn-MN"/>
        </w:rPr>
      </w:pPr>
    </w:p>
    <w:p w:rsidR="001F71FE" w:rsidRPr="00926C03" w:rsidRDefault="001F71FE" w:rsidP="001F71FE">
      <w:pPr>
        <w:tabs>
          <w:tab w:val="left" w:pos="1603"/>
          <w:tab w:val="left" w:pos="4433"/>
        </w:tabs>
        <w:ind w:firstLine="567"/>
        <w:jc w:val="center"/>
        <w:rPr>
          <w:rFonts w:ascii="Times New Roman" w:hAnsi="Times New Roman"/>
          <w:b/>
          <w:bCs/>
          <w:sz w:val="24"/>
          <w:lang w:val="mn-MN"/>
        </w:rPr>
      </w:pPr>
      <w:r w:rsidRPr="00926C03">
        <w:rPr>
          <w:rFonts w:ascii="Times New Roman" w:hAnsi="Times New Roman"/>
          <w:b/>
          <w:bCs/>
          <w:sz w:val="24"/>
          <w:lang w:val="mn-MN"/>
        </w:rPr>
        <w:t>Сангийн далай нуурын зүүн өмнөд эрэг</w:t>
      </w:r>
    </w:p>
    <w:p w:rsidR="00051B61" w:rsidRPr="00926C03" w:rsidRDefault="00051B61" w:rsidP="00BF1F1E">
      <w:pPr>
        <w:tabs>
          <w:tab w:val="left" w:pos="1603"/>
          <w:tab w:val="right" w:pos="9355"/>
        </w:tabs>
        <w:ind w:firstLine="567"/>
        <w:rPr>
          <w:rFonts w:ascii="Times New Roman" w:hAnsi="Times New Roman"/>
          <w:b/>
          <w:bCs/>
          <w:sz w:val="24"/>
          <w:lang w:val="mn-MN"/>
        </w:rPr>
      </w:pPr>
      <w:r w:rsidRPr="00926C03">
        <w:rPr>
          <w:rFonts w:ascii="Times New Roman" w:hAnsi="Times New Roman"/>
          <w:b/>
          <w:noProof/>
          <w:color w:val="000000" w:themeColor="text1"/>
          <w:sz w:val="24"/>
          <w:lang w:eastAsia="zh-CN" w:bidi="mn-Mong-CN"/>
        </w:rPr>
        <w:drawing>
          <wp:anchor distT="0" distB="0" distL="114300" distR="114300" simplePos="0" relativeHeight="251860992" behindDoc="1" locked="0" layoutInCell="1" allowOverlap="1" wp14:anchorId="0C2D90AB" wp14:editId="4B13AC70">
            <wp:simplePos x="0" y="0"/>
            <wp:positionH relativeFrom="column">
              <wp:posOffset>3042285</wp:posOffset>
            </wp:positionH>
            <wp:positionV relativeFrom="paragraph">
              <wp:posOffset>153035</wp:posOffset>
            </wp:positionV>
            <wp:extent cx="2749550" cy="1335405"/>
            <wp:effectExtent l="0" t="0" r="0" b="0"/>
            <wp:wrapTight wrapText="bothSides">
              <wp:wrapPolygon edited="0">
                <wp:start x="0" y="0"/>
                <wp:lineTo x="0" y="21261"/>
                <wp:lineTo x="21400" y="21261"/>
                <wp:lineTo x="21400" y="0"/>
                <wp:lineTo x="0" y="0"/>
              </wp:wrapPolygon>
            </wp:wrapTight>
            <wp:docPr id="59" name="Picture 59" descr="E:\Minii Masha\Buram.2012\ZURAG\2019 on.zurag\zurag 7.16\20190704_13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inii Masha\Buram.2012\ZURAG\2019 on.zurag\zurag 7.16\20190704_1336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9550"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C03">
        <w:rPr>
          <w:rFonts w:ascii="Times New Roman" w:hAnsi="Times New Roman"/>
          <w:b/>
          <w:bCs/>
          <w:noProof/>
          <w:sz w:val="24"/>
          <w:lang w:eastAsia="zh-CN" w:bidi="mn-Mong-CN"/>
        </w:rPr>
        <w:drawing>
          <wp:anchor distT="0" distB="0" distL="114300" distR="114300" simplePos="0" relativeHeight="251845632" behindDoc="1" locked="0" layoutInCell="1" allowOverlap="1" wp14:anchorId="4CCB26FE" wp14:editId="28A3C41A">
            <wp:simplePos x="0" y="0"/>
            <wp:positionH relativeFrom="column">
              <wp:posOffset>172720</wp:posOffset>
            </wp:positionH>
            <wp:positionV relativeFrom="paragraph">
              <wp:posOffset>153035</wp:posOffset>
            </wp:positionV>
            <wp:extent cx="2750820" cy="1336040"/>
            <wp:effectExtent l="0" t="0" r="0" b="0"/>
            <wp:wrapTight wrapText="bothSides">
              <wp:wrapPolygon edited="0">
                <wp:start x="21600" y="21600"/>
                <wp:lineTo x="21600" y="349"/>
                <wp:lineTo x="209" y="349"/>
                <wp:lineTo x="209" y="21600"/>
                <wp:lineTo x="21600" y="21600"/>
              </wp:wrapPolygon>
            </wp:wrapTight>
            <wp:docPr id="7" name="Picture 7" descr="E:\Minii Masha\Buram.2012\ZURAG\2019 on.zurag\zurag 7.16\20190704_074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inii Masha\Buram.2012\ZURAG\2019 on.zurag\zurag 7.16\20190704_07485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2750820" cy="1336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C03">
        <w:rPr>
          <w:rFonts w:ascii="Times New Roman" w:hAnsi="Times New Roman"/>
          <w:b/>
          <w:bCs/>
          <w:sz w:val="24"/>
          <w:lang w:val="mn-MN"/>
        </w:rPr>
        <w:t>Сангийн далай нуурын зүүн эрэг                  Сангийн далай нуурын баруун эрэг</w:t>
      </w:r>
      <w:r w:rsidR="00BF1F1E" w:rsidRPr="00926C03">
        <w:rPr>
          <w:rFonts w:ascii="Times New Roman" w:hAnsi="Times New Roman"/>
          <w:b/>
          <w:bCs/>
          <w:sz w:val="24"/>
          <w:lang w:val="mn-MN"/>
        </w:rPr>
        <w:tab/>
      </w:r>
    </w:p>
    <w:p w:rsidR="00BF1F1E" w:rsidRDefault="00BF1F1E" w:rsidP="00BF1F1E">
      <w:pPr>
        <w:pStyle w:val="ListParagraph"/>
        <w:spacing w:after="0"/>
        <w:ind w:left="1080"/>
        <w:rPr>
          <w:spacing w:val="-2"/>
          <w:kern w:val="16"/>
          <w:position w:val="-4"/>
          <w:lang w:val="mn-MN"/>
        </w:rPr>
      </w:pPr>
    </w:p>
    <w:p w:rsidR="00161EE5" w:rsidRPr="00FC24FF" w:rsidRDefault="00BB26BA" w:rsidP="00161EE5">
      <w:pPr>
        <w:ind w:firstLine="720"/>
        <w:rPr>
          <w:rFonts w:ascii="Times New Roman" w:hAnsi="Times New Roman"/>
          <w:bCs/>
          <w:sz w:val="24"/>
          <w:lang w:val="mn-MN"/>
        </w:rPr>
      </w:pPr>
      <w:r w:rsidRPr="00FC24FF">
        <w:rPr>
          <w:rFonts w:ascii="Times New Roman" w:hAnsi="Times New Roman" w:cs="Times New Roman"/>
          <w:sz w:val="24"/>
          <w:szCs w:val="24"/>
        </w:rPr>
        <w:t>I</w:t>
      </w:r>
      <w:r w:rsidR="00161EE5" w:rsidRPr="00FC24FF">
        <w:rPr>
          <w:rFonts w:ascii="Times New Roman" w:hAnsi="Times New Roman" w:cs="Times New Roman"/>
          <w:sz w:val="24"/>
          <w:szCs w:val="24"/>
        </w:rPr>
        <w:t>I.</w:t>
      </w:r>
      <w:r w:rsidRPr="00FC24FF">
        <w:rPr>
          <w:rFonts w:ascii="Times New Roman" w:hAnsi="Times New Roman" w:cs="Times New Roman"/>
          <w:sz w:val="24"/>
          <w:szCs w:val="24"/>
        </w:rPr>
        <w:t>3</w:t>
      </w:r>
      <w:r w:rsidR="00161EE5" w:rsidRPr="00FC24FF">
        <w:rPr>
          <w:rFonts w:ascii="Times New Roman" w:hAnsi="Times New Roman" w:cs="Times New Roman"/>
          <w:sz w:val="24"/>
          <w:szCs w:val="24"/>
          <w:lang w:val="mn-MN"/>
        </w:rPr>
        <w:t xml:space="preserve">-р хүснэгтээс харахад </w:t>
      </w:r>
      <w:r w:rsidR="00161EE5" w:rsidRPr="00FC24FF">
        <w:rPr>
          <w:rFonts w:ascii="Times New Roman" w:hAnsi="Times New Roman"/>
          <w:bCs/>
          <w:sz w:val="24"/>
          <w:lang w:val="mn-MN"/>
        </w:rPr>
        <w:t>Сангийн далай нуурын эх-Манх</w:t>
      </w:r>
      <w:r w:rsidRPr="00FC24FF">
        <w:rPr>
          <w:rFonts w:ascii="Times New Roman" w:hAnsi="Times New Roman"/>
          <w:bCs/>
          <w:sz w:val="24"/>
          <w:lang w:val="mn-MN"/>
        </w:rPr>
        <w:t>аны булагаас авсан усны ерөнхий</w:t>
      </w:r>
      <w:r w:rsidRPr="00FC24FF">
        <w:rPr>
          <w:rFonts w:ascii="Times New Roman" w:hAnsi="Times New Roman"/>
          <w:bCs/>
          <w:sz w:val="24"/>
        </w:rPr>
        <w:t xml:space="preserve"> </w:t>
      </w:r>
      <w:r w:rsidR="00161EE5" w:rsidRPr="00FC24FF">
        <w:rPr>
          <w:rFonts w:ascii="Times New Roman" w:hAnsi="Times New Roman"/>
          <w:bCs/>
          <w:sz w:val="24"/>
          <w:lang w:val="mn-MN"/>
        </w:rPr>
        <w:t>хатуула</w:t>
      </w:r>
      <w:r w:rsidR="00686FD3" w:rsidRPr="00FC24FF">
        <w:rPr>
          <w:rFonts w:ascii="Times New Roman" w:hAnsi="Times New Roman"/>
          <w:bCs/>
          <w:sz w:val="24"/>
          <w:lang w:val="mn-MN"/>
        </w:rPr>
        <w:t>г 2,87-3,90 мг-экв/л буюу зөөлөвтөр</w:t>
      </w:r>
      <w:r w:rsidR="00161EE5" w:rsidRPr="00FC24FF">
        <w:rPr>
          <w:rFonts w:ascii="Times New Roman" w:hAnsi="Times New Roman"/>
          <w:bCs/>
          <w:sz w:val="24"/>
          <w:lang w:val="mn-MN"/>
        </w:rPr>
        <w:t xml:space="preserve">, катионуудаас натрийн ион </w:t>
      </w:r>
      <w:r w:rsidR="00161EE5" w:rsidRPr="00FC24FF">
        <w:rPr>
          <w:rFonts w:ascii="Times New Roman" w:hAnsi="Times New Roman"/>
          <w:bCs/>
          <w:sz w:val="24"/>
        </w:rPr>
        <w:t xml:space="preserve">(55.37 </w:t>
      </w:r>
      <w:r w:rsidR="00161EE5" w:rsidRPr="00FC24FF">
        <w:rPr>
          <w:rFonts w:ascii="Times New Roman" w:hAnsi="Times New Roman"/>
          <w:bCs/>
          <w:sz w:val="24"/>
          <w:lang w:val="mn-MN"/>
        </w:rPr>
        <w:t>мг-экв%</w:t>
      </w:r>
      <w:r w:rsidR="00161EE5" w:rsidRPr="00FC24FF">
        <w:rPr>
          <w:rFonts w:ascii="Times New Roman" w:hAnsi="Times New Roman"/>
          <w:bCs/>
          <w:sz w:val="24"/>
        </w:rPr>
        <w:t>)</w:t>
      </w:r>
      <w:r w:rsidR="00161EE5" w:rsidRPr="00FC24FF">
        <w:rPr>
          <w:rFonts w:ascii="Times New Roman" w:hAnsi="Times New Roman"/>
          <w:bCs/>
          <w:sz w:val="24"/>
          <w:lang w:val="mn-MN"/>
        </w:rPr>
        <w:t xml:space="preserve">, анионуудаас сульфат ион </w:t>
      </w:r>
      <w:r w:rsidR="00161EE5" w:rsidRPr="00FC24FF">
        <w:rPr>
          <w:rFonts w:ascii="Times New Roman" w:hAnsi="Times New Roman"/>
          <w:bCs/>
          <w:sz w:val="24"/>
        </w:rPr>
        <w:t xml:space="preserve">(52.54 </w:t>
      </w:r>
      <w:r w:rsidR="00161EE5" w:rsidRPr="00FC24FF">
        <w:rPr>
          <w:rFonts w:ascii="Times New Roman" w:hAnsi="Times New Roman"/>
          <w:bCs/>
          <w:sz w:val="24"/>
          <w:lang w:val="mn-MN"/>
        </w:rPr>
        <w:t>мг-экв%</w:t>
      </w:r>
      <w:r w:rsidR="00161EE5" w:rsidRPr="00FC24FF">
        <w:rPr>
          <w:rFonts w:ascii="Times New Roman" w:hAnsi="Times New Roman"/>
          <w:bCs/>
          <w:sz w:val="24"/>
        </w:rPr>
        <w:t>)</w:t>
      </w:r>
      <w:r w:rsidR="00161EE5" w:rsidRPr="00FC24FF">
        <w:rPr>
          <w:rFonts w:ascii="Times New Roman" w:hAnsi="Times New Roman"/>
          <w:bCs/>
          <w:sz w:val="24"/>
          <w:lang w:val="mn-MN"/>
        </w:rPr>
        <w:t xml:space="preserve"> давамгайлсан, </w:t>
      </w:r>
      <w:r w:rsidR="00686FD3" w:rsidRPr="00FC24FF">
        <w:rPr>
          <w:rFonts w:ascii="Times New Roman" w:hAnsi="Times New Roman"/>
          <w:bCs/>
          <w:sz w:val="24"/>
          <w:lang w:val="mn-MN"/>
        </w:rPr>
        <w:t xml:space="preserve">цэнгэг буюу дунд зэргийн </w:t>
      </w:r>
      <w:r w:rsidR="00161EE5" w:rsidRPr="00FC24FF">
        <w:rPr>
          <w:rFonts w:ascii="Times New Roman" w:hAnsi="Times New Roman"/>
          <w:bCs/>
          <w:sz w:val="24"/>
        </w:rPr>
        <w:t xml:space="preserve">(505.61 </w:t>
      </w:r>
      <w:r w:rsidR="00161EE5" w:rsidRPr="00FC24FF">
        <w:rPr>
          <w:rFonts w:ascii="Times New Roman" w:hAnsi="Times New Roman"/>
          <w:bCs/>
          <w:sz w:val="24"/>
          <w:lang w:val="mn-MN"/>
        </w:rPr>
        <w:t>мг/л</w:t>
      </w:r>
      <w:r w:rsidR="00161EE5" w:rsidRPr="00FC24FF">
        <w:rPr>
          <w:rFonts w:ascii="Times New Roman" w:hAnsi="Times New Roman"/>
          <w:bCs/>
          <w:sz w:val="24"/>
        </w:rPr>
        <w:t>)</w:t>
      </w:r>
      <w:r w:rsidR="00161EE5" w:rsidRPr="00FC24FF">
        <w:rPr>
          <w:rFonts w:ascii="Times New Roman" w:hAnsi="Times New Roman"/>
          <w:bCs/>
          <w:sz w:val="24"/>
          <w:lang w:val="mn-MN"/>
        </w:rPr>
        <w:t xml:space="preserve"> байна. </w:t>
      </w:r>
    </w:p>
    <w:p w:rsidR="00161EE5" w:rsidRPr="00FC24FF" w:rsidRDefault="00161EE5" w:rsidP="00161EE5">
      <w:pPr>
        <w:ind w:firstLine="720"/>
        <w:rPr>
          <w:rFonts w:ascii="Times New Roman" w:hAnsi="Times New Roman"/>
          <w:bCs/>
          <w:sz w:val="24"/>
          <w:lang w:val="mn-MN"/>
        </w:rPr>
      </w:pPr>
      <w:r w:rsidRPr="00FC24FF">
        <w:rPr>
          <w:rFonts w:ascii="Times New Roman" w:hAnsi="Times New Roman"/>
          <w:bCs/>
          <w:sz w:val="24"/>
          <w:lang w:val="mn-MN"/>
        </w:rPr>
        <w:t xml:space="preserve">Харин Сангийн далай нуурын усны ерөнхий хатуулаг Манханы булагаас даруй 7,9 дахин их буюу маш хатуу </w:t>
      </w:r>
      <w:r w:rsidRPr="00FC24FF">
        <w:rPr>
          <w:rFonts w:ascii="Times New Roman" w:hAnsi="Times New Roman"/>
          <w:bCs/>
          <w:sz w:val="24"/>
        </w:rPr>
        <w:t xml:space="preserve">(26.77 </w:t>
      </w:r>
      <w:r w:rsidRPr="00FC24FF">
        <w:rPr>
          <w:rFonts w:ascii="Times New Roman" w:hAnsi="Times New Roman"/>
          <w:bCs/>
          <w:sz w:val="24"/>
          <w:lang w:val="mn-MN"/>
        </w:rPr>
        <w:t>мг-экв/л</w:t>
      </w:r>
      <w:r w:rsidRPr="00FC24FF">
        <w:rPr>
          <w:rFonts w:ascii="Times New Roman" w:hAnsi="Times New Roman"/>
          <w:bCs/>
          <w:sz w:val="24"/>
        </w:rPr>
        <w:t>)</w:t>
      </w:r>
      <w:r w:rsidRPr="00FC24FF">
        <w:rPr>
          <w:rFonts w:ascii="Times New Roman" w:hAnsi="Times New Roman"/>
          <w:bCs/>
          <w:sz w:val="24"/>
          <w:lang w:val="mn-MN"/>
        </w:rPr>
        <w:t>, г</w:t>
      </w:r>
      <w:r w:rsidRPr="00FC24FF">
        <w:rPr>
          <w:rFonts w:ascii="Times New Roman" w:hAnsi="Times New Roman"/>
          <w:sz w:val="24"/>
          <w:lang w:val="mn-MN"/>
        </w:rPr>
        <w:t xml:space="preserve">оллох ионуудаас </w:t>
      </w:r>
      <w:r w:rsidRPr="00FC24FF">
        <w:rPr>
          <w:rFonts w:ascii="Times New Roman" w:hAnsi="Times New Roman"/>
          <w:bCs/>
          <w:sz w:val="24"/>
        </w:rPr>
        <w:t>анионуудын харьцаа Cl</w:t>
      </w:r>
      <w:r w:rsidRPr="00FC24FF">
        <w:rPr>
          <w:rFonts w:ascii="Times New Roman" w:hAnsi="Times New Roman"/>
          <w:bCs/>
          <w:sz w:val="24"/>
          <w:vertAlign w:val="superscript"/>
        </w:rPr>
        <w:t>-</w:t>
      </w:r>
      <w:r w:rsidRPr="00FC24FF">
        <w:rPr>
          <w:rFonts w:ascii="Times New Roman" w:hAnsi="Times New Roman"/>
          <w:bCs/>
          <w:sz w:val="24"/>
          <w:vertAlign w:val="superscript"/>
          <w:lang w:val="mn-MN"/>
        </w:rPr>
        <w:t xml:space="preserve"> </w:t>
      </w:r>
      <w:r w:rsidRPr="00FC24FF">
        <w:rPr>
          <w:rFonts w:ascii="Times New Roman" w:hAnsi="Times New Roman"/>
          <w:bCs/>
          <w:sz w:val="24"/>
        </w:rPr>
        <w:t>&gt; SO</w:t>
      </w:r>
      <w:r w:rsidRPr="00FC24FF">
        <w:rPr>
          <w:rFonts w:ascii="Times New Roman" w:hAnsi="Times New Roman"/>
          <w:bCs/>
          <w:sz w:val="24"/>
          <w:vertAlign w:val="subscript"/>
        </w:rPr>
        <w:t>4</w:t>
      </w:r>
      <w:r w:rsidRPr="00FC24FF">
        <w:rPr>
          <w:rFonts w:ascii="Times New Roman" w:hAnsi="Times New Roman"/>
          <w:bCs/>
          <w:sz w:val="24"/>
          <w:vertAlign w:val="superscript"/>
        </w:rPr>
        <w:t>2-</w:t>
      </w:r>
      <w:r w:rsidRPr="00FC24FF">
        <w:rPr>
          <w:rFonts w:ascii="Times New Roman" w:hAnsi="Times New Roman"/>
          <w:bCs/>
          <w:sz w:val="24"/>
          <w:vertAlign w:val="superscript"/>
          <w:lang w:val="mn-MN"/>
        </w:rPr>
        <w:t xml:space="preserve"> </w:t>
      </w:r>
      <w:r w:rsidRPr="00FC24FF">
        <w:rPr>
          <w:rFonts w:ascii="Times New Roman" w:hAnsi="Times New Roman"/>
          <w:bCs/>
          <w:sz w:val="24"/>
        </w:rPr>
        <w:t>&gt;</w:t>
      </w:r>
      <w:r w:rsidRPr="00FC24FF">
        <w:rPr>
          <w:rFonts w:ascii="Times New Roman" w:hAnsi="Times New Roman"/>
          <w:bCs/>
          <w:sz w:val="24"/>
          <w:lang w:val="mn-MN"/>
        </w:rPr>
        <w:t xml:space="preserve"> </w:t>
      </w:r>
      <w:r w:rsidRPr="00FC24FF">
        <w:rPr>
          <w:rFonts w:ascii="Times New Roman" w:hAnsi="Times New Roman"/>
          <w:bCs/>
          <w:sz w:val="24"/>
        </w:rPr>
        <w:t>HCO</w:t>
      </w:r>
      <w:r w:rsidRPr="00FC24FF">
        <w:rPr>
          <w:rFonts w:ascii="Times New Roman" w:hAnsi="Times New Roman"/>
          <w:bCs/>
          <w:sz w:val="24"/>
          <w:vertAlign w:val="subscript"/>
        </w:rPr>
        <w:t>3</w:t>
      </w:r>
      <w:r w:rsidRPr="00FC24FF">
        <w:rPr>
          <w:rFonts w:ascii="Times New Roman" w:hAnsi="Times New Roman"/>
          <w:bCs/>
          <w:sz w:val="24"/>
          <w:vertAlign w:val="superscript"/>
        </w:rPr>
        <w:t>-</w:t>
      </w:r>
      <w:r w:rsidRPr="00FC24FF">
        <w:rPr>
          <w:rFonts w:ascii="Times New Roman" w:hAnsi="Times New Roman"/>
          <w:bCs/>
          <w:sz w:val="24"/>
        </w:rPr>
        <w:t>; катионуудын харьцааг Na</w:t>
      </w:r>
      <w:r w:rsidRPr="00FC24FF">
        <w:rPr>
          <w:rFonts w:ascii="Times New Roman" w:hAnsi="Times New Roman"/>
          <w:bCs/>
          <w:sz w:val="24"/>
          <w:vertAlign w:val="superscript"/>
        </w:rPr>
        <w:t>+</w:t>
      </w:r>
      <w:r w:rsidRPr="00FC24FF">
        <w:rPr>
          <w:rFonts w:ascii="Times New Roman" w:hAnsi="Times New Roman"/>
          <w:bCs/>
          <w:sz w:val="24"/>
        </w:rPr>
        <w:t>+K</w:t>
      </w:r>
      <w:r w:rsidRPr="00FC24FF">
        <w:rPr>
          <w:rFonts w:ascii="Times New Roman" w:hAnsi="Times New Roman"/>
          <w:bCs/>
          <w:sz w:val="24"/>
          <w:vertAlign w:val="superscript"/>
        </w:rPr>
        <w:t xml:space="preserve">+ </w:t>
      </w:r>
      <w:r w:rsidRPr="00FC24FF">
        <w:rPr>
          <w:rFonts w:ascii="Times New Roman" w:hAnsi="Times New Roman"/>
          <w:bCs/>
          <w:sz w:val="24"/>
        </w:rPr>
        <w:t>&gt;</w:t>
      </w:r>
      <w:r w:rsidRPr="00FC24FF">
        <w:rPr>
          <w:rFonts w:ascii="Times New Roman" w:hAnsi="Times New Roman"/>
          <w:bCs/>
          <w:sz w:val="24"/>
          <w:vertAlign w:val="superscript"/>
        </w:rPr>
        <w:t xml:space="preserve"> </w:t>
      </w:r>
      <w:r w:rsidRPr="00FC24FF">
        <w:rPr>
          <w:rFonts w:ascii="Times New Roman" w:hAnsi="Times New Roman"/>
          <w:bCs/>
          <w:sz w:val="24"/>
        </w:rPr>
        <w:t>Mg</w:t>
      </w:r>
      <w:r w:rsidRPr="00FC24FF">
        <w:rPr>
          <w:rFonts w:ascii="Times New Roman" w:hAnsi="Times New Roman"/>
          <w:bCs/>
          <w:sz w:val="24"/>
          <w:vertAlign w:val="superscript"/>
        </w:rPr>
        <w:t>2+</w:t>
      </w:r>
      <w:r w:rsidRPr="00FC24FF">
        <w:rPr>
          <w:rFonts w:ascii="Times New Roman" w:hAnsi="Times New Roman"/>
          <w:bCs/>
          <w:sz w:val="24"/>
        </w:rPr>
        <w:t>&gt;Ca</w:t>
      </w:r>
      <w:r w:rsidRPr="00FC24FF">
        <w:rPr>
          <w:rFonts w:ascii="Times New Roman" w:hAnsi="Times New Roman"/>
          <w:bCs/>
          <w:sz w:val="24"/>
          <w:vertAlign w:val="superscript"/>
        </w:rPr>
        <w:t>2+</w:t>
      </w:r>
      <w:r w:rsidRPr="00FC24FF">
        <w:rPr>
          <w:rFonts w:ascii="Times New Roman" w:hAnsi="Times New Roman"/>
          <w:bCs/>
          <w:sz w:val="24"/>
          <w:lang w:val="mn-MN"/>
        </w:rPr>
        <w:t xml:space="preserve">, дундаж эрдэсжилт нь 88,42 г/л </w:t>
      </w:r>
      <w:r w:rsidRPr="00FC24FF">
        <w:rPr>
          <w:rFonts w:ascii="Times New Roman" w:hAnsi="Times New Roman"/>
          <w:bCs/>
          <w:sz w:val="24"/>
        </w:rPr>
        <w:t>(</w:t>
      </w:r>
      <w:r w:rsidRPr="00FC24FF">
        <w:rPr>
          <w:rFonts w:ascii="Times New Roman" w:hAnsi="Times New Roman"/>
          <w:bCs/>
          <w:sz w:val="24"/>
          <w:lang w:val="mn-MN"/>
        </w:rPr>
        <w:t>88421,93 мг/л</w:t>
      </w:r>
      <w:r w:rsidRPr="00FC24FF">
        <w:rPr>
          <w:rFonts w:ascii="Times New Roman" w:hAnsi="Times New Roman"/>
          <w:bCs/>
          <w:sz w:val="24"/>
        </w:rPr>
        <w:t>)</w:t>
      </w:r>
      <w:r w:rsidR="00686FD3" w:rsidRPr="00FC24FF">
        <w:rPr>
          <w:rFonts w:ascii="Times New Roman" w:hAnsi="Times New Roman"/>
          <w:bCs/>
          <w:sz w:val="24"/>
          <w:lang w:val="mn-MN"/>
        </w:rPr>
        <w:t xml:space="preserve"> буюу их давстай буюу шорвог, </w:t>
      </w:r>
      <w:r w:rsidRPr="00FC24FF">
        <w:rPr>
          <w:rFonts w:ascii="Times New Roman" w:hAnsi="Times New Roman"/>
          <w:bCs/>
          <w:sz w:val="24"/>
          <w:vertAlign w:val="superscript"/>
          <w:lang w:val="mn-MN"/>
        </w:rPr>
        <w:t xml:space="preserve"> </w:t>
      </w:r>
      <w:r w:rsidRPr="00FC24FF">
        <w:rPr>
          <w:rFonts w:ascii="Times New Roman" w:hAnsi="Times New Roman"/>
          <w:bCs/>
          <w:sz w:val="24"/>
          <w:lang w:val="mn-MN"/>
        </w:rPr>
        <w:t xml:space="preserve">хлоридын ангийн </w:t>
      </w:r>
      <w:r w:rsidRPr="00FC24FF">
        <w:rPr>
          <w:rFonts w:ascii="Times New Roman" w:hAnsi="Times New Roman"/>
          <w:bCs/>
          <w:sz w:val="24"/>
        </w:rPr>
        <w:t xml:space="preserve">(80.39 </w:t>
      </w:r>
      <w:r w:rsidRPr="00FC24FF">
        <w:rPr>
          <w:rFonts w:ascii="Times New Roman" w:hAnsi="Times New Roman"/>
          <w:bCs/>
          <w:sz w:val="24"/>
          <w:lang w:val="mn-MN"/>
        </w:rPr>
        <w:t>мг-экв%</w:t>
      </w:r>
      <w:r w:rsidRPr="00FC24FF">
        <w:rPr>
          <w:rFonts w:ascii="Times New Roman" w:hAnsi="Times New Roman"/>
          <w:bCs/>
          <w:sz w:val="24"/>
        </w:rPr>
        <w:t>)</w:t>
      </w:r>
      <w:r w:rsidRPr="00FC24FF">
        <w:rPr>
          <w:rFonts w:ascii="Times New Roman" w:hAnsi="Times New Roman"/>
          <w:bCs/>
          <w:sz w:val="24"/>
          <w:lang w:val="mn-MN"/>
        </w:rPr>
        <w:t xml:space="preserve">, натрийн бүлгийн </w:t>
      </w:r>
      <w:r w:rsidRPr="00FC24FF">
        <w:rPr>
          <w:rFonts w:ascii="Times New Roman" w:hAnsi="Times New Roman"/>
          <w:bCs/>
          <w:sz w:val="24"/>
        </w:rPr>
        <w:t xml:space="preserve">(98.98 </w:t>
      </w:r>
      <w:r w:rsidRPr="00FC24FF">
        <w:rPr>
          <w:rFonts w:ascii="Times New Roman" w:hAnsi="Times New Roman"/>
          <w:bCs/>
          <w:sz w:val="24"/>
          <w:lang w:val="mn-MN"/>
        </w:rPr>
        <w:t>мг-экв%</w:t>
      </w:r>
      <w:r w:rsidRPr="00FC24FF">
        <w:rPr>
          <w:rFonts w:ascii="Times New Roman" w:hAnsi="Times New Roman"/>
          <w:bCs/>
          <w:sz w:val="24"/>
        </w:rPr>
        <w:t xml:space="preserve">) </w:t>
      </w:r>
      <w:r w:rsidRPr="00FC24FF">
        <w:rPr>
          <w:rFonts w:ascii="Times New Roman" w:hAnsi="Times New Roman"/>
          <w:bCs/>
          <w:sz w:val="24"/>
          <w:lang w:val="mn-MN"/>
        </w:rPr>
        <w:t xml:space="preserve">эрдэст нуур байна. </w:t>
      </w:r>
    </w:p>
    <w:p w:rsidR="00BF1F1E" w:rsidRDefault="00BB26BA" w:rsidP="00BF1F1E">
      <w:pPr>
        <w:pStyle w:val="ListParagraph"/>
        <w:spacing w:after="0"/>
        <w:ind w:left="1080"/>
        <w:rPr>
          <w:b/>
          <w:lang w:val="mn-MN"/>
        </w:rPr>
      </w:pPr>
      <w:r>
        <w:rPr>
          <w:lang w:val="en-US"/>
        </w:rPr>
        <w:lastRenderedPageBreak/>
        <w:t>II.3</w:t>
      </w:r>
      <w:r w:rsidR="00161EE5" w:rsidRPr="00161EE5">
        <w:rPr>
          <w:lang w:val="mn-MN"/>
        </w:rPr>
        <w:t>-р хүснэгт.</w:t>
      </w:r>
      <w:r w:rsidR="00161EE5">
        <w:rPr>
          <w:b/>
          <w:lang w:val="mn-MN"/>
        </w:rPr>
        <w:t xml:space="preserve"> Са</w:t>
      </w:r>
      <w:r w:rsidR="00BF1F1E">
        <w:rPr>
          <w:b/>
          <w:lang w:val="mn-MN"/>
        </w:rPr>
        <w:t>нгийн далай нуурын баруун эргийн худгийн</w:t>
      </w:r>
    </w:p>
    <w:p w:rsidR="00BF1F1E" w:rsidRPr="003E08CE" w:rsidRDefault="00BF1F1E" w:rsidP="00BF1F1E">
      <w:pPr>
        <w:pStyle w:val="ListParagraph"/>
        <w:spacing w:after="0"/>
        <w:ind w:left="1080"/>
        <w:rPr>
          <w:bCs/>
          <w:i/>
          <w:lang w:val="mn-MN"/>
        </w:rPr>
      </w:pPr>
      <w:r>
        <w:rPr>
          <w:b/>
          <w:lang w:val="mn-MN"/>
        </w:rPr>
        <w:t xml:space="preserve">усны химийн найрлага </w:t>
      </w:r>
      <w:r w:rsidRPr="00A216BB">
        <w:rPr>
          <w:bCs/>
          <w:i/>
        </w:rPr>
        <w:t>(</w:t>
      </w:r>
      <w:r>
        <w:rPr>
          <w:bCs/>
          <w:i/>
          <w:lang w:val="mn-MN"/>
        </w:rPr>
        <w:t xml:space="preserve"> 2019</w:t>
      </w:r>
      <w:r w:rsidRPr="00A216BB">
        <w:rPr>
          <w:bCs/>
          <w:i/>
          <w:lang w:val="mn-MN"/>
        </w:rPr>
        <w:t xml:space="preserve"> оны </w:t>
      </w:r>
      <w:r w:rsidRPr="00A216BB">
        <w:rPr>
          <w:bCs/>
          <w:i/>
        </w:rPr>
        <w:t>V</w:t>
      </w:r>
      <w:r>
        <w:rPr>
          <w:bCs/>
          <w:i/>
        </w:rPr>
        <w:t>II</w:t>
      </w:r>
      <w:r w:rsidRPr="00A216BB">
        <w:rPr>
          <w:bCs/>
          <w:i/>
        </w:rPr>
        <w:t>/0</w:t>
      </w:r>
      <w:r>
        <w:rPr>
          <w:bCs/>
          <w:i/>
        </w:rPr>
        <w:t>3-</w:t>
      </w:r>
      <w:r w:rsidRPr="00A216BB">
        <w:rPr>
          <w:bCs/>
          <w:i/>
        </w:rPr>
        <w:t>0</w:t>
      </w:r>
      <w:r>
        <w:rPr>
          <w:bCs/>
          <w:i/>
        </w:rPr>
        <w:t>8</w:t>
      </w:r>
      <w:r w:rsidRPr="00A216BB">
        <w:rPr>
          <w:bCs/>
          <w:i/>
        </w:rPr>
        <w:t>)</w:t>
      </w:r>
    </w:p>
    <w:p w:rsidR="00BF1F1E" w:rsidRDefault="00BF1F1E" w:rsidP="007D20F1">
      <w:pPr>
        <w:tabs>
          <w:tab w:val="left" w:pos="1603"/>
        </w:tabs>
        <w:ind w:firstLine="567"/>
        <w:rPr>
          <w:rFonts w:ascii="Times New Roman" w:hAnsi="Times New Roman"/>
          <w:bCs/>
          <w:sz w:val="24"/>
          <w:lang w:val="mn-MN"/>
        </w:rPr>
      </w:pPr>
    </w:p>
    <w:tbl>
      <w:tblPr>
        <w:tblStyle w:val="TableGrid6"/>
        <w:tblpPr w:leftFromText="180" w:rightFromText="180" w:vertAnchor="text" w:horzAnchor="page" w:tblpXSpec="center" w:tblpY="-25"/>
        <w:tblW w:w="99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1814"/>
        <w:gridCol w:w="1080"/>
        <w:gridCol w:w="949"/>
        <w:gridCol w:w="992"/>
        <w:gridCol w:w="851"/>
        <w:gridCol w:w="850"/>
        <w:gridCol w:w="992"/>
        <w:gridCol w:w="992"/>
        <w:gridCol w:w="992"/>
      </w:tblGrid>
      <w:tr w:rsidR="00BF1F1E" w:rsidRPr="00680E80" w:rsidTr="00BF1F1E">
        <w:tc>
          <w:tcPr>
            <w:tcW w:w="464" w:type="dxa"/>
            <w:vMerge w:val="restart"/>
            <w:tcBorders>
              <w:top w:val="single" w:sz="4" w:space="0" w:color="auto"/>
              <w:bottom w:val="single" w:sz="4" w:space="0" w:color="auto"/>
            </w:tcBorders>
          </w:tcPr>
          <w:p w:rsidR="00BF1F1E" w:rsidRPr="00680E80" w:rsidRDefault="00BF1F1E" w:rsidP="00BF1F1E">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w:t>
            </w:r>
          </w:p>
        </w:tc>
        <w:tc>
          <w:tcPr>
            <w:tcW w:w="1814" w:type="dxa"/>
            <w:vMerge w:val="restart"/>
            <w:tcBorders>
              <w:top w:val="single" w:sz="4" w:space="0" w:color="auto"/>
              <w:bottom w:val="single" w:sz="4" w:space="0" w:color="auto"/>
            </w:tcBorders>
          </w:tcPr>
          <w:p w:rsidR="00BF1F1E" w:rsidRPr="00ED0C2C"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Дээж авсан цэгүүдийн нэр</w:t>
            </w:r>
          </w:p>
        </w:tc>
        <w:tc>
          <w:tcPr>
            <w:tcW w:w="1080" w:type="dxa"/>
            <w:vMerge w:val="restart"/>
            <w:tcBorders>
              <w:top w:val="single" w:sz="4" w:space="0" w:color="auto"/>
              <w:bottom w:val="single" w:sz="4" w:space="0" w:color="auto"/>
            </w:tcBorders>
          </w:tcPr>
          <w:p w:rsidR="00BF1F1E"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Ерөнхий хатуулаг</w:t>
            </w:r>
          </w:p>
          <w:p w:rsidR="00BF1F1E" w:rsidRPr="00AB0CF5" w:rsidRDefault="00BF1F1E" w:rsidP="00BF1F1E">
            <w:pPr>
              <w:spacing w:line="240" w:lineRule="auto"/>
              <w:jc w:val="center"/>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w:t>
            </w:r>
            <w:r>
              <w:rPr>
                <w:rFonts w:ascii="Times New Roman" w:eastAsiaTheme="minorHAnsi" w:hAnsi="Times New Roman" w:cs="Times New Roman"/>
                <w:sz w:val="20"/>
                <w:szCs w:val="20"/>
                <w:lang w:val="mn-MN" w:eastAsia="en-US"/>
              </w:rPr>
              <w:t>мг-экв/л</w:t>
            </w:r>
            <w:r>
              <w:rPr>
                <w:rFonts w:ascii="Times New Roman" w:eastAsiaTheme="minorHAnsi" w:hAnsi="Times New Roman" w:cs="Times New Roman"/>
                <w:sz w:val="20"/>
                <w:szCs w:val="20"/>
                <w:lang w:eastAsia="en-US"/>
              </w:rPr>
              <w:t>)</w:t>
            </w:r>
          </w:p>
        </w:tc>
        <w:tc>
          <w:tcPr>
            <w:tcW w:w="5626" w:type="dxa"/>
            <w:gridSpan w:val="6"/>
            <w:tcBorders>
              <w:top w:val="single" w:sz="4" w:space="0" w:color="auto"/>
              <w:bottom w:val="single" w:sz="4" w:space="0" w:color="auto"/>
            </w:tcBorders>
          </w:tcPr>
          <w:p w:rsidR="00BF1F1E"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мг/л</w:t>
            </w:r>
          </w:p>
        </w:tc>
        <w:tc>
          <w:tcPr>
            <w:tcW w:w="992" w:type="dxa"/>
            <w:vMerge w:val="restart"/>
            <w:tcBorders>
              <w:top w:val="single" w:sz="4" w:space="0" w:color="auto"/>
              <w:bottom w:val="single" w:sz="4" w:space="0" w:color="auto"/>
            </w:tcBorders>
          </w:tcPr>
          <w:p w:rsidR="00BF1F1E" w:rsidRPr="00223591" w:rsidRDefault="00BF1F1E" w:rsidP="00BF1F1E">
            <w:pPr>
              <w:jc w:val="center"/>
              <w:rPr>
                <w:rFonts w:ascii="Times New Roman" w:hAnsi="Times New Roman"/>
                <w:color w:val="000000"/>
                <w:lang w:val="mn-MN"/>
              </w:rPr>
            </w:pPr>
            <w:r w:rsidRPr="00223591">
              <w:rPr>
                <w:rFonts w:ascii="Times New Roman" w:hAnsi="Times New Roman"/>
                <w:color w:val="000000"/>
                <w:lang w:val="mn-MN"/>
              </w:rPr>
              <w:t>∑</w:t>
            </w:r>
            <w:r w:rsidRPr="00223591">
              <w:rPr>
                <w:rFonts w:ascii="Times New Roman" w:hAnsi="Times New Roman"/>
                <w:color w:val="000000"/>
                <w:vertAlign w:val="subscript"/>
                <w:lang w:val="mn-MN"/>
              </w:rPr>
              <w:t>и</w:t>
            </w:r>
            <w:r w:rsidRPr="00223591">
              <w:rPr>
                <w:rFonts w:ascii="Times New Roman" w:hAnsi="Times New Roman"/>
                <w:color w:val="000000"/>
                <w:lang w:val="mn-MN"/>
              </w:rPr>
              <w:t xml:space="preserve">  </w:t>
            </w:r>
          </w:p>
          <w:p w:rsidR="00BF1F1E" w:rsidRDefault="00BF1F1E" w:rsidP="00BF1F1E">
            <w:pPr>
              <w:spacing w:line="240" w:lineRule="auto"/>
              <w:jc w:val="center"/>
              <w:rPr>
                <w:rFonts w:ascii="Times New Roman" w:eastAsiaTheme="minorHAnsi" w:hAnsi="Times New Roman" w:cs="Times New Roman"/>
                <w:sz w:val="20"/>
                <w:szCs w:val="20"/>
                <w:lang w:val="mn-MN" w:eastAsia="en-US"/>
              </w:rPr>
            </w:pPr>
            <w:r w:rsidRPr="00223591">
              <w:rPr>
                <w:rFonts w:ascii="Times New Roman" w:hAnsi="Times New Roman"/>
                <w:color w:val="000000"/>
              </w:rPr>
              <w:t>(</w:t>
            </w:r>
            <w:r w:rsidRPr="00223591">
              <w:rPr>
                <w:rFonts w:ascii="Times New Roman" w:hAnsi="Times New Roman"/>
                <w:color w:val="000000"/>
                <w:lang w:val="mn-MN"/>
              </w:rPr>
              <w:t>мг</w:t>
            </w:r>
            <w:r w:rsidRPr="00223591">
              <w:rPr>
                <w:rFonts w:ascii="Times New Roman" w:hAnsi="Times New Roman"/>
                <w:color w:val="000000"/>
              </w:rPr>
              <w:t>/</w:t>
            </w:r>
            <w:r w:rsidRPr="00223591">
              <w:rPr>
                <w:rFonts w:ascii="Times New Roman" w:hAnsi="Times New Roman"/>
                <w:color w:val="000000"/>
                <w:lang w:val="mn-MN"/>
              </w:rPr>
              <w:t>л</w:t>
            </w:r>
            <w:r w:rsidRPr="00223591">
              <w:rPr>
                <w:rFonts w:ascii="Times New Roman" w:hAnsi="Times New Roman"/>
                <w:color w:val="000000"/>
              </w:rPr>
              <w:t>)</w:t>
            </w:r>
          </w:p>
        </w:tc>
      </w:tr>
      <w:tr w:rsidR="00BF1F1E" w:rsidRPr="00680E80" w:rsidTr="00BF1F1E">
        <w:tc>
          <w:tcPr>
            <w:tcW w:w="464" w:type="dxa"/>
            <w:vMerge/>
            <w:tcBorders>
              <w:top w:val="single" w:sz="4" w:space="0" w:color="auto"/>
              <w:bottom w:val="single" w:sz="4" w:space="0" w:color="auto"/>
            </w:tcBorders>
          </w:tcPr>
          <w:p w:rsidR="00BF1F1E" w:rsidRPr="00680E80" w:rsidRDefault="00BF1F1E" w:rsidP="00BF1F1E">
            <w:pPr>
              <w:spacing w:line="240" w:lineRule="auto"/>
              <w:jc w:val="center"/>
              <w:rPr>
                <w:rFonts w:ascii="Times New Roman" w:eastAsiaTheme="minorHAnsi" w:hAnsi="Times New Roman" w:cs="Times New Roman"/>
                <w:sz w:val="20"/>
                <w:szCs w:val="20"/>
                <w:lang w:eastAsia="en-US"/>
              </w:rPr>
            </w:pPr>
          </w:p>
        </w:tc>
        <w:tc>
          <w:tcPr>
            <w:tcW w:w="1814" w:type="dxa"/>
            <w:vMerge/>
            <w:tcBorders>
              <w:top w:val="single" w:sz="4" w:space="0" w:color="auto"/>
              <w:bottom w:val="single" w:sz="4" w:space="0" w:color="auto"/>
            </w:tcBorders>
          </w:tcPr>
          <w:p w:rsidR="00BF1F1E" w:rsidRPr="00ED0C2C" w:rsidRDefault="00BF1F1E" w:rsidP="00BF1F1E">
            <w:pPr>
              <w:spacing w:line="240" w:lineRule="auto"/>
              <w:jc w:val="center"/>
              <w:rPr>
                <w:rFonts w:ascii="Times New Roman" w:eastAsiaTheme="minorHAnsi" w:hAnsi="Times New Roman" w:cs="Times New Roman"/>
                <w:sz w:val="20"/>
                <w:szCs w:val="20"/>
                <w:lang w:val="mn-MN" w:eastAsia="en-US"/>
              </w:rPr>
            </w:pPr>
          </w:p>
        </w:tc>
        <w:tc>
          <w:tcPr>
            <w:tcW w:w="1080" w:type="dxa"/>
            <w:vMerge/>
            <w:tcBorders>
              <w:top w:val="single" w:sz="4" w:space="0" w:color="auto"/>
              <w:bottom w:val="single" w:sz="4" w:space="0" w:color="auto"/>
            </w:tcBorders>
          </w:tcPr>
          <w:p w:rsidR="00BF1F1E" w:rsidRPr="00ED0C2C" w:rsidRDefault="00BF1F1E" w:rsidP="00BF1F1E">
            <w:pPr>
              <w:spacing w:line="240" w:lineRule="auto"/>
              <w:jc w:val="center"/>
              <w:rPr>
                <w:rFonts w:ascii="Times New Roman" w:eastAsiaTheme="minorHAnsi" w:hAnsi="Times New Roman" w:cs="Times New Roman"/>
                <w:sz w:val="20"/>
                <w:szCs w:val="20"/>
                <w:lang w:val="mn-MN" w:eastAsia="en-US"/>
              </w:rPr>
            </w:pPr>
          </w:p>
        </w:tc>
        <w:tc>
          <w:tcPr>
            <w:tcW w:w="949" w:type="dxa"/>
            <w:tcBorders>
              <w:top w:val="single" w:sz="4" w:space="0" w:color="auto"/>
              <w:bottom w:val="single" w:sz="4" w:space="0" w:color="auto"/>
            </w:tcBorders>
          </w:tcPr>
          <w:p w:rsidR="00BF1F1E" w:rsidRPr="000E166D" w:rsidRDefault="00BF1F1E" w:rsidP="00BF1F1E">
            <w:pPr>
              <w:spacing w:line="240" w:lineRule="auto"/>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Na</w:t>
            </w:r>
            <w:r>
              <w:rPr>
                <w:rFonts w:ascii="Times New Roman" w:eastAsiaTheme="minorHAnsi" w:hAnsi="Times New Roman" w:cs="Times New Roman"/>
                <w:sz w:val="20"/>
                <w:szCs w:val="20"/>
                <w:vertAlign w:val="superscript"/>
                <w:lang w:eastAsia="en-US"/>
              </w:rPr>
              <w:t>+</w:t>
            </w:r>
            <w:r>
              <w:rPr>
                <w:rFonts w:ascii="Times New Roman" w:eastAsiaTheme="minorHAnsi" w:hAnsi="Times New Roman" w:cs="Times New Roman"/>
                <w:sz w:val="20"/>
                <w:szCs w:val="20"/>
                <w:lang w:eastAsia="en-US"/>
              </w:rPr>
              <w:t>+K</w:t>
            </w:r>
            <w:r>
              <w:rPr>
                <w:rFonts w:ascii="Times New Roman" w:eastAsiaTheme="minorHAnsi" w:hAnsi="Times New Roman" w:cs="Times New Roman"/>
                <w:sz w:val="20"/>
                <w:szCs w:val="20"/>
                <w:vertAlign w:val="superscript"/>
                <w:lang w:eastAsia="en-US"/>
              </w:rPr>
              <w:t>+</w:t>
            </w:r>
          </w:p>
        </w:tc>
        <w:tc>
          <w:tcPr>
            <w:tcW w:w="992" w:type="dxa"/>
            <w:tcBorders>
              <w:top w:val="single" w:sz="4" w:space="0" w:color="auto"/>
              <w:bottom w:val="single" w:sz="4" w:space="0" w:color="auto"/>
            </w:tcBorders>
          </w:tcPr>
          <w:p w:rsidR="00BF1F1E" w:rsidRPr="000E166D" w:rsidRDefault="00BF1F1E" w:rsidP="00BF1F1E">
            <w:pPr>
              <w:spacing w:line="240" w:lineRule="auto"/>
              <w:jc w:val="center"/>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Ca</w:t>
            </w:r>
            <w:r>
              <w:rPr>
                <w:rFonts w:ascii="Times New Roman" w:eastAsiaTheme="minorHAnsi" w:hAnsi="Times New Roman" w:cs="Times New Roman"/>
                <w:sz w:val="20"/>
                <w:szCs w:val="20"/>
                <w:vertAlign w:val="superscript"/>
                <w:lang w:eastAsia="en-US"/>
              </w:rPr>
              <w:t>2+</w:t>
            </w:r>
          </w:p>
        </w:tc>
        <w:tc>
          <w:tcPr>
            <w:tcW w:w="851" w:type="dxa"/>
            <w:tcBorders>
              <w:top w:val="single" w:sz="4" w:space="0" w:color="auto"/>
              <w:bottom w:val="single" w:sz="4" w:space="0" w:color="auto"/>
            </w:tcBorders>
          </w:tcPr>
          <w:p w:rsidR="00BF1F1E" w:rsidRPr="000E166D" w:rsidRDefault="00BF1F1E" w:rsidP="00BF1F1E">
            <w:pPr>
              <w:spacing w:line="240" w:lineRule="auto"/>
              <w:jc w:val="center"/>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Mg</w:t>
            </w:r>
            <w:r>
              <w:rPr>
                <w:rFonts w:ascii="Times New Roman" w:eastAsiaTheme="minorHAnsi" w:hAnsi="Times New Roman" w:cs="Times New Roman"/>
                <w:sz w:val="20"/>
                <w:szCs w:val="20"/>
                <w:vertAlign w:val="superscript"/>
                <w:lang w:eastAsia="en-US"/>
              </w:rPr>
              <w:t>2+</w:t>
            </w:r>
          </w:p>
        </w:tc>
        <w:tc>
          <w:tcPr>
            <w:tcW w:w="850" w:type="dxa"/>
            <w:tcBorders>
              <w:top w:val="single" w:sz="4" w:space="0" w:color="auto"/>
              <w:bottom w:val="single" w:sz="4" w:space="0" w:color="auto"/>
            </w:tcBorders>
          </w:tcPr>
          <w:p w:rsidR="00BF1F1E" w:rsidRPr="000E166D" w:rsidRDefault="00BF1F1E" w:rsidP="00BF1F1E">
            <w:pPr>
              <w:spacing w:line="240" w:lineRule="auto"/>
              <w:jc w:val="center"/>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HCO</w:t>
            </w:r>
            <w:r>
              <w:rPr>
                <w:rFonts w:ascii="Times New Roman" w:eastAsiaTheme="minorHAnsi" w:hAnsi="Times New Roman" w:cs="Times New Roman"/>
                <w:sz w:val="20"/>
                <w:szCs w:val="20"/>
                <w:vertAlign w:val="subscript"/>
                <w:lang w:eastAsia="en-US"/>
              </w:rPr>
              <w:t>3</w:t>
            </w:r>
            <w:r>
              <w:rPr>
                <w:rFonts w:ascii="Times New Roman" w:eastAsiaTheme="minorHAnsi" w:hAnsi="Times New Roman" w:cs="Times New Roman"/>
                <w:sz w:val="20"/>
                <w:szCs w:val="20"/>
                <w:vertAlign w:val="superscript"/>
                <w:lang w:eastAsia="en-US"/>
              </w:rPr>
              <w:t>-</w:t>
            </w:r>
          </w:p>
        </w:tc>
        <w:tc>
          <w:tcPr>
            <w:tcW w:w="992" w:type="dxa"/>
            <w:tcBorders>
              <w:top w:val="single" w:sz="4" w:space="0" w:color="auto"/>
              <w:bottom w:val="single" w:sz="4" w:space="0" w:color="auto"/>
            </w:tcBorders>
          </w:tcPr>
          <w:p w:rsidR="00BF1F1E" w:rsidRPr="000E166D" w:rsidRDefault="00BF1F1E" w:rsidP="00BF1F1E">
            <w:pPr>
              <w:spacing w:line="240" w:lineRule="auto"/>
              <w:jc w:val="center"/>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CI</w:t>
            </w:r>
            <w:r>
              <w:rPr>
                <w:rFonts w:ascii="Times New Roman" w:eastAsiaTheme="minorHAnsi" w:hAnsi="Times New Roman" w:cs="Times New Roman"/>
                <w:sz w:val="20"/>
                <w:szCs w:val="20"/>
                <w:vertAlign w:val="superscript"/>
                <w:lang w:eastAsia="en-US"/>
              </w:rPr>
              <w:t>-</w:t>
            </w:r>
          </w:p>
        </w:tc>
        <w:tc>
          <w:tcPr>
            <w:tcW w:w="992" w:type="dxa"/>
            <w:tcBorders>
              <w:top w:val="single" w:sz="4" w:space="0" w:color="auto"/>
              <w:bottom w:val="single" w:sz="4" w:space="0" w:color="auto"/>
            </w:tcBorders>
          </w:tcPr>
          <w:p w:rsidR="00BF1F1E" w:rsidRPr="000E166D" w:rsidRDefault="00BF1F1E" w:rsidP="00BF1F1E">
            <w:pPr>
              <w:spacing w:line="240" w:lineRule="auto"/>
              <w:jc w:val="center"/>
              <w:rPr>
                <w:rFonts w:ascii="Times New Roman" w:eastAsiaTheme="minorHAnsi" w:hAnsi="Times New Roman" w:cs="Times New Roman"/>
                <w:sz w:val="20"/>
                <w:szCs w:val="20"/>
                <w:vertAlign w:val="superscript"/>
                <w:lang w:eastAsia="en-US"/>
              </w:rPr>
            </w:pPr>
            <w:r>
              <w:rPr>
                <w:rFonts w:ascii="Times New Roman" w:eastAsiaTheme="minorHAnsi" w:hAnsi="Times New Roman" w:cs="Times New Roman"/>
                <w:sz w:val="20"/>
                <w:szCs w:val="20"/>
                <w:lang w:eastAsia="en-US"/>
              </w:rPr>
              <w:t>SO</w:t>
            </w:r>
            <w:r>
              <w:rPr>
                <w:rFonts w:ascii="Times New Roman" w:eastAsiaTheme="minorHAnsi" w:hAnsi="Times New Roman" w:cs="Times New Roman"/>
                <w:sz w:val="20"/>
                <w:szCs w:val="20"/>
                <w:vertAlign w:val="subscript"/>
                <w:lang w:eastAsia="en-US"/>
              </w:rPr>
              <w:t>4</w:t>
            </w:r>
            <w:r>
              <w:rPr>
                <w:rFonts w:ascii="Times New Roman" w:eastAsiaTheme="minorHAnsi" w:hAnsi="Times New Roman" w:cs="Times New Roman"/>
                <w:sz w:val="20"/>
                <w:szCs w:val="20"/>
                <w:vertAlign w:val="superscript"/>
                <w:lang w:eastAsia="en-US"/>
              </w:rPr>
              <w:t>2-</w:t>
            </w:r>
          </w:p>
        </w:tc>
        <w:tc>
          <w:tcPr>
            <w:tcW w:w="992" w:type="dxa"/>
            <w:vMerge/>
            <w:tcBorders>
              <w:top w:val="single" w:sz="4" w:space="0" w:color="auto"/>
              <w:bottom w:val="single" w:sz="4" w:space="0" w:color="auto"/>
            </w:tcBorders>
          </w:tcPr>
          <w:p w:rsidR="00BF1F1E" w:rsidRDefault="00BF1F1E" w:rsidP="00BF1F1E">
            <w:pPr>
              <w:spacing w:line="240" w:lineRule="auto"/>
              <w:jc w:val="center"/>
              <w:rPr>
                <w:rFonts w:ascii="Times New Roman" w:eastAsiaTheme="minorHAnsi" w:hAnsi="Times New Roman" w:cs="Times New Roman"/>
                <w:sz w:val="20"/>
                <w:szCs w:val="20"/>
                <w:lang w:eastAsia="en-US"/>
              </w:rPr>
            </w:pPr>
          </w:p>
        </w:tc>
      </w:tr>
      <w:tr w:rsidR="00BF1F1E" w:rsidRPr="00ED0C2C" w:rsidTr="00BF1F1E">
        <w:tc>
          <w:tcPr>
            <w:tcW w:w="464" w:type="dxa"/>
          </w:tcPr>
          <w:p w:rsidR="00BF1F1E" w:rsidRPr="00680E80"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w:t>
            </w:r>
          </w:p>
        </w:tc>
        <w:tc>
          <w:tcPr>
            <w:tcW w:w="1814" w:type="dxa"/>
          </w:tcPr>
          <w:p w:rsidR="00BF1F1E" w:rsidRPr="00ED0C2C" w:rsidRDefault="00BF1F1E" w:rsidP="00BF1F1E">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СД-Азаргын дэнгийн худаг</w:t>
            </w:r>
          </w:p>
        </w:tc>
        <w:tc>
          <w:tcPr>
            <w:tcW w:w="1080" w:type="dxa"/>
          </w:tcPr>
          <w:p w:rsidR="00BF1F1E" w:rsidRPr="004D6690"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9,14</w:t>
            </w:r>
          </w:p>
        </w:tc>
        <w:tc>
          <w:tcPr>
            <w:tcW w:w="949" w:type="dxa"/>
          </w:tcPr>
          <w:p w:rsidR="00BF1F1E"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232,9</w:t>
            </w:r>
          </w:p>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p>
        </w:tc>
        <w:tc>
          <w:tcPr>
            <w:tcW w:w="992" w:type="dxa"/>
          </w:tcPr>
          <w:p w:rsidR="00BF1F1E"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76,6</w:t>
            </w:r>
          </w:p>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p>
        </w:tc>
        <w:tc>
          <w:tcPr>
            <w:tcW w:w="851" w:type="dxa"/>
          </w:tcPr>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64,7</w:t>
            </w:r>
          </w:p>
        </w:tc>
        <w:tc>
          <w:tcPr>
            <w:tcW w:w="850" w:type="dxa"/>
          </w:tcPr>
          <w:p w:rsidR="00BF1F1E" w:rsidRPr="004D6690"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173,91</w:t>
            </w:r>
          </w:p>
        </w:tc>
        <w:tc>
          <w:tcPr>
            <w:tcW w:w="992" w:type="dxa"/>
          </w:tcPr>
          <w:p w:rsidR="00BF1F1E" w:rsidRPr="004D6690"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487,44</w:t>
            </w:r>
          </w:p>
        </w:tc>
        <w:tc>
          <w:tcPr>
            <w:tcW w:w="992" w:type="dxa"/>
          </w:tcPr>
          <w:p w:rsidR="00BF1F1E" w:rsidRPr="00D15B5C" w:rsidRDefault="00BF1F1E" w:rsidP="00BF1F1E">
            <w:pPr>
              <w:jc w:val="right"/>
              <w:rPr>
                <w:rFonts w:ascii="Times New Roman" w:hAnsi="Times New Roman" w:cs="Times New Roman"/>
                <w:sz w:val="20"/>
                <w:szCs w:val="20"/>
              </w:rPr>
            </w:pPr>
            <w:r w:rsidRPr="00D15B5C">
              <w:rPr>
                <w:rFonts w:ascii="Times New Roman" w:hAnsi="Times New Roman" w:cs="Times New Roman"/>
                <w:sz w:val="20"/>
                <w:szCs w:val="20"/>
              </w:rPr>
              <w:t>128.2</w:t>
            </w:r>
          </w:p>
        </w:tc>
        <w:tc>
          <w:tcPr>
            <w:tcW w:w="992" w:type="dxa"/>
          </w:tcPr>
          <w:p w:rsidR="00BF1F1E" w:rsidRPr="004D6690"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1163,75</w:t>
            </w:r>
          </w:p>
        </w:tc>
      </w:tr>
      <w:tr w:rsidR="00BF1F1E" w:rsidRPr="00ED0C2C" w:rsidTr="00BF1F1E">
        <w:tc>
          <w:tcPr>
            <w:tcW w:w="464" w:type="dxa"/>
            <w:tcBorders>
              <w:bottom w:val="single" w:sz="4" w:space="0" w:color="auto"/>
            </w:tcBorders>
          </w:tcPr>
          <w:p w:rsidR="00BF1F1E" w:rsidRPr="00680E80"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w:t>
            </w:r>
          </w:p>
        </w:tc>
        <w:tc>
          <w:tcPr>
            <w:tcW w:w="1814" w:type="dxa"/>
            <w:tcBorders>
              <w:bottom w:val="single" w:sz="4" w:space="0" w:color="auto"/>
            </w:tcBorders>
          </w:tcPr>
          <w:p w:rsidR="00BF1F1E" w:rsidRPr="00ED0C2C" w:rsidRDefault="00BF1F1E" w:rsidP="00BF1F1E">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СД-Сүмийн худаг</w:t>
            </w:r>
          </w:p>
        </w:tc>
        <w:tc>
          <w:tcPr>
            <w:tcW w:w="1080" w:type="dxa"/>
            <w:tcBorders>
              <w:bottom w:val="single" w:sz="4" w:space="0" w:color="auto"/>
            </w:tcBorders>
          </w:tcPr>
          <w:p w:rsidR="00BF1F1E" w:rsidRPr="00FD3087"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4,95</w:t>
            </w:r>
          </w:p>
        </w:tc>
        <w:tc>
          <w:tcPr>
            <w:tcW w:w="949" w:type="dxa"/>
            <w:tcBorders>
              <w:bottom w:val="single" w:sz="4" w:space="0" w:color="auto"/>
            </w:tcBorders>
          </w:tcPr>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190,9</w:t>
            </w:r>
          </w:p>
        </w:tc>
        <w:tc>
          <w:tcPr>
            <w:tcW w:w="992" w:type="dxa"/>
            <w:tcBorders>
              <w:bottom w:val="single" w:sz="4" w:space="0" w:color="auto"/>
            </w:tcBorders>
          </w:tcPr>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38,4</w:t>
            </w:r>
          </w:p>
        </w:tc>
        <w:tc>
          <w:tcPr>
            <w:tcW w:w="851" w:type="dxa"/>
            <w:tcBorders>
              <w:bottom w:val="single" w:sz="4" w:space="0" w:color="auto"/>
            </w:tcBorders>
          </w:tcPr>
          <w:p w:rsidR="00BF1F1E" w:rsidRPr="001411BF"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36,9</w:t>
            </w:r>
          </w:p>
        </w:tc>
        <w:tc>
          <w:tcPr>
            <w:tcW w:w="850" w:type="dxa"/>
            <w:tcBorders>
              <w:bottom w:val="single" w:sz="4" w:space="0" w:color="auto"/>
            </w:tcBorders>
          </w:tcPr>
          <w:p w:rsidR="00BF1F1E" w:rsidRPr="004D6690"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323,41</w:t>
            </w:r>
          </w:p>
        </w:tc>
        <w:tc>
          <w:tcPr>
            <w:tcW w:w="992" w:type="dxa"/>
            <w:tcBorders>
              <w:bottom w:val="single" w:sz="4" w:space="0" w:color="auto"/>
            </w:tcBorders>
          </w:tcPr>
          <w:p w:rsidR="00BF1F1E" w:rsidRPr="00FD3087"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237,51</w:t>
            </w:r>
          </w:p>
        </w:tc>
        <w:tc>
          <w:tcPr>
            <w:tcW w:w="992" w:type="dxa"/>
            <w:tcBorders>
              <w:bottom w:val="single" w:sz="4" w:space="0" w:color="auto"/>
            </w:tcBorders>
          </w:tcPr>
          <w:p w:rsidR="00BF1F1E" w:rsidRPr="00D15B5C" w:rsidRDefault="00BF1F1E" w:rsidP="00BF1F1E">
            <w:pPr>
              <w:jc w:val="right"/>
              <w:rPr>
                <w:rFonts w:ascii="Times New Roman" w:hAnsi="Times New Roman" w:cs="Times New Roman"/>
                <w:sz w:val="20"/>
                <w:szCs w:val="20"/>
              </w:rPr>
            </w:pPr>
            <w:r w:rsidRPr="00D15B5C">
              <w:rPr>
                <w:rFonts w:ascii="Times New Roman" w:hAnsi="Times New Roman" w:cs="Times New Roman"/>
                <w:sz w:val="20"/>
                <w:szCs w:val="20"/>
              </w:rPr>
              <w:t>60.0</w:t>
            </w:r>
          </w:p>
        </w:tc>
        <w:tc>
          <w:tcPr>
            <w:tcW w:w="992" w:type="dxa"/>
            <w:tcBorders>
              <w:bottom w:val="single" w:sz="4" w:space="0" w:color="auto"/>
            </w:tcBorders>
          </w:tcPr>
          <w:p w:rsidR="00BF1F1E" w:rsidRPr="00FD3087" w:rsidRDefault="00BF1F1E" w:rsidP="00BF1F1E">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887,12</w:t>
            </w:r>
          </w:p>
        </w:tc>
      </w:tr>
      <w:tr w:rsidR="00BF1F1E" w:rsidRPr="00ED0C2C" w:rsidTr="00BF1F1E">
        <w:tc>
          <w:tcPr>
            <w:tcW w:w="464" w:type="dxa"/>
            <w:tcBorders>
              <w:top w:val="single" w:sz="4" w:space="0" w:color="auto"/>
              <w:bottom w:val="single" w:sz="4" w:space="0" w:color="auto"/>
            </w:tcBorders>
          </w:tcPr>
          <w:p w:rsidR="00BF1F1E" w:rsidRDefault="00BF1F1E" w:rsidP="00BF1F1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3</w:t>
            </w:r>
          </w:p>
        </w:tc>
        <w:tc>
          <w:tcPr>
            <w:tcW w:w="1814" w:type="dxa"/>
            <w:tcBorders>
              <w:top w:val="single" w:sz="4" w:space="0" w:color="auto"/>
              <w:bottom w:val="single" w:sz="4" w:space="0" w:color="auto"/>
            </w:tcBorders>
            <w:vAlign w:val="center"/>
          </w:tcPr>
          <w:p w:rsidR="00BF1F1E" w:rsidRPr="00610745" w:rsidRDefault="00BF1F1E" w:rsidP="00BF1F1E">
            <w:pPr>
              <w:tabs>
                <w:tab w:val="left" w:pos="8489"/>
              </w:tabs>
              <w:spacing w:line="240" w:lineRule="auto"/>
              <w:rPr>
                <w:rFonts w:ascii="Times New Roman" w:hAnsi="Times New Roman" w:cs="Times New Roman"/>
                <w:sz w:val="20"/>
                <w:szCs w:val="20"/>
              </w:rPr>
            </w:pPr>
            <w:r w:rsidRPr="00610745">
              <w:rPr>
                <w:rFonts w:ascii="Times New Roman" w:hAnsi="Times New Roman" w:cs="Times New Roman"/>
                <w:bCs/>
                <w:sz w:val="20"/>
                <w:szCs w:val="20"/>
                <w:lang w:val="mn-MN"/>
              </w:rPr>
              <w:t xml:space="preserve">Стандарт </w:t>
            </w:r>
            <w:r w:rsidRPr="00610745">
              <w:rPr>
                <w:rFonts w:ascii="Times New Roman" w:hAnsi="Times New Roman" w:cs="Times New Roman"/>
                <w:bCs/>
                <w:sz w:val="20"/>
                <w:szCs w:val="20"/>
              </w:rPr>
              <w:t xml:space="preserve"> MNS 900:2005</w:t>
            </w:r>
          </w:p>
        </w:tc>
        <w:tc>
          <w:tcPr>
            <w:tcW w:w="1080"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sz w:val="20"/>
                <w:szCs w:val="20"/>
              </w:rPr>
              <w:t>7&gt;</w:t>
            </w:r>
          </w:p>
        </w:tc>
        <w:tc>
          <w:tcPr>
            <w:tcW w:w="949"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bCs/>
                <w:sz w:val="20"/>
                <w:szCs w:val="20"/>
              </w:rPr>
              <w:t>200&gt;</w:t>
            </w:r>
          </w:p>
        </w:tc>
        <w:tc>
          <w:tcPr>
            <w:tcW w:w="992"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bCs/>
                <w:sz w:val="20"/>
                <w:szCs w:val="20"/>
              </w:rPr>
              <w:t>100&gt;</w:t>
            </w:r>
          </w:p>
        </w:tc>
        <w:tc>
          <w:tcPr>
            <w:tcW w:w="851"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bCs/>
                <w:sz w:val="20"/>
                <w:szCs w:val="20"/>
              </w:rPr>
              <w:t>30&gt;</w:t>
            </w:r>
          </w:p>
        </w:tc>
        <w:tc>
          <w:tcPr>
            <w:tcW w:w="850"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p>
        </w:tc>
        <w:tc>
          <w:tcPr>
            <w:tcW w:w="992"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bCs/>
                <w:sz w:val="20"/>
                <w:szCs w:val="20"/>
              </w:rPr>
              <w:t>350&gt;</w:t>
            </w:r>
          </w:p>
        </w:tc>
        <w:tc>
          <w:tcPr>
            <w:tcW w:w="992"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bCs/>
                <w:sz w:val="20"/>
                <w:szCs w:val="20"/>
              </w:rPr>
              <w:t>500&gt;</w:t>
            </w:r>
          </w:p>
        </w:tc>
        <w:tc>
          <w:tcPr>
            <w:tcW w:w="992" w:type="dxa"/>
            <w:tcBorders>
              <w:top w:val="single" w:sz="4" w:space="0" w:color="auto"/>
              <w:bottom w:val="single" w:sz="4" w:space="0" w:color="auto"/>
            </w:tcBorders>
            <w:vAlign w:val="center"/>
          </w:tcPr>
          <w:p w:rsidR="00BF1F1E" w:rsidRPr="00610745" w:rsidRDefault="00BF1F1E" w:rsidP="00161EE5">
            <w:pPr>
              <w:tabs>
                <w:tab w:val="left" w:pos="8489"/>
              </w:tabs>
              <w:spacing w:line="240" w:lineRule="auto"/>
              <w:jc w:val="right"/>
              <w:rPr>
                <w:rFonts w:ascii="Times New Roman" w:hAnsi="Times New Roman" w:cs="Times New Roman"/>
                <w:sz w:val="20"/>
                <w:szCs w:val="20"/>
              </w:rPr>
            </w:pPr>
            <w:r w:rsidRPr="00610745">
              <w:rPr>
                <w:rFonts w:ascii="Times New Roman" w:hAnsi="Times New Roman" w:cs="Times New Roman"/>
                <w:sz w:val="20"/>
                <w:szCs w:val="20"/>
              </w:rPr>
              <w:t>1000&gt;</w:t>
            </w:r>
          </w:p>
        </w:tc>
      </w:tr>
    </w:tbl>
    <w:p w:rsidR="006756EF" w:rsidRPr="00161EE5" w:rsidRDefault="006756EF" w:rsidP="00002420">
      <w:pPr>
        <w:ind w:left="144" w:firstLine="720"/>
        <w:rPr>
          <w:rFonts w:ascii="Times New Roman" w:hAnsi="Times New Roman"/>
          <w:b/>
          <w:color w:val="000000" w:themeColor="text1"/>
          <w:sz w:val="24"/>
          <w:lang w:val="mn-MN"/>
        </w:rPr>
      </w:pPr>
      <w:r>
        <w:rPr>
          <w:rFonts w:ascii="Times New Roman" w:hAnsi="Times New Roman"/>
          <w:noProof/>
          <w:color w:val="000000" w:themeColor="text1"/>
          <w:sz w:val="24"/>
          <w:lang w:eastAsia="zh-CN" w:bidi="mn-Mong-CN"/>
        </w:rPr>
        <w:drawing>
          <wp:anchor distT="0" distB="0" distL="114300" distR="114300" simplePos="0" relativeHeight="251851776" behindDoc="1" locked="0" layoutInCell="1" allowOverlap="1" wp14:anchorId="6CF78880" wp14:editId="6F3C86E4">
            <wp:simplePos x="0" y="0"/>
            <wp:positionH relativeFrom="column">
              <wp:posOffset>3491865</wp:posOffset>
            </wp:positionH>
            <wp:positionV relativeFrom="paragraph">
              <wp:posOffset>92710</wp:posOffset>
            </wp:positionV>
            <wp:extent cx="2683510" cy="1303655"/>
            <wp:effectExtent l="0" t="0" r="2540" b="0"/>
            <wp:wrapTight wrapText="bothSides">
              <wp:wrapPolygon edited="0">
                <wp:start x="21600" y="21600"/>
                <wp:lineTo x="21600" y="452"/>
                <wp:lineTo x="133" y="452"/>
                <wp:lineTo x="133" y="21600"/>
                <wp:lineTo x="21600" y="21600"/>
              </wp:wrapPolygon>
            </wp:wrapTight>
            <wp:docPr id="13" name="Picture 13" descr="E:\Minii Masha\Buram.2012\ZURAG\2019 on.zurag\zurag 7.16\20190704_16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inii Masha\Buram.2012\ZURAG\2019 on.zurag\zurag 7.16\20190704_16280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2683510"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910B3">
        <w:rPr>
          <w:rFonts w:ascii="Times New Roman" w:hAnsi="Times New Roman"/>
          <w:color w:val="000000" w:themeColor="text1"/>
          <w:sz w:val="24"/>
          <w:lang w:val="mn-MN"/>
        </w:rPr>
        <w:t xml:space="preserve">Бид Сангийн далай нуурын баруун эрэг дээрх Азаргын дэнгийн худгийн уснаас дээж авахад ерөнхий хатуулаг нь маш хатуу </w:t>
      </w:r>
      <w:r w:rsidR="001910B3">
        <w:rPr>
          <w:rFonts w:ascii="Times New Roman" w:hAnsi="Times New Roman"/>
          <w:color w:val="000000" w:themeColor="text1"/>
          <w:sz w:val="24"/>
        </w:rPr>
        <w:t>(9.</w:t>
      </w:r>
      <w:r w:rsidR="001910B3">
        <w:rPr>
          <w:rFonts w:ascii="Times New Roman" w:hAnsi="Times New Roman"/>
          <w:color w:val="000000" w:themeColor="text1"/>
          <w:sz w:val="24"/>
          <w:lang w:val="mn-MN"/>
        </w:rPr>
        <w:t>1</w:t>
      </w:r>
      <w:r w:rsidR="001910B3">
        <w:rPr>
          <w:rFonts w:ascii="Times New Roman" w:hAnsi="Times New Roman"/>
          <w:color w:val="000000" w:themeColor="text1"/>
          <w:sz w:val="24"/>
        </w:rPr>
        <w:t xml:space="preserve">4 </w:t>
      </w:r>
      <w:r w:rsidR="001910B3">
        <w:rPr>
          <w:rFonts w:ascii="Times New Roman" w:hAnsi="Times New Roman"/>
          <w:color w:val="000000" w:themeColor="text1"/>
          <w:sz w:val="24"/>
          <w:lang w:val="mn-MN"/>
        </w:rPr>
        <w:t>мг-экв/л</w:t>
      </w:r>
      <w:r w:rsidR="001910B3">
        <w:rPr>
          <w:rFonts w:ascii="Times New Roman" w:hAnsi="Times New Roman"/>
          <w:color w:val="000000" w:themeColor="text1"/>
          <w:sz w:val="24"/>
        </w:rPr>
        <w:t>)</w:t>
      </w:r>
      <w:r w:rsidR="001910B3">
        <w:rPr>
          <w:rFonts w:ascii="Times New Roman" w:hAnsi="Times New Roman"/>
          <w:color w:val="000000" w:themeColor="text1"/>
          <w:sz w:val="24"/>
          <w:lang w:val="mn-MN"/>
        </w:rPr>
        <w:t>, ерөнхий эрдэсжилт нь 1163,75 мг/л</w:t>
      </w:r>
      <w:r w:rsidR="00686FD3">
        <w:rPr>
          <w:rFonts w:ascii="Times New Roman" w:hAnsi="Times New Roman"/>
          <w:color w:val="000000" w:themeColor="text1"/>
          <w:sz w:val="24"/>
          <w:lang w:val="mn-MN"/>
        </w:rPr>
        <w:t xml:space="preserve"> буюу давсархаг буюу их эрдэсжилттэй, </w:t>
      </w:r>
      <w:r w:rsidR="001910B3">
        <w:rPr>
          <w:rFonts w:ascii="Times New Roman" w:hAnsi="Times New Roman"/>
          <w:color w:val="000000" w:themeColor="text1"/>
          <w:sz w:val="24"/>
          <w:lang w:val="mn-MN"/>
        </w:rPr>
        <w:t xml:space="preserve">хлоридын ангийн </w:t>
      </w:r>
      <w:r w:rsidR="001910B3">
        <w:rPr>
          <w:rFonts w:ascii="Times New Roman" w:hAnsi="Times New Roman"/>
          <w:color w:val="000000" w:themeColor="text1"/>
          <w:sz w:val="24"/>
        </w:rPr>
        <w:t xml:space="preserve">(71.35 </w:t>
      </w:r>
      <w:r w:rsidR="001910B3">
        <w:rPr>
          <w:rFonts w:ascii="Times New Roman" w:hAnsi="Times New Roman"/>
          <w:color w:val="000000" w:themeColor="text1"/>
          <w:sz w:val="24"/>
          <w:lang w:val="mn-MN"/>
        </w:rPr>
        <w:t>мг-экв%</w:t>
      </w:r>
      <w:r w:rsidR="001910B3">
        <w:rPr>
          <w:rFonts w:ascii="Times New Roman" w:hAnsi="Times New Roman"/>
          <w:color w:val="000000" w:themeColor="text1"/>
          <w:sz w:val="24"/>
        </w:rPr>
        <w:t>)</w:t>
      </w:r>
      <w:r w:rsidR="001910B3">
        <w:rPr>
          <w:rFonts w:ascii="Times New Roman" w:hAnsi="Times New Roman"/>
          <w:color w:val="000000" w:themeColor="text1"/>
          <w:sz w:val="24"/>
          <w:lang w:val="mn-MN"/>
        </w:rPr>
        <w:t xml:space="preserve">, натрийн бүлгийн </w:t>
      </w:r>
      <w:r w:rsidR="001910B3">
        <w:rPr>
          <w:rFonts w:ascii="Times New Roman" w:hAnsi="Times New Roman"/>
          <w:color w:val="000000" w:themeColor="text1"/>
          <w:sz w:val="24"/>
        </w:rPr>
        <w:t>(</w:t>
      </w:r>
      <w:r w:rsidR="001910B3">
        <w:rPr>
          <w:rFonts w:ascii="Times New Roman" w:hAnsi="Times New Roman"/>
          <w:color w:val="000000" w:themeColor="text1"/>
          <w:sz w:val="24"/>
          <w:lang w:val="mn-MN"/>
        </w:rPr>
        <w:t>52,55</w:t>
      </w:r>
      <w:r w:rsidR="001910B3">
        <w:rPr>
          <w:rFonts w:ascii="Times New Roman" w:hAnsi="Times New Roman"/>
          <w:color w:val="000000" w:themeColor="text1"/>
          <w:sz w:val="24"/>
        </w:rPr>
        <w:t xml:space="preserve"> </w:t>
      </w:r>
      <w:r w:rsidR="001910B3">
        <w:rPr>
          <w:rFonts w:ascii="Times New Roman" w:hAnsi="Times New Roman"/>
          <w:color w:val="000000" w:themeColor="text1"/>
          <w:sz w:val="24"/>
          <w:lang w:val="mn-MN"/>
        </w:rPr>
        <w:t>мг-экв%</w:t>
      </w:r>
      <w:r w:rsidR="001910B3">
        <w:rPr>
          <w:rFonts w:ascii="Times New Roman" w:hAnsi="Times New Roman"/>
          <w:color w:val="000000" w:themeColor="text1"/>
          <w:sz w:val="24"/>
        </w:rPr>
        <w:t>)</w:t>
      </w:r>
      <w:r w:rsidR="001910B3">
        <w:rPr>
          <w:rFonts w:ascii="Times New Roman" w:hAnsi="Times New Roman"/>
          <w:color w:val="000000" w:themeColor="text1"/>
          <w:sz w:val="24"/>
          <w:lang w:val="mn-MN"/>
        </w:rPr>
        <w:t xml:space="preserve"> ус байна. </w:t>
      </w:r>
      <w:r>
        <w:rPr>
          <w:rFonts w:ascii="Times New Roman" w:hAnsi="Times New Roman"/>
          <w:color w:val="000000" w:themeColor="text1"/>
          <w:sz w:val="24"/>
          <w:lang w:val="mn-MN"/>
        </w:rPr>
        <w:t xml:space="preserve">                                                                   </w:t>
      </w:r>
      <w:r w:rsidRPr="00161EE5">
        <w:rPr>
          <w:rFonts w:ascii="Times New Roman" w:hAnsi="Times New Roman"/>
          <w:b/>
          <w:color w:val="000000" w:themeColor="text1"/>
          <w:sz w:val="24"/>
          <w:lang w:val="mn-MN"/>
        </w:rPr>
        <w:t>Азаргын дэнгийн худаг</w:t>
      </w:r>
    </w:p>
    <w:p w:rsidR="00BB26BA" w:rsidRDefault="00BB26BA" w:rsidP="006756EF">
      <w:pPr>
        <w:ind w:left="144" w:firstLine="720"/>
        <w:rPr>
          <w:rFonts w:ascii="Times New Roman" w:hAnsi="Times New Roman"/>
          <w:color w:val="000000" w:themeColor="text1"/>
          <w:sz w:val="24"/>
        </w:rPr>
      </w:pPr>
    </w:p>
    <w:p w:rsidR="006756EF" w:rsidRPr="001910B3" w:rsidRDefault="00BB26BA" w:rsidP="006756EF">
      <w:pPr>
        <w:ind w:left="144" w:firstLine="720"/>
        <w:rPr>
          <w:rFonts w:ascii="Times New Roman" w:hAnsi="Times New Roman"/>
          <w:color w:val="000000" w:themeColor="text1"/>
          <w:sz w:val="24"/>
          <w:lang w:val="mn-MN"/>
        </w:rPr>
      </w:pPr>
      <w:r>
        <w:rPr>
          <w:rFonts w:ascii="Times New Roman" w:hAnsi="Times New Roman"/>
          <w:noProof/>
          <w:color w:val="000000" w:themeColor="text1"/>
          <w:sz w:val="24"/>
          <w:lang w:eastAsia="zh-CN" w:bidi="mn-Mong-CN"/>
        </w:rPr>
        <w:drawing>
          <wp:anchor distT="0" distB="0" distL="114300" distR="114300" simplePos="0" relativeHeight="251869184" behindDoc="1" locked="0" layoutInCell="1" allowOverlap="1" wp14:anchorId="3731A573" wp14:editId="06A509FE">
            <wp:simplePos x="0" y="0"/>
            <wp:positionH relativeFrom="column">
              <wp:posOffset>3018155</wp:posOffset>
            </wp:positionH>
            <wp:positionV relativeFrom="paragraph">
              <wp:posOffset>1036955</wp:posOffset>
            </wp:positionV>
            <wp:extent cx="2737485" cy="1329690"/>
            <wp:effectExtent l="0" t="0" r="5715" b="3810"/>
            <wp:wrapTight wrapText="bothSides">
              <wp:wrapPolygon edited="0">
                <wp:start x="21600" y="21600"/>
                <wp:lineTo x="21600" y="248"/>
                <wp:lineTo x="105" y="248"/>
                <wp:lineTo x="105" y="21600"/>
                <wp:lineTo x="21600" y="21600"/>
              </wp:wrapPolygon>
            </wp:wrapTight>
            <wp:docPr id="80" name="Picture 80" descr="E:\Minii Masha\Buram.2012\ZURAG\2019 on.zurag\zurag 7.16\20190704_19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nii Masha\Buram.2012\ZURAG\2019 on.zurag\zurag 7.16\20190704_19574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0" y="0"/>
                      <a:ext cx="2737485" cy="1329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lang w:eastAsia="zh-CN" w:bidi="mn-Mong-CN"/>
        </w:rPr>
        <w:drawing>
          <wp:anchor distT="0" distB="0" distL="114300" distR="114300" simplePos="0" relativeHeight="251868160" behindDoc="1" locked="0" layoutInCell="1" allowOverlap="1" wp14:anchorId="295CA5DA" wp14:editId="6253780E">
            <wp:simplePos x="0" y="0"/>
            <wp:positionH relativeFrom="column">
              <wp:posOffset>193040</wp:posOffset>
            </wp:positionH>
            <wp:positionV relativeFrom="paragraph">
              <wp:posOffset>1036955</wp:posOffset>
            </wp:positionV>
            <wp:extent cx="2738120" cy="1329690"/>
            <wp:effectExtent l="0" t="0" r="5080" b="3810"/>
            <wp:wrapTight wrapText="bothSides">
              <wp:wrapPolygon edited="0">
                <wp:start x="21600" y="21600"/>
                <wp:lineTo x="21600" y="248"/>
                <wp:lineTo x="110" y="248"/>
                <wp:lineTo x="110" y="21600"/>
                <wp:lineTo x="21600" y="21600"/>
              </wp:wrapPolygon>
            </wp:wrapTight>
            <wp:docPr id="73" name="Picture 73" descr="E:\Minii Masha\Buram.2012\ZURAG\2019 on.zurag\zurag 7.16\20190704_20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Minii Masha\Buram.2012\ZURAG\2019 on.zurag\zurag 7.16\20190704_2002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2738120" cy="1329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6EF">
        <w:rPr>
          <w:rFonts w:ascii="Times New Roman" w:hAnsi="Times New Roman"/>
          <w:color w:val="000000" w:themeColor="text1"/>
          <w:sz w:val="24"/>
          <w:lang w:val="mn-MN"/>
        </w:rPr>
        <w:t xml:space="preserve">Сангийн далай нуурын баруун эрэг дээрх Сүмийн худгийн усны </w:t>
      </w:r>
      <w:r w:rsidR="00686FD3">
        <w:rPr>
          <w:rFonts w:ascii="Times New Roman" w:hAnsi="Times New Roman"/>
          <w:color w:val="000000" w:themeColor="text1"/>
          <w:sz w:val="24"/>
          <w:lang w:val="mn-MN"/>
        </w:rPr>
        <w:t>ерөнхий хатуулагийн хувьд зөөлөвтөр</w:t>
      </w:r>
      <w:r w:rsidR="006756EF">
        <w:rPr>
          <w:rFonts w:ascii="Times New Roman" w:hAnsi="Times New Roman"/>
          <w:color w:val="000000" w:themeColor="text1"/>
          <w:sz w:val="24"/>
          <w:lang w:val="mn-MN"/>
        </w:rPr>
        <w:t xml:space="preserve"> </w:t>
      </w:r>
      <w:r w:rsidR="006756EF">
        <w:rPr>
          <w:rFonts w:ascii="Times New Roman" w:hAnsi="Times New Roman"/>
          <w:color w:val="000000" w:themeColor="text1"/>
          <w:sz w:val="24"/>
        </w:rPr>
        <w:t>(</w:t>
      </w:r>
      <w:r w:rsidR="006756EF">
        <w:rPr>
          <w:rFonts w:ascii="Times New Roman" w:hAnsi="Times New Roman"/>
          <w:color w:val="000000" w:themeColor="text1"/>
          <w:sz w:val="24"/>
          <w:lang w:val="mn-MN"/>
        </w:rPr>
        <w:t>4,95 мг-экв/л</w:t>
      </w:r>
      <w:r w:rsidR="006756EF">
        <w:rPr>
          <w:rFonts w:ascii="Times New Roman" w:hAnsi="Times New Roman"/>
          <w:color w:val="000000" w:themeColor="text1"/>
          <w:sz w:val="24"/>
        </w:rPr>
        <w:t>)</w:t>
      </w:r>
      <w:r w:rsidR="006756EF">
        <w:rPr>
          <w:rFonts w:ascii="Times New Roman" w:hAnsi="Times New Roman"/>
          <w:color w:val="000000" w:themeColor="text1"/>
          <w:sz w:val="24"/>
          <w:lang w:val="mn-MN"/>
        </w:rPr>
        <w:t>, ерөнхий эрдэсжилт нь 887,12 мг/л</w:t>
      </w:r>
      <w:r w:rsidR="00686FD3">
        <w:rPr>
          <w:rFonts w:ascii="Times New Roman" w:hAnsi="Times New Roman"/>
          <w:color w:val="000000" w:themeColor="text1"/>
          <w:sz w:val="24"/>
          <w:lang w:val="mn-MN"/>
        </w:rPr>
        <w:t xml:space="preserve"> буюу цэнгэгдүү буюу харьцангуй ихэвтэр эрдэсжилт</w:t>
      </w:r>
      <w:r w:rsidR="006756EF">
        <w:rPr>
          <w:rFonts w:ascii="Times New Roman" w:hAnsi="Times New Roman"/>
          <w:color w:val="000000" w:themeColor="text1"/>
          <w:sz w:val="24"/>
          <w:lang w:val="mn-MN"/>
        </w:rPr>
        <w:t xml:space="preserve"> бүхий хлоридын ангийн </w:t>
      </w:r>
      <w:r w:rsidR="006756EF">
        <w:rPr>
          <w:rFonts w:ascii="Times New Roman" w:hAnsi="Times New Roman"/>
          <w:color w:val="000000" w:themeColor="text1"/>
          <w:sz w:val="24"/>
        </w:rPr>
        <w:t xml:space="preserve">(50.57 </w:t>
      </w:r>
      <w:r w:rsidR="006756EF">
        <w:rPr>
          <w:rFonts w:ascii="Times New Roman" w:hAnsi="Times New Roman"/>
          <w:color w:val="000000" w:themeColor="text1"/>
          <w:sz w:val="24"/>
          <w:lang w:val="mn-MN"/>
        </w:rPr>
        <w:t>мг-экв%</w:t>
      </w:r>
      <w:r w:rsidR="006756EF">
        <w:rPr>
          <w:rFonts w:ascii="Times New Roman" w:hAnsi="Times New Roman"/>
          <w:color w:val="000000" w:themeColor="text1"/>
          <w:sz w:val="24"/>
        </w:rPr>
        <w:t>)</w:t>
      </w:r>
      <w:r w:rsidR="006756EF">
        <w:rPr>
          <w:rFonts w:ascii="Times New Roman" w:hAnsi="Times New Roman"/>
          <w:color w:val="000000" w:themeColor="text1"/>
          <w:sz w:val="24"/>
          <w:lang w:val="mn-MN"/>
        </w:rPr>
        <w:t xml:space="preserve">, натрийн бүлгийн </w:t>
      </w:r>
      <w:r w:rsidR="006756EF">
        <w:rPr>
          <w:rFonts w:ascii="Times New Roman" w:hAnsi="Times New Roman"/>
          <w:color w:val="000000" w:themeColor="text1"/>
          <w:sz w:val="24"/>
        </w:rPr>
        <w:t>(62</w:t>
      </w:r>
      <w:r w:rsidR="006756EF">
        <w:rPr>
          <w:rFonts w:ascii="Times New Roman" w:hAnsi="Times New Roman"/>
          <w:color w:val="000000" w:themeColor="text1"/>
          <w:sz w:val="24"/>
          <w:lang w:val="mn-MN"/>
        </w:rPr>
        <w:t>,</w:t>
      </w:r>
      <w:r w:rsidR="006756EF">
        <w:rPr>
          <w:rFonts w:ascii="Times New Roman" w:hAnsi="Times New Roman"/>
          <w:color w:val="000000" w:themeColor="text1"/>
          <w:sz w:val="24"/>
        </w:rPr>
        <w:t xml:space="preserve">64 </w:t>
      </w:r>
      <w:r w:rsidR="006756EF">
        <w:rPr>
          <w:rFonts w:ascii="Times New Roman" w:hAnsi="Times New Roman"/>
          <w:color w:val="000000" w:themeColor="text1"/>
          <w:sz w:val="24"/>
          <w:lang w:val="mn-MN"/>
        </w:rPr>
        <w:t>мг-экв%</w:t>
      </w:r>
      <w:r w:rsidR="006756EF">
        <w:rPr>
          <w:rFonts w:ascii="Times New Roman" w:hAnsi="Times New Roman"/>
          <w:color w:val="000000" w:themeColor="text1"/>
          <w:sz w:val="24"/>
        </w:rPr>
        <w:t>)</w:t>
      </w:r>
      <w:r w:rsidR="006756EF">
        <w:rPr>
          <w:rFonts w:ascii="Times New Roman" w:hAnsi="Times New Roman"/>
          <w:color w:val="000000" w:themeColor="text1"/>
          <w:sz w:val="24"/>
          <w:lang w:val="mn-MN"/>
        </w:rPr>
        <w:t xml:space="preserve"> ус байна. </w:t>
      </w:r>
    </w:p>
    <w:p w:rsidR="005F3BD5" w:rsidRDefault="00A333F8" w:rsidP="0067331D">
      <w:pPr>
        <w:jc w:val="center"/>
        <w:rPr>
          <w:rFonts w:ascii="Times New Roman" w:hAnsi="Times New Roman"/>
          <w:b/>
          <w:color w:val="000000" w:themeColor="text1"/>
          <w:sz w:val="24"/>
        </w:rPr>
      </w:pPr>
      <w:r w:rsidRPr="00161EE5">
        <w:rPr>
          <w:rFonts w:ascii="Times New Roman" w:hAnsi="Times New Roman"/>
          <w:b/>
          <w:color w:val="000000" w:themeColor="text1"/>
          <w:sz w:val="24"/>
          <w:lang w:val="mn-MN"/>
        </w:rPr>
        <w:t>Сангийн далай нуурын баруун</w:t>
      </w:r>
      <w:r w:rsidR="006756EF" w:rsidRPr="00161EE5">
        <w:rPr>
          <w:rFonts w:ascii="Times New Roman" w:hAnsi="Times New Roman"/>
          <w:b/>
          <w:color w:val="000000" w:themeColor="text1"/>
          <w:sz w:val="24"/>
          <w:lang w:val="mn-MN"/>
        </w:rPr>
        <w:t xml:space="preserve"> эрэг-Сүмийн худаг</w:t>
      </w:r>
    </w:p>
    <w:p w:rsidR="00BB26BA" w:rsidRDefault="006408E0" w:rsidP="006408E0">
      <w:pPr>
        <w:tabs>
          <w:tab w:val="left" w:pos="1725"/>
        </w:tabs>
        <w:rPr>
          <w:rFonts w:ascii="Times New Roman" w:hAnsi="Times New Roman"/>
          <w:b/>
          <w:color w:val="000000" w:themeColor="text1"/>
          <w:sz w:val="24"/>
        </w:rPr>
      </w:pPr>
      <w:r>
        <w:rPr>
          <w:rFonts w:ascii="Times New Roman" w:hAnsi="Times New Roman"/>
          <w:b/>
          <w:color w:val="000000" w:themeColor="text1"/>
          <w:sz w:val="24"/>
        </w:rPr>
        <w:tab/>
      </w:r>
    </w:p>
    <w:p w:rsidR="006408E0" w:rsidRDefault="006408E0" w:rsidP="006408E0">
      <w:pPr>
        <w:tabs>
          <w:tab w:val="left" w:pos="1725"/>
        </w:tabs>
        <w:rPr>
          <w:rFonts w:ascii="Times New Roman" w:hAnsi="Times New Roman"/>
          <w:b/>
          <w:color w:val="000000" w:themeColor="text1"/>
          <w:sz w:val="24"/>
        </w:rPr>
      </w:pPr>
    </w:p>
    <w:p w:rsidR="006408E0" w:rsidRDefault="006408E0" w:rsidP="006408E0">
      <w:pPr>
        <w:tabs>
          <w:tab w:val="left" w:pos="1725"/>
        </w:tabs>
        <w:rPr>
          <w:rFonts w:ascii="Times New Roman" w:hAnsi="Times New Roman"/>
          <w:b/>
          <w:color w:val="000000" w:themeColor="text1"/>
          <w:sz w:val="24"/>
        </w:rPr>
      </w:pPr>
    </w:p>
    <w:p w:rsidR="006408E0" w:rsidRDefault="006408E0" w:rsidP="006408E0">
      <w:pPr>
        <w:tabs>
          <w:tab w:val="left" w:pos="1725"/>
        </w:tabs>
        <w:rPr>
          <w:rFonts w:ascii="Times New Roman" w:hAnsi="Times New Roman"/>
          <w:b/>
          <w:color w:val="000000" w:themeColor="text1"/>
          <w:sz w:val="24"/>
        </w:rPr>
      </w:pPr>
    </w:p>
    <w:p w:rsidR="006408E0" w:rsidRDefault="006408E0" w:rsidP="006408E0">
      <w:pPr>
        <w:tabs>
          <w:tab w:val="left" w:pos="1725"/>
        </w:tabs>
        <w:rPr>
          <w:rFonts w:ascii="Times New Roman" w:hAnsi="Times New Roman"/>
          <w:b/>
          <w:color w:val="000000" w:themeColor="text1"/>
          <w:sz w:val="24"/>
        </w:rPr>
      </w:pPr>
    </w:p>
    <w:p w:rsidR="006408E0" w:rsidRDefault="006408E0" w:rsidP="006408E0">
      <w:pPr>
        <w:tabs>
          <w:tab w:val="left" w:pos="1725"/>
        </w:tabs>
        <w:rPr>
          <w:rFonts w:ascii="Times New Roman" w:hAnsi="Times New Roman"/>
          <w:b/>
          <w:color w:val="000000" w:themeColor="text1"/>
          <w:sz w:val="24"/>
        </w:rPr>
      </w:pPr>
    </w:p>
    <w:p w:rsidR="006408E0" w:rsidRPr="00BB26BA" w:rsidRDefault="006408E0" w:rsidP="006408E0">
      <w:pPr>
        <w:tabs>
          <w:tab w:val="left" w:pos="1725"/>
        </w:tabs>
        <w:rPr>
          <w:rFonts w:ascii="Times New Roman" w:hAnsi="Times New Roman"/>
          <w:b/>
          <w:color w:val="000000" w:themeColor="text1"/>
          <w:sz w:val="24"/>
        </w:rPr>
      </w:pPr>
    </w:p>
    <w:p w:rsidR="00772EF8" w:rsidRDefault="00772EF8" w:rsidP="00772EF8">
      <w:pPr>
        <w:tabs>
          <w:tab w:val="left" w:pos="1110"/>
          <w:tab w:val="center" w:pos="5037"/>
        </w:tabs>
        <w:ind w:firstLine="720"/>
        <w:jc w:val="left"/>
        <w:rPr>
          <w:rFonts w:ascii="Times New Roman" w:hAnsi="Times New Roman"/>
          <w:b/>
          <w:bCs/>
          <w:sz w:val="24"/>
        </w:rPr>
      </w:pPr>
      <w:r>
        <w:rPr>
          <w:rFonts w:ascii="Times New Roman" w:hAnsi="Times New Roman"/>
          <w:bCs/>
          <w:color w:val="000000"/>
          <w:sz w:val="24"/>
        </w:rPr>
        <w:tab/>
      </w:r>
      <w:r>
        <w:rPr>
          <w:rFonts w:ascii="Times New Roman" w:hAnsi="Times New Roman"/>
          <w:bCs/>
          <w:color w:val="000000"/>
          <w:sz w:val="24"/>
        </w:rPr>
        <w:tab/>
        <w:t>I</w:t>
      </w:r>
      <w:r w:rsidR="00BB26BA">
        <w:rPr>
          <w:rFonts w:ascii="Times New Roman" w:hAnsi="Times New Roman"/>
          <w:bCs/>
          <w:color w:val="000000"/>
          <w:sz w:val="24"/>
        </w:rPr>
        <w:t>I.4</w:t>
      </w:r>
      <w:r>
        <w:rPr>
          <w:rFonts w:ascii="Times New Roman" w:hAnsi="Times New Roman"/>
          <w:bCs/>
          <w:color w:val="000000"/>
          <w:sz w:val="24"/>
        </w:rPr>
        <w:t>-</w:t>
      </w:r>
      <w:r w:rsidRPr="00A46A2E">
        <w:rPr>
          <w:rFonts w:ascii="Times New Roman" w:hAnsi="Times New Roman"/>
          <w:bCs/>
          <w:color w:val="000000"/>
          <w:sz w:val="24"/>
        </w:rPr>
        <w:t>р хүснэгт</w:t>
      </w:r>
      <w:r>
        <w:rPr>
          <w:rFonts w:ascii="Times New Roman" w:hAnsi="Times New Roman"/>
          <w:bCs/>
          <w:color w:val="000000"/>
          <w:sz w:val="24"/>
        </w:rPr>
        <w:t xml:space="preserve">. </w:t>
      </w:r>
      <w:r>
        <w:rPr>
          <w:rFonts w:ascii="Times New Roman" w:hAnsi="Times New Roman"/>
          <w:b/>
          <w:bCs/>
          <w:sz w:val="24"/>
          <w:lang w:val="mn-MN"/>
        </w:rPr>
        <w:t>Судалгааны худгийн усны б</w:t>
      </w:r>
      <w:r w:rsidRPr="00A46A2E">
        <w:rPr>
          <w:rFonts w:ascii="Times New Roman" w:hAnsi="Times New Roman"/>
          <w:b/>
          <w:bCs/>
          <w:sz w:val="24"/>
          <w:lang w:val="mn-MN"/>
        </w:rPr>
        <w:t>охирдолтын үндсэн зүүлэлтүүд</w:t>
      </w:r>
    </w:p>
    <w:p w:rsidR="00772EF8" w:rsidRPr="00A216BB" w:rsidRDefault="00772EF8" w:rsidP="00772EF8">
      <w:pPr>
        <w:spacing w:line="276" w:lineRule="auto"/>
        <w:ind w:firstLine="720"/>
        <w:jc w:val="center"/>
        <w:rPr>
          <w:rFonts w:ascii="Times New Roman" w:hAnsi="Times New Roman"/>
          <w:bCs/>
          <w:i/>
          <w:sz w:val="24"/>
        </w:rPr>
      </w:pPr>
      <w:r w:rsidRPr="00A216BB">
        <w:rPr>
          <w:rFonts w:ascii="Times New Roman" w:hAnsi="Times New Roman"/>
          <w:bCs/>
          <w:i/>
          <w:sz w:val="24"/>
        </w:rPr>
        <w:t>(</w:t>
      </w:r>
      <w:r>
        <w:rPr>
          <w:rFonts w:ascii="Times New Roman" w:hAnsi="Times New Roman"/>
          <w:bCs/>
          <w:i/>
          <w:sz w:val="24"/>
          <w:lang w:val="mn-MN"/>
        </w:rPr>
        <w:t>Дээж авсан хугацаа: 2019</w:t>
      </w:r>
      <w:r w:rsidRPr="00A216BB">
        <w:rPr>
          <w:rFonts w:ascii="Times New Roman" w:hAnsi="Times New Roman"/>
          <w:bCs/>
          <w:i/>
          <w:sz w:val="24"/>
          <w:lang w:val="mn-MN"/>
        </w:rPr>
        <w:t xml:space="preserve"> оны </w:t>
      </w:r>
      <w:r w:rsidRPr="00A216BB">
        <w:rPr>
          <w:rFonts w:ascii="Times New Roman" w:hAnsi="Times New Roman"/>
          <w:bCs/>
          <w:i/>
          <w:sz w:val="24"/>
        </w:rPr>
        <w:t>V</w:t>
      </w:r>
      <w:r>
        <w:rPr>
          <w:rFonts w:ascii="Times New Roman" w:hAnsi="Times New Roman"/>
          <w:bCs/>
          <w:i/>
          <w:sz w:val="24"/>
        </w:rPr>
        <w:t>II</w:t>
      </w:r>
      <w:r w:rsidRPr="00A216BB">
        <w:rPr>
          <w:rFonts w:ascii="Times New Roman" w:hAnsi="Times New Roman"/>
          <w:bCs/>
          <w:i/>
          <w:sz w:val="24"/>
        </w:rPr>
        <w:t>/0</w:t>
      </w:r>
      <w:r>
        <w:rPr>
          <w:rFonts w:ascii="Times New Roman" w:hAnsi="Times New Roman"/>
          <w:bCs/>
          <w:i/>
          <w:sz w:val="24"/>
        </w:rPr>
        <w:t>3-</w:t>
      </w:r>
      <w:r w:rsidRPr="00A216BB">
        <w:rPr>
          <w:rFonts w:ascii="Times New Roman" w:hAnsi="Times New Roman"/>
          <w:bCs/>
          <w:i/>
          <w:sz w:val="24"/>
        </w:rPr>
        <w:t>0</w:t>
      </w:r>
      <w:r>
        <w:rPr>
          <w:rFonts w:ascii="Times New Roman" w:hAnsi="Times New Roman"/>
          <w:bCs/>
          <w:i/>
          <w:sz w:val="24"/>
        </w:rPr>
        <w:t>8</w:t>
      </w:r>
      <w:r w:rsidRPr="00A216BB">
        <w:rPr>
          <w:rFonts w:ascii="Times New Roman" w:hAnsi="Times New Roman"/>
          <w:bCs/>
          <w:i/>
          <w:sz w:val="24"/>
        </w:rPr>
        <w:t>)</w:t>
      </w:r>
    </w:p>
    <w:p w:rsidR="00772EF8" w:rsidRPr="00ED0C2C" w:rsidRDefault="00772EF8" w:rsidP="00772EF8">
      <w:pPr>
        <w:tabs>
          <w:tab w:val="left" w:pos="8060"/>
        </w:tabs>
        <w:spacing w:line="276" w:lineRule="auto"/>
        <w:ind w:firstLine="720"/>
        <w:jc w:val="center"/>
        <w:rPr>
          <w:rFonts w:ascii="Times New Roman" w:hAnsi="Times New Roman"/>
          <w:bCs/>
        </w:rPr>
      </w:pPr>
    </w:p>
    <w:tbl>
      <w:tblPr>
        <w:tblStyle w:val="TableGrid6"/>
        <w:tblpPr w:leftFromText="180" w:rightFromText="180" w:vertAnchor="text" w:horzAnchor="page" w:tblpXSpec="center" w:tblpY="-25"/>
        <w:tblW w:w="874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1814"/>
        <w:gridCol w:w="1080"/>
        <w:gridCol w:w="1080"/>
        <w:gridCol w:w="949"/>
        <w:gridCol w:w="992"/>
        <w:gridCol w:w="851"/>
        <w:gridCol w:w="850"/>
        <w:gridCol w:w="666"/>
      </w:tblGrid>
      <w:tr w:rsidR="00772EF8" w:rsidRPr="00680E80" w:rsidTr="00772EF8">
        <w:tc>
          <w:tcPr>
            <w:tcW w:w="464" w:type="dxa"/>
            <w:vMerge w:val="restart"/>
            <w:tcBorders>
              <w:top w:val="single" w:sz="4" w:space="0" w:color="auto"/>
              <w:bottom w:val="nil"/>
            </w:tcBorders>
          </w:tcPr>
          <w:p w:rsidR="00772EF8" w:rsidRPr="00680E80" w:rsidRDefault="00772EF8" w:rsidP="00B845B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lastRenderedPageBreak/>
              <w:t>№</w:t>
            </w:r>
          </w:p>
        </w:tc>
        <w:tc>
          <w:tcPr>
            <w:tcW w:w="1814" w:type="dxa"/>
            <w:vMerge w:val="restart"/>
            <w:tcBorders>
              <w:top w:val="single" w:sz="4" w:space="0" w:color="auto"/>
              <w:bottom w:val="nil"/>
            </w:tcBorders>
          </w:tcPr>
          <w:p w:rsidR="00772EF8" w:rsidRPr="00ED0C2C" w:rsidRDefault="00772EF8" w:rsidP="00B845B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Дээж авсан цэгүүдийн нэр</w:t>
            </w:r>
          </w:p>
        </w:tc>
        <w:tc>
          <w:tcPr>
            <w:tcW w:w="1080" w:type="dxa"/>
            <w:vMerge w:val="restart"/>
            <w:tcBorders>
              <w:top w:val="single" w:sz="4" w:space="0" w:color="auto"/>
              <w:bottom w:val="nil"/>
            </w:tcBorders>
          </w:tcPr>
          <w:p w:rsidR="00772EF8" w:rsidRPr="00680E80" w:rsidRDefault="00772EF8" w:rsidP="00B845B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 xml:space="preserve">Дээж авсан гүн </w:t>
            </w:r>
            <w:r w:rsidRPr="00680E80">
              <w:rPr>
                <w:rFonts w:ascii="Times New Roman" w:eastAsiaTheme="minorHAnsi" w:hAnsi="Times New Roman" w:cs="Times New Roman"/>
                <w:sz w:val="20"/>
                <w:szCs w:val="20"/>
                <w:lang w:eastAsia="en-US"/>
              </w:rPr>
              <w:t>(</w:t>
            </w:r>
            <w:r w:rsidRPr="00680E80">
              <w:rPr>
                <w:rFonts w:ascii="Times New Roman" w:eastAsiaTheme="minorHAnsi" w:hAnsi="Times New Roman" w:cs="Times New Roman"/>
                <w:sz w:val="20"/>
                <w:szCs w:val="20"/>
                <w:lang w:val="mn-MN" w:eastAsia="en-US"/>
              </w:rPr>
              <w:t>м</w:t>
            </w:r>
            <w:r w:rsidRPr="00680E80">
              <w:rPr>
                <w:rFonts w:ascii="Times New Roman" w:eastAsiaTheme="minorHAnsi" w:hAnsi="Times New Roman" w:cs="Times New Roman"/>
                <w:sz w:val="20"/>
                <w:szCs w:val="20"/>
                <w:lang w:eastAsia="en-US"/>
              </w:rPr>
              <w:t>)</w:t>
            </w:r>
          </w:p>
        </w:tc>
        <w:tc>
          <w:tcPr>
            <w:tcW w:w="1080" w:type="dxa"/>
            <w:vMerge w:val="restart"/>
            <w:tcBorders>
              <w:top w:val="single" w:sz="4" w:space="0" w:color="auto"/>
              <w:bottom w:val="nil"/>
            </w:tcBorders>
          </w:tcPr>
          <w:p w:rsidR="00772EF8" w:rsidRPr="00ED0C2C" w:rsidRDefault="00772EF8" w:rsidP="00B845B5">
            <w:pPr>
              <w:spacing w:line="240" w:lineRule="auto"/>
              <w:jc w:val="center"/>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ЕС ц.д.ч</w:t>
            </w:r>
          </w:p>
        </w:tc>
        <w:tc>
          <w:tcPr>
            <w:tcW w:w="4308" w:type="dxa"/>
            <w:gridSpan w:val="5"/>
            <w:tcBorders>
              <w:top w:val="single" w:sz="4" w:space="0" w:color="auto"/>
              <w:bottom w:val="single" w:sz="4" w:space="0" w:color="auto"/>
            </w:tcBorders>
          </w:tcPr>
          <w:p w:rsidR="00772EF8" w:rsidRPr="00680E80" w:rsidRDefault="00772EF8" w:rsidP="00B845B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мг/л</w:t>
            </w:r>
          </w:p>
        </w:tc>
      </w:tr>
      <w:tr w:rsidR="00772EF8" w:rsidRPr="00680E80" w:rsidTr="00772EF8">
        <w:tc>
          <w:tcPr>
            <w:tcW w:w="464" w:type="dxa"/>
            <w:vMerge/>
            <w:tcBorders>
              <w:top w:val="nil"/>
              <w:bottom w:val="single" w:sz="4" w:space="0" w:color="auto"/>
            </w:tcBorders>
          </w:tcPr>
          <w:p w:rsidR="00772EF8" w:rsidRPr="00680E80" w:rsidRDefault="00772EF8" w:rsidP="00B845B5">
            <w:pPr>
              <w:spacing w:line="240" w:lineRule="auto"/>
              <w:jc w:val="center"/>
              <w:rPr>
                <w:rFonts w:ascii="Times New Roman" w:eastAsiaTheme="minorHAnsi" w:hAnsi="Times New Roman" w:cs="Times New Roman"/>
                <w:sz w:val="20"/>
                <w:szCs w:val="20"/>
                <w:lang w:eastAsia="en-US"/>
              </w:rPr>
            </w:pPr>
          </w:p>
        </w:tc>
        <w:tc>
          <w:tcPr>
            <w:tcW w:w="1814" w:type="dxa"/>
            <w:vMerge/>
            <w:tcBorders>
              <w:top w:val="nil"/>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lang w:val="mn-MN" w:eastAsia="en-US"/>
              </w:rPr>
            </w:pPr>
          </w:p>
        </w:tc>
        <w:tc>
          <w:tcPr>
            <w:tcW w:w="1080" w:type="dxa"/>
            <w:vMerge/>
            <w:tcBorders>
              <w:top w:val="nil"/>
              <w:bottom w:val="single" w:sz="4" w:space="0" w:color="auto"/>
            </w:tcBorders>
          </w:tcPr>
          <w:p w:rsidR="00772EF8" w:rsidRPr="00680E80" w:rsidRDefault="00772EF8" w:rsidP="00B845B5">
            <w:pPr>
              <w:spacing w:line="240" w:lineRule="auto"/>
              <w:jc w:val="center"/>
              <w:rPr>
                <w:rFonts w:ascii="Times New Roman" w:eastAsiaTheme="minorHAnsi" w:hAnsi="Times New Roman" w:cs="Times New Roman"/>
                <w:sz w:val="20"/>
                <w:szCs w:val="20"/>
                <w:lang w:eastAsia="en-US"/>
              </w:rPr>
            </w:pPr>
          </w:p>
        </w:tc>
        <w:tc>
          <w:tcPr>
            <w:tcW w:w="1080" w:type="dxa"/>
            <w:vMerge/>
            <w:tcBorders>
              <w:top w:val="nil"/>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lang w:val="mn-MN" w:eastAsia="en-US"/>
              </w:rPr>
            </w:pPr>
          </w:p>
        </w:tc>
        <w:tc>
          <w:tcPr>
            <w:tcW w:w="949" w:type="dxa"/>
            <w:tcBorders>
              <w:top w:val="single" w:sz="4" w:space="0" w:color="auto"/>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vertAlign w:val="superscript"/>
                <w:lang w:eastAsia="en-US"/>
              </w:rPr>
            </w:pPr>
            <w:r w:rsidRPr="00ED0C2C">
              <w:rPr>
                <w:rFonts w:ascii="Times New Roman" w:eastAsiaTheme="minorHAnsi" w:hAnsi="Times New Roman" w:cs="Times New Roman"/>
                <w:sz w:val="20"/>
                <w:szCs w:val="20"/>
                <w:lang w:eastAsia="en-US"/>
              </w:rPr>
              <w:t>NO</w:t>
            </w:r>
            <w:r w:rsidRPr="00ED0C2C">
              <w:rPr>
                <w:rFonts w:ascii="Times New Roman" w:eastAsiaTheme="minorHAnsi" w:hAnsi="Times New Roman" w:cs="Times New Roman"/>
                <w:sz w:val="20"/>
                <w:szCs w:val="20"/>
                <w:vertAlign w:val="subscript"/>
                <w:lang w:val="mn-MN" w:eastAsia="en-US"/>
              </w:rPr>
              <w:t>2</w:t>
            </w:r>
            <w:r w:rsidRPr="00680E80">
              <w:rPr>
                <w:rFonts w:ascii="Times New Roman" w:eastAsiaTheme="minorHAnsi" w:hAnsi="Times New Roman" w:cs="Times New Roman"/>
                <w:sz w:val="20"/>
                <w:szCs w:val="20"/>
                <w:vertAlign w:val="superscript"/>
                <w:lang w:eastAsia="en-US"/>
              </w:rPr>
              <w:t>-</w:t>
            </w:r>
          </w:p>
        </w:tc>
        <w:tc>
          <w:tcPr>
            <w:tcW w:w="992" w:type="dxa"/>
            <w:tcBorders>
              <w:top w:val="single" w:sz="4" w:space="0" w:color="auto"/>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NO</w:t>
            </w:r>
            <w:r w:rsidRPr="00ED0C2C">
              <w:rPr>
                <w:rFonts w:ascii="Times New Roman" w:eastAsiaTheme="minorHAnsi" w:hAnsi="Times New Roman" w:cs="Times New Roman"/>
                <w:sz w:val="20"/>
                <w:szCs w:val="20"/>
                <w:vertAlign w:val="subscript"/>
                <w:lang w:val="mn-MN" w:eastAsia="en-US"/>
              </w:rPr>
              <w:t>3</w:t>
            </w:r>
            <w:r w:rsidRPr="00680E80">
              <w:rPr>
                <w:rFonts w:ascii="Times New Roman" w:eastAsiaTheme="minorHAnsi" w:hAnsi="Times New Roman" w:cs="Times New Roman"/>
                <w:sz w:val="20"/>
                <w:szCs w:val="20"/>
                <w:vertAlign w:val="superscript"/>
                <w:lang w:eastAsia="en-US"/>
              </w:rPr>
              <w:t>-</w:t>
            </w:r>
            <w:r w:rsidRPr="00ED0C2C">
              <w:rPr>
                <w:rFonts w:ascii="Times New Roman" w:eastAsiaTheme="minorHAnsi" w:hAnsi="Times New Roman" w:cs="Times New Roman"/>
                <w:sz w:val="20"/>
                <w:szCs w:val="20"/>
                <w:lang w:eastAsia="en-US"/>
              </w:rPr>
              <w:t xml:space="preserve"> </w:t>
            </w:r>
            <w:r w:rsidRPr="00ED0C2C">
              <w:rPr>
                <w:rFonts w:ascii="Times New Roman" w:eastAsiaTheme="minorHAnsi" w:hAnsi="Times New Roman" w:cs="Times New Roman"/>
                <w:sz w:val="20"/>
                <w:szCs w:val="20"/>
                <w:lang w:val="mn-MN" w:eastAsia="en-US"/>
              </w:rPr>
              <w:t xml:space="preserve"> </w:t>
            </w:r>
          </w:p>
          <w:p w:rsidR="00772EF8" w:rsidRPr="00ED0C2C" w:rsidRDefault="00772EF8" w:rsidP="00B845B5">
            <w:pPr>
              <w:spacing w:line="240" w:lineRule="auto"/>
              <w:jc w:val="center"/>
              <w:rPr>
                <w:rFonts w:ascii="Times New Roman" w:eastAsiaTheme="minorHAnsi" w:hAnsi="Times New Roman" w:cs="Times New Roman"/>
                <w:sz w:val="20"/>
                <w:szCs w:val="20"/>
                <w:lang w:eastAsia="en-US"/>
              </w:rPr>
            </w:pPr>
          </w:p>
        </w:tc>
        <w:tc>
          <w:tcPr>
            <w:tcW w:w="851" w:type="dxa"/>
            <w:tcBorders>
              <w:top w:val="single" w:sz="4" w:space="0" w:color="auto"/>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vertAlign w:val="subscript"/>
                <w:lang w:eastAsia="en-US"/>
              </w:rPr>
            </w:pPr>
            <w:r w:rsidRPr="00ED0C2C">
              <w:rPr>
                <w:rFonts w:ascii="Times New Roman" w:eastAsiaTheme="minorHAnsi" w:hAnsi="Times New Roman" w:cs="Times New Roman"/>
                <w:sz w:val="20"/>
                <w:szCs w:val="20"/>
                <w:lang w:eastAsia="en-US"/>
              </w:rPr>
              <w:t>NH</w:t>
            </w:r>
            <w:r w:rsidRPr="00ED0C2C">
              <w:rPr>
                <w:rFonts w:ascii="Times New Roman" w:eastAsiaTheme="minorHAnsi" w:hAnsi="Times New Roman" w:cs="Times New Roman"/>
                <w:sz w:val="20"/>
                <w:szCs w:val="20"/>
                <w:vertAlign w:val="subscript"/>
                <w:lang w:eastAsia="en-US"/>
              </w:rPr>
              <w:t>4</w:t>
            </w:r>
            <w:r w:rsidRPr="00680E80">
              <w:rPr>
                <w:rFonts w:ascii="Times New Roman" w:eastAsiaTheme="minorHAnsi" w:hAnsi="Times New Roman" w:cs="Times New Roman"/>
                <w:sz w:val="20"/>
                <w:szCs w:val="20"/>
                <w:vertAlign w:val="superscript"/>
                <w:lang w:eastAsia="en-US"/>
              </w:rPr>
              <w:t>+</w:t>
            </w:r>
            <w:r w:rsidRPr="00ED0C2C">
              <w:rPr>
                <w:rFonts w:ascii="Times New Roman" w:eastAsiaTheme="minorHAnsi" w:hAnsi="Times New Roman" w:cs="Times New Roman"/>
                <w:sz w:val="20"/>
                <w:szCs w:val="20"/>
                <w:vertAlign w:val="subscript"/>
                <w:lang w:eastAsia="en-US"/>
              </w:rPr>
              <w:t xml:space="preserve"> </w:t>
            </w:r>
          </w:p>
          <w:p w:rsidR="00772EF8" w:rsidRPr="00ED0C2C" w:rsidRDefault="00772EF8" w:rsidP="00B845B5">
            <w:pPr>
              <w:spacing w:line="240" w:lineRule="auto"/>
              <w:jc w:val="center"/>
              <w:rPr>
                <w:rFonts w:ascii="Times New Roman" w:eastAsiaTheme="minorHAnsi" w:hAnsi="Times New Roman" w:cs="Times New Roman"/>
                <w:sz w:val="20"/>
                <w:szCs w:val="20"/>
                <w:lang w:eastAsia="en-US"/>
              </w:rPr>
            </w:pPr>
          </w:p>
        </w:tc>
        <w:tc>
          <w:tcPr>
            <w:tcW w:w="850" w:type="dxa"/>
            <w:tcBorders>
              <w:top w:val="single" w:sz="4" w:space="0" w:color="auto"/>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PO</w:t>
            </w:r>
            <w:r w:rsidRPr="00ED0C2C">
              <w:rPr>
                <w:rFonts w:ascii="Times New Roman" w:eastAsiaTheme="minorHAnsi" w:hAnsi="Times New Roman" w:cs="Times New Roman"/>
                <w:sz w:val="20"/>
                <w:szCs w:val="20"/>
                <w:vertAlign w:val="subscript"/>
                <w:lang w:eastAsia="en-US"/>
              </w:rPr>
              <w:t>4</w:t>
            </w:r>
            <w:r w:rsidRPr="00680E80">
              <w:rPr>
                <w:rFonts w:ascii="Times New Roman" w:eastAsiaTheme="minorHAnsi" w:hAnsi="Times New Roman" w:cs="Times New Roman"/>
                <w:sz w:val="20"/>
                <w:szCs w:val="20"/>
                <w:vertAlign w:val="superscript"/>
                <w:lang w:eastAsia="en-US"/>
              </w:rPr>
              <w:t>3-</w:t>
            </w:r>
            <w:r w:rsidRPr="00ED0C2C">
              <w:rPr>
                <w:rFonts w:ascii="Times New Roman" w:eastAsiaTheme="minorHAnsi" w:hAnsi="Times New Roman" w:cs="Times New Roman"/>
                <w:sz w:val="20"/>
                <w:szCs w:val="20"/>
                <w:vertAlign w:val="subscript"/>
                <w:lang w:val="mn-MN" w:eastAsia="en-US"/>
              </w:rPr>
              <w:t xml:space="preserve"> </w:t>
            </w:r>
            <w:r w:rsidRPr="00ED0C2C">
              <w:rPr>
                <w:rFonts w:ascii="Times New Roman" w:eastAsiaTheme="minorHAnsi" w:hAnsi="Times New Roman" w:cs="Times New Roman"/>
                <w:sz w:val="20"/>
                <w:szCs w:val="20"/>
                <w:lang w:val="mn-MN" w:eastAsia="en-US"/>
              </w:rPr>
              <w:t xml:space="preserve"> </w:t>
            </w:r>
          </w:p>
        </w:tc>
        <w:tc>
          <w:tcPr>
            <w:tcW w:w="666" w:type="dxa"/>
            <w:tcBorders>
              <w:top w:val="single" w:sz="4" w:space="0" w:color="auto"/>
              <w:bottom w:val="single" w:sz="4" w:space="0" w:color="auto"/>
            </w:tcBorders>
          </w:tcPr>
          <w:p w:rsidR="00772EF8" w:rsidRPr="00ED0C2C" w:rsidRDefault="00772EF8" w:rsidP="00B845B5">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F</w:t>
            </w:r>
          </w:p>
        </w:tc>
      </w:tr>
      <w:tr w:rsidR="00772EF8" w:rsidRPr="00ED0C2C" w:rsidTr="00772EF8">
        <w:tc>
          <w:tcPr>
            <w:tcW w:w="464" w:type="dxa"/>
          </w:tcPr>
          <w:p w:rsidR="00772EF8" w:rsidRPr="00680E80" w:rsidRDefault="00772EF8" w:rsidP="00B845B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w:t>
            </w:r>
          </w:p>
        </w:tc>
        <w:tc>
          <w:tcPr>
            <w:tcW w:w="1814" w:type="dxa"/>
          </w:tcPr>
          <w:p w:rsidR="00772EF8" w:rsidRPr="00ED0C2C" w:rsidRDefault="00772EF8" w:rsidP="00B845B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СД-Азаргын дэнгийн худаг</w:t>
            </w:r>
          </w:p>
        </w:tc>
        <w:tc>
          <w:tcPr>
            <w:tcW w:w="1080" w:type="dxa"/>
            <w:vMerge w:val="restart"/>
          </w:tcPr>
          <w:p w:rsidR="00772EF8" w:rsidRPr="00680E80" w:rsidRDefault="00772EF8" w:rsidP="00B845B5">
            <w:pPr>
              <w:spacing w:line="240" w:lineRule="auto"/>
              <w:jc w:val="center"/>
              <w:rPr>
                <w:rFonts w:ascii="Times New Roman" w:eastAsiaTheme="minorHAnsi" w:hAnsi="Times New Roman" w:cs="Times New Roman"/>
                <w:sz w:val="20"/>
                <w:szCs w:val="20"/>
                <w:lang w:eastAsia="en-US"/>
              </w:rPr>
            </w:pPr>
            <w:r w:rsidRPr="00680E80">
              <w:rPr>
                <w:rFonts w:ascii="Times New Roman" w:eastAsiaTheme="minorHAnsi" w:hAnsi="Times New Roman" w:cs="Times New Roman"/>
                <w:sz w:val="20"/>
                <w:szCs w:val="20"/>
                <w:lang w:val="mn-MN" w:eastAsia="en-US"/>
              </w:rPr>
              <w:t>Сангийн далай нуурын баруун эрэгт</w:t>
            </w:r>
          </w:p>
        </w:tc>
        <w:tc>
          <w:tcPr>
            <w:tcW w:w="1080"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410.3</w:t>
            </w:r>
          </w:p>
        </w:tc>
        <w:tc>
          <w:tcPr>
            <w:tcW w:w="949"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0.25</w:t>
            </w:r>
          </w:p>
        </w:tc>
        <w:tc>
          <w:tcPr>
            <w:tcW w:w="992"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1.32</w:t>
            </w:r>
          </w:p>
        </w:tc>
        <w:tc>
          <w:tcPr>
            <w:tcW w:w="851"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0.81</w:t>
            </w:r>
          </w:p>
        </w:tc>
        <w:tc>
          <w:tcPr>
            <w:tcW w:w="850"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0.062</w:t>
            </w:r>
          </w:p>
        </w:tc>
        <w:tc>
          <w:tcPr>
            <w:tcW w:w="666" w:type="dxa"/>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0.91</w:t>
            </w:r>
          </w:p>
        </w:tc>
      </w:tr>
      <w:tr w:rsidR="00772EF8" w:rsidRPr="00ED0C2C" w:rsidTr="00510B2A">
        <w:tc>
          <w:tcPr>
            <w:tcW w:w="464" w:type="dxa"/>
            <w:tcBorders>
              <w:bottom w:val="single" w:sz="4" w:space="0" w:color="auto"/>
            </w:tcBorders>
          </w:tcPr>
          <w:p w:rsidR="00772EF8" w:rsidRPr="00680E80" w:rsidRDefault="00772EF8" w:rsidP="00B845B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2</w:t>
            </w:r>
          </w:p>
        </w:tc>
        <w:tc>
          <w:tcPr>
            <w:tcW w:w="1814" w:type="dxa"/>
            <w:tcBorders>
              <w:bottom w:val="single" w:sz="4" w:space="0" w:color="auto"/>
            </w:tcBorders>
          </w:tcPr>
          <w:p w:rsidR="00772EF8" w:rsidRPr="00ED0C2C" w:rsidRDefault="00772EF8" w:rsidP="00B845B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СД-Сүмийн худаг</w:t>
            </w:r>
          </w:p>
        </w:tc>
        <w:tc>
          <w:tcPr>
            <w:tcW w:w="1080" w:type="dxa"/>
            <w:vMerge/>
            <w:tcBorders>
              <w:bottom w:val="single" w:sz="4" w:space="0" w:color="auto"/>
            </w:tcBorders>
          </w:tcPr>
          <w:p w:rsidR="00772EF8" w:rsidRPr="00680E80" w:rsidRDefault="00772EF8" w:rsidP="00B845B5">
            <w:pPr>
              <w:spacing w:line="240" w:lineRule="auto"/>
              <w:jc w:val="center"/>
              <w:rPr>
                <w:rFonts w:ascii="Times New Roman" w:eastAsiaTheme="minorHAnsi" w:hAnsi="Times New Roman" w:cs="Times New Roman"/>
                <w:sz w:val="20"/>
                <w:szCs w:val="20"/>
                <w:lang w:eastAsia="en-US"/>
              </w:rPr>
            </w:pPr>
          </w:p>
        </w:tc>
        <w:tc>
          <w:tcPr>
            <w:tcW w:w="1080"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378.0</w:t>
            </w:r>
          </w:p>
        </w:tc>
        <w:tc>
          <w:tcPr>
            <w:tcW w:w="949"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0.54</w:t>
            </w:r>
          </w:p>
        </w:tc>
        <w:tc>
          <w:tcPr>
            <w:tcW w:w="992"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1.18</w:t>
            </w:r>
          </w:p>
        </w:tc>
        <w:tc>
          <w:tcPr>
            <w:tcW w:w="851"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0.46</w:t>
            </w:r>
          </w:p>
        </w:tc>
        <w:tc>
          <w:tcPr>
            <w:tcW w:w="850"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0.075</w:t>
            </w:r>
          </w:p>
        </w:tc>
        <w:tc>
          <w:tcPr>
            <w:tcW w:w="666" w:type="dxa"/>
            <w:tcBorders>
              <w:bottom w:val="single" w:sz="4" w:space="0" w:color="auto"/>
            </w:tcBorders>
          </w:tcPr>
          <w:p w:rsidR="00772EF8" w:rsidRPr="00ED0C2C" w:rsidRDefault="00772EF8" w:rsidP="00B845B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0.77</w:t>
            </w:r>
          </w:p>
        </w:tc>
      </w:tr>
      <w:tr w:rsidR="00510B2A" w:rsidRPr="00ED0C2C" w:rsidTr="00510B2A">
        <w:tc>
          <w:tcPr>
            <w:tcW w:w="464" w:type="dxa"/>
            <w:tcBorders>
              <w:top w:val="single" w:sz="4" w:space="0" w:color="auto"/>
              <w:bottom w:val="single" w:sz="4" w:space="0" w:color="auto"/>
            </w:tcBorders>
          </w:tcPr>
          <w:p w:rsidR="00510B2A" w:rsidRDefault="00510B2A" w:rsidP="00510B2A">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3</w:t>
            </w:r>
          </w:p>
        </w:tc>
        <w:tc>
          <w:tcPr>
            <w:tcW w:w="1814" w:type="dxa"/>
            <w:tcBorders>
              <w:top w:val="single" w:sz="4" w:space="0" w:color="auto"/>
              <w:bottom w:val="single" w:sz="4" w:space="0" w:color="auto"/>
            </w:tcBorders>
            <w:vAlign w:val="center"/>
          </w:tcPr>
          <w:p w:rsidR="00510B2A" w:rsidRPr="00610745" w:rsidRDefault="00510B2A" w:rsidP="00510B2A">
            <w:pPr>
              <w:tabs>
                <w:tab w:val="left" w:pos="8489"/>
              </w:tabs>
              <w:spacing w:line="240" w:lineRule="auto"/>
              <w:rPr>
                <w:rFonts w:ascii="Times New Roman" w:hAnsi="Times New Roman" w:cs="Times New Roman"/>
                <w:sz w:val="20"/>
                <w:szCs w:val="20"/>
              </w:rPr>
            </w:pPr>
            <w:r w:rsidRPr="00610745">
              <w:rPr>
                <w:rFonts w:ascii="Times New Roman" w:hAnsi="Times New Roman" w:cs="Times New Roman"/>
                <w:bCs/>
                <w:sz w:val="20"/>
                <w:szCs w:val="20"/>
                <w:lang w:val="mn-MN"/>
              </w:rPr>
              <w:t xml:space="preserve">Стандарт </w:t>
            </w:r>
            <w:r w:rsidRPr="00610745">
              <w:rPr>
                <w:rFonts w:ascii="Times New Roman" w:hAnsi="Times New Roman" w:cs="Times New Roman"/>
                <w:bCs/>
                <w:sz w:val="20"/>
                <w:szCs w:val="20"/>
              </w:rPr>
              <w:t xml:space="preserve"> MNS 900:2005</w:t>
            </w:r>
          </w:p>
        </w:tc>
        <w:tc>
          <w:tcPr>
            <w:tcW w:w="1080" w:type="dxa"/>
            <w:tcBorders>
              <w:top w:val="single" w:sz="4" w:space="0" w:color="auto"/>
              <w:bottom w:val="single" w:sz="4" w:space="0" w:color="auto"/>
            </w:tcBorders>
          </w:tcPr>
          <w:p w:rsidR="00510B2A" w:rsidRPr="00680E80" w:rsidRDefault="00510B2A" w:rsidP="00510B2A">
            <w:pPr>
              <w:spacing w:line="240" w:lineRule="auto"/>
              <w:jc w:val="center"/>
              <w:rPr>
                <w:rFonts w:ascii="Times New Roman" w:eastAsiaTheme="minorHAnsi" w:hAnsi="Times New Roman" w:cs="Times New Roman"/>
                <w:sz w:val="20"/>
                <w:szCs w:val="20"/>
                <w:lang w:eastAsia="en-US"/>
              </w:rPr>
            </w:pPr>
          </w:p>
        </w:tc>
        <w:tc>
          <w:tcPr>
            <w:tcW w:w="1080"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c>
          <w:tcPr>
            <w:tcW w:w="949"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c>
          <w:tcPr>
            <w:tcW w:w="992"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c>
          <w:tcPr>
            <w:tcW w:w="851"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c>
          <w:tcPr>
            <w:tcW w:w="850"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c>
          <w:tcPr>
            <w:tcW w:w="666" w:type="dxa"/>
            <w:tcBorders>
              <w:top w:val="single" w:sz="4" w:space="0" w:color="auto"/>
              <w:bottom w:val="single" w:sz="4" w:space="0" w:color="auto"/>
            </w:tcBorders>
          </w:tcPr>
          <w:p w:rsidR="00510B2A" w:rsidRPr="00ED0C2C" w:rsidRDefault="00510B2A" w:rsidP="00510B2A">
            <w:pPr>
              <w:spacing w:line="240" w:lineRule="auto"/>
              <w:jc w:val="right"/>
              <w:rPr>
                <w:rFonts w:ascii="Times New Roman" w:eastAsiaTheme="minorHAnsi" w:hAnsi="Times New Roman" w:cs="Times New Roman"/>
                <w:sz w:val="20"/>
                <w:szCs w:val="20"/>
                <w:lang w:eastAsia="en-US"/>
              </w:rPr>
            </w:pPr>
          </w:p>
        </w:tc>
      </w:tr>
    </w:tbl>
    <w:p w:rsidR="002A65AB" w:rsidRDefault="00161EE5" w:rsidP="0067331D">
      <w:pPr>
        <w:ind w:firstLine="567"/>
        <w:rPr>
          <w:rFonts w:ascii="Times New Roman" w:hAnsi="Times New Roman"/>
          <w:color w:val="000000" w:themeColor="text1"/>
          <w:sz w:val="24"/>
          <w:lang w:val="mn-MN"/>
        </w:rPr>
      </w:pPr>
      <w:r>
        <w:rPr>
          <w:rFonts w:ascii="Times New Roman" w:hAnsi="Times New Roman"/>
          <w:color w:val="000000" w:themeColor="text1"/>
          <w:sz w:val="24"/>
          <w:lang w:val="mn-MN"/>
        </w:rPr>
        <w:t xml:space="preserve">Сангийн далай нуурын баруун эрэг дээрх Азаргын дэнгийн худгийн </w:t>
      </w:r>
      <w:r w:rsidR="00926C03">
        <w:rPr>
          <w:rFonts w:ascii="Times New Roman" w:hAnsi="Times New Roman"/>
          <w:color w:val="000000" w:themeColor="text1"/>
          <w:sz w:val="24"/>
          <w:lang w:val="mn-MN"/>
        </w:rPr>
        <w:t xml:space="preserve">усны </w:t>
      </w:r>
      <w:r>
        <w:rPr>
          <w:rFonts w:ascii="Times New Roman" w:hAnsi="Times New Roman"/>
          <w:color w:val="000000" w:themeColor="text1"/>
          <w:sz w:val="24"/>
          <w:lang w:val="mn-MN"/>
        </w:rPr>
        <w:t xml:space="preserve">химийн найрлага нь ундны усны чанарын стандарт </w:t>
      </w:r>
      <w:r>
        <w:rPr>
          <w:rFonts w:ascii="Times New Roman" w:hAnsi="Times New Roman"/>
          <w:color w:val="000000" w:themeColor="text1"/>
          <w:sz w:val="24"/>
        </w:rPr>
        <w:t>MNS 900</w:t>
      </w:r>
      <w:r>
        <w:rPr>
          <w:rFonts w:ascii="Times New Roman" w:hAnsi="Times New Roman"/>
          <w:color w:val="000000" w:themeColor="text1"/>
          <w:sz w:val="24"/>
          <w:lang w:val="mn-MN"/>
        </w:rPr>
        <w:t xml:space="preserve">:2005 –ын хүлцэх агууламжаас давсан тул энэхүү худгийн усыг хүн амын ундны зориулалтаар ашиглах боломжгүйг тогтоолоо. </w:t>
      </w:r>
    </w:p>
    <w:p w:rsidR="003A47D8" w:rsidRDefault="002A65AB" w:rsidP="00CA28E5">
      <w:pPr>
        <w:shd w:val="clear" w:color="auto" w:fill="FFFFFF"/>
        <w:ind w:firstLine="567"/>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val="mn-MN"/>
        </w:rPr>
        <w:t xml:space="preserve">Эрээн нуур нь Говь-Алтай аймгийн Жаргалан сумын нутагт орших ба Завхан голын усаар тэжээгддэг. </w:t>
      </w:r>
      <w:r w:rsidRPr="00BB4638">
        <w:rPr>
          <w:rFonts w:ascii="Times New Roman" w:eastAsia="Times New Roman" w:hAnsi="Times New Roman" w:cs="Times New Roman"/>
          <w:color w:val="000000"/>
          <w:sz w:val="24"/>
          <w:szCs w:val="24"/>
          <w:lang w:val="mn-MN"/>
        </w:rPr>
        <w:t>1999</w:t>
      </w:r>
      <w:r>
        <w:rPr>
          <w:rFonts w:ascii="Times New Roman" w:eastAsia="Times New Roman" w:hAnsi="Times New Roman" w:cs="Times New Roman"/>
          <w:color w:val="000000"/>
          <w:sz w:val="24"/>
          <w:szCs w:val="24"/>
          <w:lang w:val="mn-MN"/>
        </w:rPr>
        <w:t xml:space="preserve"> оноос </w:t>
      </w:r>
      <w:r w:rsidRPr="00BB4638">
        <w:rPr>
          <w:rFonts w:ascii="Times New Roman" w:eastAsia="Times New Roman" w:hAnsi="Times New Roman" w:cs="Times New Roman"/>
          <w:color w:val="000000"/>
          <w:sz w:val="24"/>
          <w:szCs w:val="24"/>
          <w:lang w:val="mn-MN"/>
        </w:rPr>
        <w:t>эхлэн үргэлжилсэн гантай жилүүдэд</w:t>
      </w:r>
      <w:r>
        <w:rPr>
          <w:rFonts w:ascii="Times New Roman" w:eastAsia="Times New Roman" w:hAnsi="Times New Roman" w:cs="Times New Roman"/>
          <w:color w:val="000000"/>
          <w:sz w:val="24"/>
          <w:szCs w:val="24"/>
          <w:lang w:val="mn-MN"/>
        </w:rPr>
        <w:t xml:space="preserve"> Эрээн нуур </w:t>
      </w:r>
      <w:r w:rsidRPr="00BB4638">
        <w:rPr>
          <w:rFonts w:ascii="Times New Roman" w:eastAsia="Times New Roman" w:hAnsi="Times New Roman" w:cs="Times New Roman"/>
          <w:color w:val="000000"/>
          <w:sz w:val="24"/>
          <w:szCs w:val="24"/>
          <w:lang w:val="mn-MN"/>
        </w:rPr>
        <w:t xml:space="preserve">ширгэж, үүнтэй зэрэгцэн </w:t>
      </w:r>
      <w:r w:rsidRPr="00BB4638">
        <w:rPr>
          <w:rFonts w:ascii="Times New Roman" w:hAnsi="Times New Roman" w:cs="Times New Roman"/>
          <w:color w:val="000000"/>
          <w:sz w:val="24"/>
          <w:szCs w:val="24"/>
          <w:shd w:val="clear" w:color="auto" w:fill="FFFFFF"/>
          <w:lang w:val="mn-MN"/>
        </w:rPr>
        <w:t>2007 онд Тайширын усан цахилгаан станцыг барьж Завхан голыг боосон зэрэг  байгалийн болон хүний нөлөөгөөр 2</w:t>
      </w:r>
      <w:r>
        <w:rPr>
          <w:rFonts w:ascii="Times New Roman" w:hAnsi="Times New Roman" w:cs="Times New Roman"/>
          <w:color w:val="000000"/>
          <w:sz w:val="24"/>
          <w:szCs w:val="24"/>
          <w:shd w:val="clear" w:color="auto" w:fill="FFFFFF"/>
          <w:lang w:val="mn-MN"/>
        </w:rPr>
        <w:t>009 -2011 онуудад бүрэн ширгээд</w:t>
      </w:r>
      <w:r w:rsidR="00CA28E5">
        <w:rPr>
          <w:rFonts w:ascii="Times New Roman" w:hAnsi="Times New Roman" w:cs="Times New Roman"/>
          <w:color w:val="000000"/>
          <w:sz w:val="24"/>
          <w:szCs w:val="24"/>
          <w:shd w:val="clear" w:color="auto" w:fill="FFFFFF"/>
          <w:lang w:val="mn-MN"/>
        </w:rPr>
        <w:t xml:space="preserve">, </w:t>
      </w:r>
      <w:r w:rsidR="00CA28E5">
        <w:rPr>
          <w:rFonts w:ascii="Times New Roman" w:hAnsi="Times New Roman"/>
          <w:color w:val="000000" w:themeColor="text1"/>
          <w:sz w:val="24"/>
          <w:lang w:val="mn-MN"/>
        </w:rPr>
        <w:t>2</w:t>
      </w:r>
      <w:r w:rsidR="00CA28E5" w:rsidRPr="00BB4638">
        <w:rPr>
          <w:rFonts w:ascii="Times New Roman" w:hAnsi="Times New Roman" w:cs="Times New Roman"/>
          <w:color w:val="000000"/>
          <w:sz w:val="24"/>
          <w:szCs w:val="24"/>
          <w:shd w:val="clear" w:color="auto" w:fill="FFFFFF"/>
          <w:lang w:val="mn-MN"/>
        </w:rPr>
        <w:t>012 оноос хур тун</w:t>
      </w:r>
      <w:r w:rsidR="00CA28E5">
        <w:rPr>
          <w:rFonts w:ascii="Times New Roman" w:hAnsi="Times New Roman" w:cs="Times New Roman"/>
          <w:color w:val="000000"/>
          <w:sz w:val="24"/>
          <w:szCs w:val="24"/>
          <w:shd w:val="clear" w:color="auto" w:fill="FFFFFF"/>
          <w:lang w:val="mn-MN"/>
        </w:rPr>
        <w:t>а</w:t>
      </w:r>
      <w:r w:rsidR="00CA28E5" w:rsidRPr="00BB4638">
        <w:rPr>
          <w:rFonts w:ascii="Times New Roman" w:hAnsi="Times New Roman" w:cs="Times New Roman"/>
          <w:color w:val="000000"/>
          <w:sz w:val="24"/>
          <w:szCs w:val="24"/>
          <w:shd w:val="clear" w:color="auto" w:fill="FFFFFF"/>
          <w:lang w:val="mn-MN"/>
        </w:rPr>
        <w:t xml:space="preserve">дас элбэгшин, Тайширын УЦС-аас гарах усны хэмжээ нэмэгдэж Эрээн нуур </w:t>
      </w:r>
      <w:r w:rsidR="003A47D8">
        <w:rPr>
          <w:rFonts w:ascii="Times New Roman" w:hAnsi="Times New Roman" w:cs="Times New Roman"/>
          <w:color w:val="000000"/>
          <w:sz w:val="24"/>
          <w:szCs w:val="24"/>
          <w:shd w:val="clear" w:color="auto" w:fill="FFFFFF"/>
          <w:lang w:val="mn-MN"/>
        </w:rPr>
        <w:t xml:space="preserve">дахин сэргэж усаар дүүргэгдсэн байна. </w:t>
      </w:r>
    </w:p>
    <w:p w:rsidR="00BB26BA" w:rsidRDefault="00BB26BA" w:rsidP="00CA28E5">
      <w:pPr>
        <w:shd w:val="clear" w:color="auto" w:fill="FFFFFF"/>
        <w:ind w:firstLine="567"/>
        <w:rPr>
          <w:rFonts w:ascii="Times New Roman" w:hAnsi="Times New Roman" w:cs="Times New Roman"/>
          <w:color w:val="000000"/>
          <w:sz w:val="24"/>
          <w:szCs w:val="24"/>
          <w:shd w:val="clear" w:color="auto" w:fill="FFFFFF"/>
        </w:rPr>
      </w:pPr>
    </w:p>
    <w:p w:rsidR="00BB26BA" w:rsidRPr="00BB26BA" w:rsidRDefault="00BB26BA" w:rsidP="00CA28E5">
      <w:pPr>
        <w:shd w:val="clear" w:color="auto" w:fill="FFFFFF"/>
        <w:ind w:firstLine="567"/>
        <w:rPr>
          <w:rFonts w:ascii="Times New Roman" w:hAnsi="Times New Roman" w:cs="Times New Roman"/>
          <w:color w:val="000000"/>
          <w:sz w:val="24"/>
          <w:szCs w:val="24"/>
          <w:shd w:val="clear" w:color="auto" w:fill="FFFFFF"/>
        </w:rPr>
      </w:pPr>
      <w:r>
        <w:rPr>
          <w:rFonts w:ascii="Times New Roman" w:hAnsi="Times New Roman"/>
          <w:noProof/>
          <w:color w:val="000000" w:themeColor="text1"/>
          <w:sz w:val="24"/>
          <w:lang w:eastAsia="zh-CN" w:bidi="mn-Mong-CN"/>
        </w:rPr>
        <w:drawing>
          <wp:anchor distT="0" distB="0" distL="114300" distR="114300" simplePos="0" relativeHeight="251889664" behindDoc="1" locked="0" layoutInCell="1" allowOverlap="1" wp14:anchorId="7911A875" wp14:editId="357884F2">
            <wp:simplePos x="0" y="0"/>
            <wp:positionH relativeFrom="column">
              <wp:posOffset>3070860</wp:posOffset>
            </wp:positionH>
            <wp:positionV relativeFrom="paragraph">
              <wp:posOffset>41275</wp:posOffset>
            </wp:positionV>
            <wp:extent cx="2714625" cy="1933575"/>
            <wp:effectExtent l="0" t="0" r="9525" b="9525"/>
            <wp:wrapTight wrapText="bothSides">
              <wp:wrapPolygon edited="0">
                <wp:start x="21600" y="21600"/>
                <wp:lineTo x="21600" y="106"/>
                <wp:lineTo x="76" y="106"/>
                <wp:lineTo x="76" y="21600"/>
                <wp:lineTo x="21600" y="21600"/>
              </wp:wrapPolygon>
            </wp:wrapTight>
            <wp:docPr id="17484" name="Picture 17484" descr="E:\Minii Masha\Buram.2012\ZURAG\2019 on.zurag\zurag 7.16\20190705_11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inii Masha\Buram.2012\ZURAG\2019 on.zurag\zurag 7.16\20190705_1150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271462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638">
        <w:rPr>
          <w:rFonts w:ascii="Times New Roman" w:hAnsi="Times New Roman" w:cs="Times New Roman"/>
          <w:noProof/>
          <w:color w:val="000000"/>
          <w:sz w:val="24"/>
          <w:szCs w:val="24"/>
          <w:shd w:val="clear" w:color="auto" w:fill="FFFFFF"/>
          <w:lang w:eastAsia="zh-CN" w:bidi="mn-Mong-CN"/>
        </w:rPr>
        <w:drawing>
          <wp:anchor distT="0" distB="0" distL="114300" distR="114300" simplePos="0" relativeHeight="251887616" behindDoc="1" locked="0" layoutInCell="1" allowOverlap="1" wp14:anchorId="33C536FA" wp14:editId="2FDAD45C">
            <wp:simplePos x="0" y="0"/>
            <wp:positionH relativeFrom="column">
              <wp:posOffset>307975</wp:posOffset>
            </wp:positionH>
            <wp:positionV relativeFrom="paragraph">
              <wp:posOffset>41275</wp:posOffset>
            </wp:positionV>
            <wp:extent cx="2578100" cy="1933575"/>
            <wp:effectExtent l="0" t="0" r="0" b="9525"/>
            <wp:wrapTight wrapText="bothSides">
              <wp:wrapPolygon edited="0">
                <wp:start x="0" y="0"/>
                <wp:lineTo x="0" y="21494"/>
                <wp:lineTo x="21387" y="21494"/>
                <wp:lineTo x="21387" y="0"/>
                <wp:lineTo x="0" y="0"/>
              </wp:wrapPolygon>
            </wp:wrapTight>
            <wp:docPr id="17483" name="Picture 1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PIM016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8100" cy="1933575"/>
                    </a:xfrm>
                    <a:prstGeom prst="rect">
                      <a:avLst/>
                    </a:prstGeom>
                  </pic:spPr>
                </pic:pic>
              </a:graphicData>
            </a:graphic>
            <wp14:sizeRelH relativeFrom="page">
              <wp14:pctWidth>0</wp14:pctWidth>
            </wp14:sizeRelH>
            <wp14:sizeRelV relativeFrom="page">
              <wp14:pctHeight>0</wp14:pctHeight>
            </wp14:sizeRelV>
          </wp:anchor>
        </w:drawing>
      </w:r>
    </w:p>
    <w:p w:rsidR="00BB26BA" w:rsidRDefault="00BB26BA" w:rsidP="00CA28E5">
      <w:pPr>
        <w:shd w:val="clear" w:color="auto" w:fill="FFFFFF"/>
        <w:ind w:firstLine="567"/>
        <w:rPr>
          <w:rFonts w:ascii="Times New Roman" w:hAnsi="Times New Roman" w:cs="Times New Roman"/>
          <w:color w:val="000000"/>
          <w:sz w:val="24"/>
          <w:szCs w:val="24"/>
          <w:shd w:val="clear" w:color="auto" w:fill="FFFFFF"/>
        </w:rPr>
      </w:pPr>
    </w:p>
    <w:p w:rsidR="00BB26BA" w:rsidRPr="00BB26BA" w:rsidRDefault="00BB26BA" w:rsidP="00CA28E5">
      <w:pPr>
        <w:shd w:val="clear" w:color="auto" w:fill="FFFFFF"/>
        <w:ind w:firstLine="567"/>
        <w:rPr>
          <w:rFonts w:ascii="Times New Roman" w:hAnsi="Times New Roman" w:cs="Times New Roman"/>
          <w:color w:val="000000"/>
          <w:sz w:val="24"/>
          <w:szCs w:val="24"/>
          <w:shd w:val="clear" w:color="auto" w:fill="FFFFFF"/>
        </w:rPr>
      </w:pP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p>
    <w:p w:rsidR="003A47D8" w:rsidRPr="003D63EB" w:rsidRDefault="003A47D8" w:rsidP="00BB26BA">
      <w:pPr>
        <w:shd w:val="clear" w:color="auto" w:fill="FFFFFF"/>
        <w:jc w:val="center"/>
        <w:rPr>
          <w:rFonts w:ascii="Times New Roman" w:hAnsi="Times New Roman" w:cs="Times New Roman"/>
          <w:b/>
          <w:noProof/>
          <w:color w:val="000000"/>
          <w:sz w:val="24"/>
          <w:szCs w:val="24"/>
          <w:shd w:val="clear" w:color="auto" w:fill="FFFFFF"/>
          <w:lang w:val="mn-MN"/>
        </w:rPr>
      </w:pPr>
      <w:r w:rsidRPr="003D63EB">
        <w:rPr>
          <w:rFonts w:ascii="Times New Roman" w:hAnsi="Times New Roman" w:cs="Times New Roman"/>
          <w:b/>
          <w:noProof/>
          <w:color w:val="000000"/>
          <w:sz w:val="24"/>
          <w:szCs w:val="24"/>
          <w:shd w:val="clear" w:color="auto" w:fill="FFFFFF"/>
          <w:lang w:val="mn-MN"/>
        </w:rPr>
        <w:t>Эрээн нуур</w:t>
      </w:r>
      <w:r>
        <w:rPr>
          <w:rFonts w:ascii="Times New Roman" w:hAnsi="Times New Roman" w:cs="Times New Roman"/>
          <w:b/>
          <w:noProof/>
          <w:color w:val="000000"/>
          <w:sz w:val="24"/>
          <w:szCs w:val="24"/>
          <w:shd w:val="clear" w:color="auto" w:fill="FFFFFF"/>
          <w:lang w:val="mn-MN"/>
        </w:rPr>
        <w:t xml:space="preserve"> </w:t>
      </w:r>
      <w:r>
        <w:rPr>
          <w:rFonts w:ascii="Times New Roman" w:hAnsi="Times New Roman" w:cs="Times New Roman"/>
          <w:b/>
          <w:noProof/>
          <w:color w:val="000000"/>
          <w:sz w:val="24"/>
          <w:szCs w:val="24"/>
          <w:shd w:val="clear" w:color="auto" w:fill="FFFFFF"/>
        </w:rPr>
        <w:t xml:space="preserve">(2012 </w:t>
      </w:r>
      <w:r>
        <w:rPr>
          <w:rFonts w:ascii="Times New Roman" w:hAnsi="Times New Roman" w:cs="Times New Roman"/>
          <w:b/>
          <w:noProof/>
          <w:color w:val="000000"/>
          <w:sz w:val="24"/>
          <w:szCs w:val="24"/>
          <w:shd w:val="clear" w:color="auto" w:fill="FFFFFF"/>
          <w:lang w:val="mn-MN"/>
        </w:rPr>
        <w:t>оны 8-р сар ба 2019 оны 7-р сар</w:t>
      </w:r>
      <w:r>
        <w:rPr>
          <w:rFonts w:ascii="Times New Roman" w:hAnsi="Times New Roman" w:cs="Times New Roman"/>
          <w:b/>
          <w:noProof/>
          <w:color w:val="000000"/>
          <w:sz w:val="24"/>
          <w:szCs w:val="24"/>
          <w:shd w:val="clear" w:color="auto" w:fill="FFFFFF"/>
        </w:rPr>
        <w:t>)</w:t>
      </w:r>
    </w:p>
    <w:p w:rsidR="003A47D8" w:rsidRDefault="00CA28E5" w:rsidP="00BB26BA">
      <w:pPr>
        <w:shd w:val="clear" w:color="auto" w:fill="FFFFFF"/>
        <w:ind w:firstLine="567"/>
        <w:rPr>
          <w:rFonts w:ascii="Times New Roman" w:hAnsi="Times New Roman" w:cs="Times New Roman"/>
          <w:color w:val="000000"/>
          <w:sz w:val="24"/>
          <w:szCs w:val="24"/>
          <w:shd w:val="clear" w:color="auto" w:fill="FFFFFF"/>
          <w:lang w:val="mn-MN"/>
        </w:rPr>
      </w:pPr>
      <w:r w:rsidRPr="00BB4638">
        <w:rPr>
          <w:rFonts w:ascii="Times New Roman" w:hAnsi="Times New Roman" w:cs="Times New Roman"/>
          <w:color w:val="000000"/>
          <w:sz w:val="24"/>
          <w:szCs w:val="24"/>
          <w:shd w:val="clear" w:color="auto" w:fill="FFFFFF"/>
          <w:lang w:val="mn-MN"/>
        </w:rPr>
        <w:lastRenderedPageBreak/>
        <w:t>Ширгэлтийн үед хужир мараалаг газрын ургамлын болон хүн, малын нөлөөнөөс үлдсэн органик үлдэгдлээр бохирдсон нуурын хотгор усаар дүүргэгдэснээр нуурын эргийн гүехэн устай хэсэгт дээрхи органик хаягдал</w:t>
      </w:r>
      <w:r w:rsidR="003A47D8">
        <w:rPr>
          <w:rFonts w:ascii="Times New Roman" w:hAnsi="Times New Roman" w:cs="Times New Roman"/>
          <w:color w:val="000000"/>
          <w:sz w:val="24"/>
          <w:szCs w:val="24"/>
          <w:shd w:val="clear" w:color="auto" w:fill="FFFFFF"/>
          <w:lang w:val="mn-MN"/>
        </w:rPr>
        <w:t xml:space="preserve"> усны давалгаагаар хуримтлагдан, биологийн бохирдолтонд тэсвэртэй, ургамлын ургах нөхцлийг бүрдүүлж, </w:t>
      </w:r>
      <w:r w:rsidRPr="00BB4638">
        <w:rPr>
          <w:rFonts w:ascii="Times New Roman" w:hAnsi="Times New Roman" w:cs="Times New Roman"/>
          <w:color w:val="000000"/>
          <w:sz w:val="24"/>
          <w:szCs w:val="24"/>
          <w:shd w:val="clear" w:color="auto" w:fill="FFFFFF"/>
          <w:lang w:val="mn-MN"/>
        </w:rPr>
        <w:t xml:space="preserve">жил бүр </w:t>
      </w:r>
      <w:r w:rsidR="003A47D8">
        <w:rPr>
          <w:rFonts w:ascii="Times New Roman" w:hAnsi="Times New Roman" w:cs="Times New Roman"/>
          <w:color w:val="000000"/>
          <w:sz w:val="24"/>
          <w:szCs w:val="24"/>
          <w:shd w:val="clear" w:color="auto" w:fill="FFFFFF"/>
          <w:lang w:val="mn-MN"/>
        </w:rPr>
        <w:t xml:space="preserve">усны </w:t>
      </w:r>
      <w:r w:rsidRPr="00BB4638">
        <w:rPr>
          <w:rFonts w:ascii="Times New Roman" w:hAnsi="Times New Roman" w:cs="Times New Roman"/>
          <w:color w:val="000000"/>
          <w:sz w:val="24"/>
          <w:szCs w:val="24"/>
          <w:shd w:val="clear" w:color="auto" w:fill="FFFFFF"/>
          <w:lang w:val="mn-MN"/>
        </w:rPr>
        <w:t>ургамлын хэмжээ нэмэгдэж</w:t>
      </w:r>
      <w:r w:rsidR="003A47D8">
        <w:rPr>
          <w:rFonts w:ascii="Times New Roman" w:hAnsi="Times New Roman" w:cs="Times New Roman"/>
          <w:color w:val="000000"/>
          <w:sz w:val="24"/>
          <w:szCs w:val="24"/>
          <w:shd w:val="clear" w:color="auto" w:fill="FFFFFF"/>
          <w:lang w:val="mn-MN"/>
        </w:rPr>
        <w:t xml:space="preserve">, нуурын гадарга ногоон замгаар бүрхэгдэж байна. Энэ нь нуурын ус ба агаарын хийн солилцоог багасгаж, нуурын усны температур ихсэх нөхцлийг бүрдүүлж байна. Өрөөр хэлбэл, Эрээн нуурын ус дулааны бохирдолтод өртөснөөс </w:t>
      </w:r>
      <w:r w:rsidRPr="00BB4638">
        <w:rPr>
          <w:rFonts w:ascii="Times New Roman" w:hAnsi="Times New Roman" w:cs="Times New Roman"/>
          <w:color w:val="000000"/>
          <w:sz w:val="24"/>
          <w:szCs w:val="24"/>
          <w:shd w:val="clear" w:color="auto" w:fill="FFFFFF"/>
          <w:lang w:val="mn-MN"/>
        </w:rPr>
        <w:t xml:space="preserve">усны ургамлын тархалт </w:t>
      </w:r>
      <w:r w:rsidR="003A47D8">
        <w:rPr>
          <w:rFonts w:ascii="Times New Roman" w:hAnsi="Times New Roman" w:cs="Times New Roman"/>
          <w:color w:val="000000"/>
          <w:sz w:val="24"/>
          <w:szCs w:val="24"/>
          <w:shd w:val="clear" w:color="auto" w:fill="FFFFFF"/>
          <w:lang w:val="mn-MN"/>
        </w:rPr>
        <w:t xml:space="preserve">ихсэх гол хүчин зүйл болж байна. </w:t>
      </w:r>
    </w:p>
    <w:p w:rsidR="003A47D8" w:rsidRDefault="003A47D8" w:rsidP="00CA28E5">
      <w:pPr>
        <w:shd w:val="clear" w:color="auto" w:fill="FFFFFF"/>
        <w:ind w:firstLine="567"/>
        <w:rPr>
          <w:rFonts w:ascii="Times New Roman" w:hAnsi="Times New Roman" w:cs="Times New Roman"/>
          <w:color w:val="000000"/>
          <w:sz w:val="24"/>
          <w:szCs w:val="24"/>
          <w:shd w:val="clear" w:color="auto" w:fill="FFFFFF"/>
          <w:lang w:val="mn-MN"/>
        </w:rPr>
      </w:pPr>
      <w:r>
        <w:rPr>
          <w:rFonts w:ascii="Times New Roman" w:hAnsi="Times New Roman" w:cs="Times New Roman"/>
          <w:color w:val="000000"/>
          <w:sz w:val="24"/>
          <w:szCs w:val="24"/>
          <w:shd w:val="clear" w:color="auto" w:fill="FFFFFF"/>
          <w:lang w:val="mn-MN"/>
        </w:rPr>
        <w:t>2019 оны 7-р сарын судалгааны үед Эрээн нуурын усны температур 21,2-23,6</w:t>
      </w:r>
      <w:r>
        <w:rPr>
          <w:rFonts w:ascii="Times New Roman" w:hAnsi="Times New Roman" w:cs="Times New Roman"/>
          <w:color w:val="000000"/>
          <w:sz w:val="24"/>
          <w:szCs w:val="24"/>
          <w:shd w:val="clear" w:color="auto" w:fill="FFFFFF"/>
          <w:vertAlign w:val="superscript"/>
          <w:lang w:val="mn-MN"/>
        </w:rPr>
        <w:t>0</w:t>
      </w:r>
      <w:r>
        <w:rPr>
          <w:rFonts w:ascii="Times New Roman" w:hAnsi="Times New Roman" w:cs="Times New Roman"/>
          <w:color w:val="000000"/>
          <w:sz w:val="24"/>
          <w:szCs w:val="24"/>
          <w:shd w:val="clear" w:color="auto" w:fill="FFFFFF"/>
          <w:lang w:val="mn-MN"/>
        </w:rPr>
        <w:t xml:space="preserve">С-ын дулаантай байсан байна. </w:t>
      </w:r>
    </w:p>
    <w:p w:rsidR="0053297C" w:rsidRPr="00A46A2E" w:rsidRDefault="00B06986" w:rsidP="00BD1D3B">
      <w:pPr>
        <w:ind w:firstLine="567"/>
        <w:rPr>
          <w:rFonts w:ascii="Times New Roman" w:hAnsi="Times New Roman"/>
          <w:bCs/>
          <w:sz w:val="24"/>
          <w:lang w:val="mn-MN"/>
        </w:rPr>
      </w:pPr>
      <w:r>
        <w:rPr>
          <w:rFonts w:ascii="Times New Roman" w:hAnsi="Times New Roman" w:cs="Times New Roman"/>
          <w:noProof/>
          <w:color w:val="000000"/>
          <w:sz w:val="24"/>
          <w:szCs w:val="24"/>
          <w:shd w:val="clear" w:color="auto" w:fill="FFFFFF"/>
          <w:lang w:val="mn-MN"/>
        </w:rPr>
        <w:t xml:space="preserve">Эрээн нуурын усны ерөнхий хатуулаг 2.95-3.87 мг-экв/л буюу зөөлөн боловч </w:t>
      </w:r>
      <w:r w:rsidR="006C097C">
        <w:rPr>
          <w:rFonts w:ascii="Times New Roman" w:hAnsi="Times New Roman" w:cs="Times New Roman"/>
          <w:noProof/>
          <w:color w:val="000000"/>
          <w:sz w:val="24"/>
          <w:szCs w:val="24"/>
          <w:shd w:val="clear" w:color="auto" w:fill="FFFFFF"/>
          <w:lang w:val="mn-MN"/>
        </w:rPr>
        <w:t xml:space="preserve">нуурын үндсэн тэжээл төстэй, биомасс арвинтай, </w:t>
      </w:r>
      <w:r>
        <w:rPr>
          <w:rFonts w:ascii="Times New Roman" w:hAnsi="Times New Roman" w:cs="Times New Roman"/>
          <w:noProof/>
          <w:color w:val="000000"/>
          <w:sz w:val="24"/>
          <w:szCs w:val="24"/>
          <w:shd w:val="clear" w:color="auto" w:fill="FFFFFF"/>
          <w:lang w:val="mn-MN"/>
        </w:rPr>
        <w:t xml:space="preserve">ижил хугацаанд авсан ИНХ-ын төв хэсэгт орших зарим цэнгэг уст нууртай харьцуулахад  </w:t>
      </w:r>
      <w:r w:rsidR="006C097C">
        <w:rPr>
          <w:rFonts w:ascii="Times New Roman" w:hAnsi="Times New Roman" w:cs="Times New Roman"/>
          <w:noProof/>
          <w:color w:val="000000"/>
          <w:sz w:val="24"/>
          <w:szCs w:val="24"/>
          <w:shd w:val="clear" w:color="auto" w:fill="FFFFFF"/>
        </w:rPr>
        <w:t>(</w:t>
      </w:r>
      <w:r w:rsidR="006C097C">
        <w:rPr>
          <w:rFonts w:ascii="Times New Roman" w:hAnsi="Times New Roman" w:cs="Times New Roman"/>
          <w:noProof/>
          <w:color w:val="000000"/>
          <w:sz w:val="24"/>
          <w:szCs w:val="24"/>
          <w:shd w:val="clear" w:color="auto" w:fill="FFFFFF"/>
          <w:lang w:val="mn-MN"/>
        </w:rPr>
        <w:t>Хар-Ус нуур ерөнхий хатуулаг дундажаар-1,74 мг-экв/л</w:t>
      </w:r>
      <w:r w:rsidR="006C097C">
        <w:rPr>
          <w:rFonts w:ascii="Times New Roman" w:hAnsi="Times New Roman" w:cs="Times New Roman"/>
          <w:noProof/>
          <w:color w:val="000000"/>
          <w:sz w:val="24"/>
          <w:szCs w:val="24"/>
          <w:shd w:val="clear" w:color="auto" w:fill="FFFFFF"/>
        </w:rPr>
        <w:t>)</w:t>
      </w:r>
      <w:r w:rsidR="006C097C">
        <w:rPr>
          <w:rFonts w:ascii="Times New Roman" w:hAnsi="Times New Roman" w:cs="Times New Roman"/>
          <w:noProof/>
          <w:color w:val="000000"/>
          <w:sz w:val="24"/>
          <w:szCs w:val="24"/>
          <w:shd w:val="clear" w:color="auto" w:fill="FFFFFF"/>
          <w:lang w:val="mn-MN"/>
        </w:rPr>
        <w:t xml:space="preserve"> 2,3 дахин их байна. Эрээн нуурын усны голлох </w:t>
      </w:r>
      <w:r w:rsidR="00BD1D3B">
        <w:rPr>
          <w:rFonts w:ascii="Times New Roman" w:hAnsi="Times New Roman" w:cs="Times New Roman"/>
          <w:noProof/>
          <w:color w:val="000000"/>
          <w:sz w:val="24"/>
          <w:szCs w:val="24"/>
          <w:shd w:val="clear" w:color="auto" w:fill="FFFFFF"/>
          <w:lang w:val="mn-MN"/>
        </w:rPr>
        <w:t>ан</w:t>
      </w:r>
      <w:r w:rsidR="006C097C">
        <w:rPr>
          <w:rFonts w:ascii="Times New Roman" w:hAnsi="Times New Roman" w:cs="Times New Roman"/>
          <w:noProof/>
          <w:color w:val="000000"/>
          <w:sz w:val="24"/>
          <w:szCs w:val="24"/>
          <w:shd w:val="clear" w:color="auto" w:fill="FFFFFF"/>
          <w:lang w:val="mn-MN"/>
        </w:rPr>
        <w:t xml:space="preserve">ионуудаас </w:t>
      </w:r>
      <w:r w:rsidR="0053297C">
        <w:rPr>
          <w:rFonts w:ascii="Times New Roman" w:hAnsi="Times New Roman" w:cs="Times New Roman"/>
          <w:noProof/>
          <w:color w:val="000000"/>
          <w:sz w:val="24"/>
          <w:szCs w:val="24"/>
          <w:shd w:val="clear" w:color="auto" w:fill="FFFFFF"/>
          <w:lang w:val="mn-MN"/>
        </w:rPr>
        <w:t xml:space="preserve">гидрокарбонат ион зонхилж </w:t>
      </w:r>
      <w:r w:rsidR="0053297C">
        <w:rPr>
          <w:rFonts w:ascii="Times New Roman" w:hAnsi="Times New Roman" w:cs="Times New Roman"/>
          <w:noProof/>
          <w:color w:val="000000"/>
          <w:sz w:val="24"/>
          <w:szCs w:val="24"/>
          <w:shd w:val="clear" w:color="auto" w:fill="FFFFFF"/>
        </w:rPr>
        <w:t xml:space="preserve">(61.91 </w:t>
      </w:r>
      <w:r w:rsidR="0053297C">
        <w:rPr>
          <w:rFonts w:ascii="Times New Roman" w:hAnsi="Times New Roman" w:cs="Times New Roman"/>
          <w:noProof/>
          <w:color w:val="000000"/>
          <w:sz w:val="24"/>
          <w:szCs w:val="24"/>
          <w:shd w:val="clear" w:color="auto" w:fill="FFFFFF"/>
          <w:lang w:val="mn-MN"/>
        </w:rPr>
        <w:t>мг-экв%</w:t>
      </w:r>
      <w:r w:rsidR="0053297C">
        <w:rPr>
          <w:rFonts w:ascii="Times New Roman" w:hAnsi="Times New Roman" w:cs="Times New Roman"/>
          <w:noProof/>
          <w:color w:val="000000"/>
          <w:sz w:val="24"/>
          <w:szCs w:val="24"/>
          <w:shd w:val="clear" w:color="auto" w:fill="FFFFFF"/>
        </w:rPr>
        <w:t>)</w:t>
      </w:r>
      <w:r w:rsidR="0053297C">
        <w:rPr>
          <w:rFonts w:ascii="Times New Roman" w:hAnsi="Times New Roman" w:cs="Times New Roman"/>
          <w:noProof/>
          <w:color w:val="000000"/>
          <w:sz w:val="24"/>
          <w:szCs w:val="24"/>
          <w:shd w:val="clear" w:color="auto" w:fill="FFFFFF"/>
          <w:lang w:val="mn-MN"/>
        </w:rPr>
        <w:t xml:space="preserve"> </w:t>
      </w:r>
      <w:r w:rsidR="0053297C" w:rsidRPr="00A46A2E">
        <w:rPr>
          <w:rFonts w:ascii="Times New Roman" w:hAnsi="Times New Roman"/>
          <w:bCs/>
          <w:sz w:val="24"/>
        </w:rPr>
        <w:t>анионуудын харьцаа HCO</w:t>
      </w:r>
      <w:r w:rsidR="0053297C" w:rsidRPr="00A46A2E">
        <w:rPr>
          <w:rFonts w:ascii="Times New Roman" w:hAnsi="Times New Roman"/>
          <w:bCs/>
          <w:sz w:val="24"/>
          <w:vertAlign w:val="subscript"/>
        </w:rPr>
        <w:t>3</w:t>
      </w:r>
      <w:r w:rsidR="0053297C" w:rsidRPr="00A46A2E">
        <w:rPr>
          <w:rFonts w:ascii="Times New Roman" w:hAnsi="Times New Roman"/>
          <w:bCs/>
          <w:sz w:val="24"/>
          <w:vertAlign w:val="superscript"/>
        </w:rPr>
        <w:t>-</w:t>
      </w:r>
      <w:r w:rsidR="0053297C">
        <w:rPr>
          <w:rFonts w:ascii="Times New Roman" w:hAnsi="Times New Roman"/>
          <w:bCs/>
          <w:sz w:val="24"/>
          <w:vertAlign w:val="superscript"/>
          <w:lang w:val="mn-MN"/>
        </w:rPr>
        <w:t xml:space="preserve"> </w:t>
      </w:r>
      <w:r w:rsidR="0053297C" w:rsidRPr="00A46A2E">
        <w:rPr>
          <w:rFonts w:ascii="Times New Roman" w:hAnsi="Times New Roman"/>
          <w:bCs/>
          <w:sz w:val="24"/>
        </w:rPr>
        <w:t>&gt;</w:t>
      </w:r>
      <w:r w:rsidR="0053297C">
        <w:rPr>
          <w:rFonts w:ascii="Times New Roman" w:hAnsi="Times New Roman"/>
          <w:bCs/>
          <w:sz w:val="24"/>
          <w:lang w:val="mn-MN"/>
        </w:rPr>
        <w:t xml:space="preserve"> </w:t>
      </w:r>
      <w:r w:rsidR="0053297C" w:rsidRPr="00A46A2E">
        <w:rPr>
          <w:rFonts w:ascii="Times New Roman" w:hAnsi="Times New Roman"/>
          <w:bCs/>
          <w:sz w:val="24"/>
        </w:rPr>
        <w:t>Cl</w:t>
      </w:r>
      <w:r w:rsidR="0053297C" w:rsidRPr="00A46A2E">
        <w:rPr>
          <w:rFonts w:ascii="Times New Roman" w:hAnsi="Times New Roman"/>
          <w:bCs/>
          <w:sz w:val="24"/>
          <w:vertAlign w:val="superscript"/>
        </w:rPr>
        <w:t>-</w:t>
      </w:r>
      <w:r w:rsidR="0053297C">
        <w:rPr>
          <w:rFonts w:ascii="Times New Roman" w:hAnsi="Times New Roman"/>
          <w:bCs/>
          <w:sz w:val="24"/>
          <w:vertAlign w:val="superscript"/>
          <w:lang w:val="mn-MN"/>
        </w:rPr>
        <w:t xml:space="preserve"> </w:t>
      </w:r>
      <w:r w:rsidR="0053297C" w:rsidRPr="00A46A2E">
        <w:rPr>
          <w:rFonts w:ascii="Times New Roman" w:hAnsi="Times New Roman"/>
          <w:bCs/>
          <w:sz w:val="24"/>
        </w:rPr>
        <w:t>&gt;</w:t>
      </w:r>
      <w:r w:rsidR="0053297C" w:rsidRPr="00E703CE">
        <w:rPr>
          <w:rFonts w:ascii="Times New Roman" w:hAnsi="Times New Roman"/>
          <w:bCs/>
          <w:sz w:val="24"/>
        </w:rPr>
        <w:t xml:space="preserve"> </w:t>
      </w:r>
      <w:r w:rsidR="0053297C" w:rsidRPr="00A46A2E">
        <w:rPr>
          <w:rFonts w:ascii="Times New Roman" w:hAnsi="Times New Roman"/>
          <w:bCs/>
          <w:sz w:val="24"/>
        </w:rPr>
        <w:t>SO</w:t>
      </w:r>
      <w:r w:rsidR="0053297C" w:rsidRPr="00A46A2E">
        <w:rPr>
          <w:rFonts w:ascii="Times New Roman" w:hAnsi="Times New Roman"/>
          <w:bCs/>
          <w:sz w:val="24"/>
          <w:vertAlign w:val="subscript"/>
        </w:rPr>
        <w:t>4</w:t>
      </w:r>
      <w:r w:rsidR="0053297C" w:rsidRPr="00A46A2E">
        <w:rPr>
          <w:rFonts w:ascii="Times New Roman" w:hAnsi="Times New Roman"/>
          <w:bCs/>
          <w:sz w:val="24"/>
          <w:vertAlign w:val="superscript"/>
        </w:rPr>
        <w:t>2-</w:t>
      </w:r>
      <w:r w:rsidR="0053297C">
        <w:rPr>
          <w:rFonts w:ascii="Times New Roman" w:hAnsi="Times New Roman"/>
          <w:bCs/>
          <w:sz w:val="24"/>
        </w:rPr>
        <w:t>; катионуудын харьцаа</w:t>
      </w:r>
      <w:r w:rsidR="0053297C">
        <w:rPr>
          <w:rFonts w:ascii="Times New Roman" w:hAnsi="Times New Roman"/>
          <w:bCs/>
          <w:sz w:val="24"/>
          <w:lang w:val="mn-MN"/>
        </w:rPr>
        <w:t xml:space="preserve"> тогтвортой бус, өөрөөр хэлбэл, нуурын дээж авсан цэгүүдэд  эргээс нуурын төв хэсэг рүү Завхан голын цутгал болон гарч буй хэсэгт нуурын усны бүлэг </w:t>
      </w:r>
      <m:oMath>
        <m:r>
          <w:rPr>
            <w:rFonts w:ascii="Cambria Math" w:hAnsi="Cambria Math"/>
            <w:sz w:val="24"/>
          </w:rPr>
          <m:t>Na→Ca</m:t>
        </m:r>
      </m:oMath>
      <w:r w:rsidR="0053297C">
        <w:rPr>
          <w:rFonts w:ascii="Times New Roman" w:hAnsi="Times New Roman"/>
          <w:bCs/>
          <w:sz w:val="24"/>
        </w:rPr>
        <w:t xml:space="preserve"> </w:t>
      </w:r>
      <w:r w:rsidR="0053297C">
        <w:rPr>
          <w:rFonts w:ascii="Times New Roman" w:hAnsi="Times New Roman"/>
          <w:bCs/>
          <w:sz w:val="24"/>
          <w:lang w:val="mn-MN"/>
        </w:rPr>
        <w:t xml:space="preserve">бүлэгт шилжиж, эрдэсжилт нь </w:t>
      </w:r>
      <w:r w:rsidR="00BD1D3B">
        <w:rPr>
          <w:rFonts w:ascii="Times New Roman" w:hAnsi="Times New Roman"/>
          <w:bCs/>
          <w:sz w:val="24"/>
          <w:lang w:val="mn-MN"/>
        </w:rPr>
        <w:t xml:space="preserve">348,62-458,12 мг/л, дундажаар 400,3 мг/л гидрокарбонатын ангийн, кальцийн </w:t>
      </w:r>
      <w:r w:rsidR="0067331D">
        <w:rPr>
          <w:rFonts w:ascii="Times New Roman" w:hAnsi="Times New Roman"/>
          <w:bCs/>
          <w:sz w:val="24"/>
        </w:rPr>
        <w:t>(</w:t>
      </w:r>
      <w:r w:rsidR="0067331D">
        <w:rPr>
          <w:rFonts w:ascii="Times New Roman" w:hAnsi="Times New Roman"/>
          <w:bCs/>
          <w:sz w:val="24"/>
          <w:lang w:val="mn-MN"/>
        </w:rPr>
        <w:t>натрийн</w:t>
      </w:r>
      <w:r w:rsidR="0067331D">
        <w:rPr>
          <w:rFonts w:ascii="Times New Roman" w:hAnsi="Times New Roman"/>
          <w:bCs/>
          <w:sz w:val="24"/>
        </w:rPr>
        <w:t xml:space="preserve">) </w:t>
      </w:r>
      <w:r w:rsidR="0067331D">
        <w:rPr>
          <w:rFonts w:ascii="Times New Roman" w:hAnsi="Times New Roman"/>
          <w:bCs/>
          <w:sz w:val="24"/>
          <w:lang w:val="mn-MN"/>
        </w:rPr>
        <w:t>бүлгийн</w:t>
      </w:r>
      <w:r w:rsidR="00BD1D3B">
        <w:rPr>
          <w:rFonts w:ascii="Times New Roman" w:hAnsi="Times New Roman"/>
          <w:bCs/>
          <w:sz w:val="24"/>
          <w:lang w:val="mn-MN"/>
        </w:rPr>
        <w:t xml:space="preserve"> ус</w:t>
      </w:r>
      <w:r w:rsidR="0067331D">
        <w:rPr>
          <w:rFonts w:ascii="Times New Roman" w:hAnsi="Times New Roman"/>
          <w:bCs/>
          <w:sz w:val="24"/>
          <w:lang w:val="mn-MN"/>
        </w:rPr>
        <w:t xml:space="preserve"> </w:t>
      </w:r>
      <w:r w:rsidR="0053297C" w:rsidRPr="00A46A2E">
        <w:rPr>
          <w:rFonts w:ascii="Times New Roman" w:hAnsi="Times New Roman"/>
          <w:bCs/>
          <w:sz w:val="24"/>
          <w:lang w:val="mn-MN"/>
        </w:rPr>
        <w:t xml:space="preserve">байна. </w:t>
      </w:r>
    </w:p>
    <w:p w:rsidR="005F3BD5" w:rsidRDefault="00BD1D3B" w:rsidP="00CA28E5">
      <w:pPr>
        <w:ind w:left="144" w:firstLine="720"/>
        <w:rPr>
          <w:rFonts w:ascii="Times New Roman" w:hAnsi="Times New Roman" w:cs="Times New Roman"/>
          <w:sz w:val="24"/>
          <w:szCs w:val="24"/>
        </w:rPr>
      </w:pPr>
      <w:r>
        <w:rPr>
          <w:rFonts w:ascii="Times New Roman" w:hAnsi="Times New Roman" w:cs="Times New Roman"/>
          <w:sz w:val="24"/>
          <w:szCs w:val="24"/>
          <w:lang w:val="mn-MN"/>
        </w:rPr>
        <w:t xml:space="preserve">Нуурын усны орчин нь цаг уур, </w:t>
      </w:r>
      <w:r w:rsidR="00CA28E5" w:rsidRPr="00EF7D19">
        <w:rPr>
          <w:rFonts w:ascii="Times New Roman" w:hAnsi="Times New Roman" w:cs="Times New Roman"/>
          <w:sz w:val="24"/>
          <w:szCs w:val="24"/>
          <w:lang w:val="mn-MN"/>
        </w:rPr>
        <w:t xml:space="preserve">улирлын </w:t>
      </w:r>
      <w:r>
        <w:rPr>
          <w:rFonts w:ascii="Times New Roman" w:hAnsi="Times New Roman" w:cs="Times New Roman"/>
          <w:sz w:val="24"/>
          <w:szCs w:val="24"/>
          <w:lang w:val="mn-MN"/>
        </w:rPr>
        <w:t>горимоор өөрчлөгдөх боловч усны ургамлын ургалтыг зохицуулж байдаг гол хүчин зүйл болдог. У</w:t>
      </w:r>
      <w:r w:rsidR="00CA28E5">
        <w:rPr>
          <w:rFonts w:ascii="Times New Roman" w:hAnsi="Times New Roman" w:cs="Times New Roman"/>
          <w:sz w:val="24"/>
          <w:szCs w:val="24"/>
          <w:lang w:val="mn-MN"/>
        </w:rPr>
        <w:t xml:space="preserve">сны рН /7.0-7.5/ буурч </w:t>
      </w:r>
      <w:r w:rsidR="00CA28E5" w:rsidRPr="009A16FD">
        <w:rPr>
          <w:rFonts w:ascii="Times New Roman" w:hAnsi="Times New Roman" w:cs="Times New Roman"/>
          <w:sz w:val="24"/>
          <w:szCs w:val="24"/>
          <w:lang w:val="mn-MN"/>
        </w:rPr>
        <w:t>хүчиллэг</w:t>
      </w:r>
      <w:r w:rsidR="00CA28E5" w:rsidRPr="00EF7D19">
        <w:rPr>
          <w:rFonts w:ascii="Times New Roman" w:hAnsi="Times New Roman" w:cs="Times New Roman"/>
          <w:sz w:val="24"/>
          <w:szCs w:val="24"/>
          <w:lang w:val="mn-MN"/>
        </w:rPr>
        <w:t xml:space="preserve"> болоход амьтан, ургамлын хөгжил удааширч</w:t>
      </w:r>
      <w:r>
        <w:rPr>
          <w:rFonts w:ascii="Times New Roman" w:hAnsi="Times New Roman" w:cs="Times New Roman"/>
          <w:sz w:val="24"/>
          <w:szCs w:val="24"/>
          <w:lang w:val="mn-MN"/>
        </w:rPr>
        <w:t xml:space="preserve">, </w:t>
      </w:r>
      <w:r w:rsidR="00CA28E5" w:rsidRPr="00EF7D19">
        <w:rPr>
          <w:rFonts w:ascii="Times New Roman" w:hAnsi="Times New Roman" w:cs="Times New Roman"/>
          <w:sz w:val="24"/>
          <w:szCs w:val="24"/>
          <w:lang w:val="mn-MN"/>
        </w:rPr>
        <w:t xml:space="preserve">харин зун </w:t>
      </w:r>
      <w:r w:rsidR="00CA28E5" w:rsidRPr="009A16FD">
        <w:rPr>
          <w:rFonts w:ascii="Times New Roman" w:hAnsi="Times New Roman" w:cs="Times New Roman"/>
          <w:color w:val="000000" w:themeColor="text1"/>
          <w:sz w:val="24"/>
          <w:szCs w:val="24"/>
          <w:lang w:val="mn-MN"/>
        </w:rPr>
        <w:t xml:space="preserve">усны шүлтлэг </w:t>
      </w:r>
      <w:r w:rsidR="00CA28E5">
        <w:rPr>
          <w:rFonts w:ascii="Times New Roman" w:hAnsi="Times New Roman" w:cs="Times New Roman"/>
          <w:sz w:val="24"/>
          <w:szCs w:val="24"/>
          <w:lang w:val="mn-MN"/>
        </w:rPr>
        <w:t>орчин нэмэгдэхэд</w:t>
      </w:r>
      <w:r w:rsidR="0067331D">
        <w:rPr>
          <w:rFonts w:ascii="Times New Roman" w:hAnsi="Times New Roman" w:cs="Times New Roman"/>
          <w:sz w:val="24"/>
          <w:szCs w:val="24"/>
          <w:lang w:val="mn-MN"/>
        </w:rPr>
        <w:t xml:space="preserve"> (9-9.8) ургамлын ургалт идэвхи</w:t>
      </w:r>
      <w:r w:rsidR="00CA28E5" w:rsidRPr="00EF7D19">
        <w:rPr>
          <w:rFonts w:ascii="Times New Roman" w:hAnsi="Times New Roman" w:cs="Times New Roman"/>
          <w:sz w:val="24"/>
          <w:szCs w:val="24"/>
          <w:lang w:val="mn-MN"/>
        </w:rPr>
        <w:t>ждэг.</w:t>
      </w:r>
    </w:p>
    <w:p w:rsidR="00BB26BA" w:rsidRPr="00BB26BA" w:rsidRDefault="00BB26BA" w:rsidP="00CA28E5">
      <w:pPr>
        <w:ind w:left="144" w:firstLine="720"/>
        <w:rPr>
          <w:rFonts w:ascii="Times New Roman" w:hAnsi="Times New Roman"/>
          <w:color w:val="000000" w:themeColor="text1"/>
          <w:sz w:val="24"/>
        </w:rPr>
      </w:pPr>
    </w:p>
    <w:p w:rsidR="005F3BD5" w:rsidRDefault="00926C03" w:rsidP="00002420">
      <w:pPr>
        <w:ind w:left="144" w:firstLine="720"/>
        <w:rPr>
          <w:rFonts w:ascii="Times New Roman" w:hAnsi="Times New Roman"/>
          <w:color w:val="000000" w:themeColor="text1"/>
          <w:sz w:val="24"/>
          <w:lang w:val="mn-MN"/>
        </w:rPr>
      </w:pPr>
      <w:r>
        <w:rPr>
          <w:rFonts w:ascii="Times New Roman" w:hAnsi="Times New Roman"/>
          <w:noProof/>
          <w:color w:val="000000" w:themeColor="text1"/>
          <w:sz w:val="24"/>
          <w:lang w:eastAsia="zh-CN" w:bidi="mn-Mong-CN"/>
        </w:rPr>
        <w:drawing>
          <wp:anchor distT="0" distB="0" distL="114300" distR="114300" simplePos="0" relativeHeight="251856896" behindDoc="1" locked="0" layoutInCell="1" allowOverlap="1" wp14:anchorId="11A811C8" wp14:editId="77BED05D">
            <wp:simplePos x="0" y="0"/>
            <wp:positionH relativeFrom="column">
              <wp:posOffset>3138170</wp:posOffset>
            </wp:positionH>
            <wp:positionV relativeFrom="paragraph">
              <wp:posOffset>112395</wp:posOffset>
            </wp:positionV>
            <wp:extent cx="2724785" cy="1323975"/>
            <wp:effectExtent l="0" t="0" r="0" b="9525"/>
            <wp:wrapTight wrapText="bothSides">
              <wp:wrapPolygon edited="0">
                <wp:start x="21600" y="21600"/>
                <wp:lineTo x="21600" y="155"/>
                <wp:lineTo x="156" y="155"/>
                <wp:lineTo x="156" y="21600"/>
                <wp:lineTo x="21600" y="21600"/>
              </wp:wrapPolygon>
            </wp:wrapTight>
            <wp:docPr id="77" name="Picture 77" descr="E:\Minii Masha\Buram.2012\ZURAG\2019 on.zurag\zurag 7.16\20190705_125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inii Masha\Buram.2012\ZURAG\2019 on.zurag\zurag 7.16\20190705_12571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272478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lang w:eastAsia="zh-CN" w:bidi="mn-Mong-CN"/>
        </w:rPr>
        <w:drawing>
          <wp:anchor distT="0" distB="0" distL="114300" distR="114300" simplePos="0" relativeHeight="251855872" behindDoc="1" locked="0" layoutInCell="1" allowOverlap="1" wp14:anchorId="74BBC4BB" wp14:editId="62773138">
            <wp:simplePos x="0" y="0"/>
            <wp:positionH relativeFrom="column">
              <wp:posOffset>276225</wp:posOffset>
            </wp:positionH>
            <wp:positionV relativeFrom="paragraph">
              <wp:posOffset>109855</wp:posOffset>
            </wp:positionV>
            <wp:extent cx="2715895" cy="1319530"/>
            <wp:effectExtent l="0" t="0" r="8255" b="0"/>
            <wp:wrapTight wrapText="bothSides">
              <wp:wrapPolygon edited="0">
                <wp:start x="21600" y="21600"/>
                <wp:lineTo x="21600" y="395"/>
                <wp:lineTo x="86" y="395"/>
                <wp:lineTo x="86" y="21600"/>
                <wp:lineTo x="21600" y="21600"/>
              </wp:wrapPolygon>
            </wp:wrapTight>
            <wp:docPr id="76" name="Picture 76" descr="E:\Minii Masha\Buram.2012\ZURAG\2019 on.zurag\zurag 7.16\20190705_11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inii Masha\Buram.2012\ZURAG\2019 on.zurag\zurag 7.16\20190705_1150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2715895"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BD5" w:rsidRDefault="005F3BD5" w:rsidP="00002420">
      <w:pPr>
        <w:ind w:left="144" w:firstLine="720"/>
        <w:rPr>
          <w:rFonts w:ascii="Times New Roman" w:hAnsi="Times New Roman"/>
          <w:color w:val="000000" w:themeColor="text1"/>
          <w:sz w:val="24"/>
          <w:lang w:val="mn-MN"/>
        </w:rPr>
      </w:pPr>
    </w:p>
    <w:p w:rsidR="005F3BD5" w:rsidRDefault="005F3BD5" w:rsidP="00002420">
      <w:pPr>
        <w:ind w:left="144" w:firstLine="720"/>
        <w:rPr>
          <w:rFonts w:ascii="Times New Roman" w:hAnsi="Times New Roman"/>
          <w:color w:val="000000" w:themeColor="text1"/>
          <w:sz w:val="24"/>
          <w:lang w:val="mn-MN"/>
        </w:rPr>
      </w:pPr>
    </w:p>
    <w:p w:rsidR="005F3BD5" w:rsidRDefault="005F3BD5" w:rsidP="00002420">
      <w:pPr>
        <w:ind w:left="144" w:firstLine="720"/>
        <w:rPr>
          <w:rFonts w:ascii="Times New Roman" w:hAnsi="Times New Roman"/>
          <w:color w:val="000000" w:themeColor="text1"/>
          <w:sz w:val="24"/>
          <w:lang w:val="mn-MN"/>
        </w:rPr>
      </w:pPr>
    </w:p>
    <w:p w:rsidR="005F3BD5" w:rsidRDefault="005F3BD5" w:rsidP="00002420">
      <w:pPr>
        <w:ind w:left="144" w:firstLine="720"/>
        <w:rPr>
          <w:rFonts w:ascii="Times New Roman" w:hAnsi="Times New Roman"/>
          <w:color w:val="000000" w:themeColor="text1"/>
          <w:sz w:val="24"/>
          <w:lang w:val="mn-MN"/>
        </w:rPr>
      </w:pPr>
    </w:p>
    <w:p w:rsidR="005F3BD5" w:rsidRDefault="005F3BD5" w:rsidP="00002420">
      <w:pPr>
        <w:ind w:left="144" w:firstLine="720"/>
        <w:rPr>
          <w:rFonts w:ascii="Times New Roman" w:hAnsi="Times New Roman"/>
          <w:color w:val="000000" w:themeColor="text1"/>
          <w:sz w:val="24"/>
          <w:lang w:val="mn-MN"/>
        </w:rPr>
      </w:pPr>
    </w:p>
    <w:p w:rsidR="005F3BD5" w:rsidRDefault="00926C03" w:rsidP="00002420">
      <w:pPr>
        <w:ind w:left="144" w:firstLine="720"/>
        <w:rPr>
          <w:rFonts w:ascii="Times New Roman" w:hAnsi="Times New Roman"/>
          <w:color w:val="000000" w:themeColor="text1"/>
          <w:sz w:val="24"/>
          <w:lang w:val="mn-MN"/>
        </w:rPr>
      </w:pPr>
      <w:r>
        <w:rPr>
          <w:rFonts w:ascii="Times New Roman" w:hAnsi="Times New Roman"/>
          <w:noProof/>
          <w:color w:val="000000" w:themeColor="text1"/>
          <w:sz w:val="24"/>
          <w:lang w:eastAsia="zh-CN" w:bidi="mn-Mong-CN"/>
        </w:rPr>
        <w:drawing>
          <wp:anchor distT="0" distB="0" distL="114300" distR="114300" simplePos="0" relativeHeight="251884544" behindDoc="1" locked="0" layoutInCell="1" allowOverlap="1" wp14:anchorId="5B7782B4" wp14:editId="12DE21D7">
            <wp:simplePos x="0" y="0"/>
            <wp:positionH relativeFrom="column">
              <wp:posOffset>861695</wp:posOffset>
            </wp:positionH>
            <wp:positionV relativeFrom="paragraph">
              <wp:posOffset>20320</wp:posOffset>
            </wp:positionV>
            <wp:extent cx="4438650" cy="2157730"/>
            <wp:effectExtent l="0" t="0" r="0" b="0"/>
            <wp:wrapTight wrapText="bothSides">
              <wp:wrapPolygon edited="0">
                <wp:start x="21600" y="21600"/>
                <wp:lineTo x="21600" y="242"/>
                <wp:lineTo x="93" y="242"/>
                <wp:lineTo x="93" y="21600"/>
                <wp:lineTo x="21600" y="21600"/>
              </wp:wrapPolygon>
            </wp:wrapTight>
            <wp:docPr id="81" name="Picture 81" descr="E:\Minii Masha\Buram.2012\ZURAG\2019 on.zurag\zurag 7.16\20190705_18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inii Masha\Buram.2012\ZURAG\2019 on.zurag\zurag 7.16\20190705_18241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0" y="0"/>
                      <a:ext cx="4438650" cy="2157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BD5" w:rsidRDefault="005F3BD5" w:rsidP="00002420">
      <w:pPr>
        <w:ind w:left="144" w:firstLine="720"/>
        <w:rPr>
          <w:rFonts w:ascii="Times New Roman" w:hAnsi="Times New Roman"/>
          <w:color w:val="000000" w:themeColor="text1"/>
          <w:sz w:val="24"/>
          <w:lang w:val="mn-MN"/>
        </w:rPr>
      </w:pPr>
    </w:p>
    <w:p w:rsidR="005F3BD5" w:rsidRDefault="005F3BD5" w:rsidP="00002420">
      <w:pPr>
        <w:ind w:left="144" w:firstLine="720"/>
        <w:rPr>
          <w:rFonts w:ascii="Times New Roman" w:hAnsi="Times New Roman"/>
          <w:color w:val="000000" w:themeColor="text1"/>
          <w:sz w:val="24"/>
          <w:lang w:val="mn-MN"/>
        </w:rPr>
      </w:pPr>
    </w:p>
    <w:p w:rsidR="00926C03" w:rsidRDefault="00926C03" w:rsidP="00161EE5">
      <w:pPr>
        <w:ind w:firstLine="720"/>
        <w:rPr>
          <w:rFonts w:ascii="Times New Roman" w:hAnsi="Times New Roman"/>
          <w:sz w:val="24"/>
          <w:lang w:val="mn-MN"/>
        </w:rPr>
      </w:pPr>
    </w:p>
    <w:p w:rsidR="00926C03" w:rsidRDefault="00926C03" w:rsidP="00161EE5">
      <w:pPr>
        <w:ind w:firstLine="720"/>
        <w:rPr>
          <w:rFonts w:ascii="Times New Roman" w:hAnsi="Times New Roman"/>
          <w:sz w:val="24"/>
          <w:lang w:val="mn-MN"/>
        </w:rPr>
      </w:pPr>
    </w:p>
    <w:p w:rsidR="00926C03" w:rsidRDefault="00926C03" w:rsidP="00161EE5">
      <w:pPr>
        <w:ind w:firstLine="720"/>
        <w:rPr>
          <w:rFonts w:ascii="Times New Roman" w:hAnsi="Times New Roman"/>
          <w:sz w:val="24"/>
          <w:lang w:val="mn-MN"/>
        </w:rPr>
      </w:pPr>
    </w:p>
    <w:p w:rsidR="00926C03" w:rsidRDefault="00926C03" w:rsidP="00161EE5">
      <w:pPr>
        <w:ind w:firstLine="720"/>
        <w:rPr>
          <w:rFonts w:ascii="Times New Roman" w:hAnsi="Times New Roman"/>
          <w:sz w:val="24"/>
          <w:lang w:val="mn-MN"/>
        </w:rPr>
      </w:pPr>
    </w:p>
    <w:p w:rsidR="00926C03" w:rsidRDefault="00926C03" w:rsidP="00161EE5">
      <w:pPr>
        <w:ind w:firstLine="720"/>
        <w:rPr>
          <w:rFonts w:ascii="Times New Roman" w:hAnsi="Times New Roman"/>
          <w:sz w:val="24"/>
          <w:lang w:val="mn-MN"/>
        </w:rPr>
      </w:pPr>
    </w:p>
    <w:p w:rsidR="00926C03" w:rsidRDefault="00926C03" w:rsidP="00161EE5">
      <w:pPr>
        <w:ind w:firstLine="720"/>
        <w:rPr>
          <w:rFonts w:ascii="Times New Roman" w:hAnsi="Times New Roman"/>
          <w:sz w:val="24"/>
          <w:lang w:val="mn-MN"/>
        </w:rPr>
      </w:pPr>
    </w:p>
    <w:p w:rsidR="00926C03" w:rsidRPr="00926C03" w:rsidRDefault="00926C03" w:rsidP="00926C03">
      <w:pPr>
        <w:ind w:firstLine="720"/>
        <w:jc w:val="center"/>
        <w:rPr>
          <w:rFonts w:ascii="Times New Roman" w:hAnsi="Times New Roman"/>
          <w:b/>
          <w:sz w:val="24"/>
          <w:lang w:val="mn-MN"/>
        </w:rPr>
      </w:pPr>
      <w:r w:rsidRPr="00926C03">
        <w:rPr>
          <w:rFonts w:ascii="Times New Roman" w:hAnsi="Times New Roman"/>
          <w:b/>
          <w:sz w:val="24"/>
          <w:lang w:val="mn-MN"/>
        </w:rPr>
        <w:t>Эрээн нуур</w:t>
      </w:r>
    </w:p>
    <w:p w:rsidR="007F42F0" w:rsidRDefault="00926C03" w:rsidP="00926C03">
      <w:pPr>
        <w:tabs>
          <w:tab w:val="left" w:pos="567"/>
        </w:tabs>
        <w:rPr>
          <w:rFonts w:ascii="Times New Roman" w:hAnsi="Times New Roman"/>
          <w:snapToGrid w:val="0"/>
          <w:color w:val="000000" w:themeColor="text1"/>
          <w:sz w:val="24"/>
          <w:lang w:val="mn-MN"/>
        </w:rPr>
      </w:pPr>
      <w:r>
        <w:rPr>
          <w:rFonts w:ascii="Times New Roman" w:hAnsi="Times New Roman"/>
          <w:sz w:val="24"/>
          <w:lang w:val="mn-MN"/>
        </w:rPr>
        <w:tab/>
      </w:r>
      <w:r w:rsidR="007F42F0" w:rsidRPr="00A46A2E">
        <w:rPr>
          <w:rFonts w:ascii="Times New Roman" w:hAnsi="Times New Roman"/>
          <w:sz w:val="24"/>
          <w:lang w:val="mn-MN"/>
        </w:rPr>
        <w:t>Усанд ууссан хүчилтөрөгч, нүүрсхүчлийн хийн агуулга нь усны бохирдолтыг илтгэх гол үзүүлэлтүүд болохоос гадна усны амьтан ургамлын амьдрах гол нөхцөл болдог. Тухайлбал, загасны амьдралын хэвийн өсөлтийг хангах ууссан хүчилтөрөгчийн хамгийн бага хэмжээ 5мгО</w:t>
      </w:r>
      <w:r w:rsidR="007F42F0" w:rsidRPr="00A46A2E">
        <w:rPr>
          <w:rFonts w:ascii="Times New Roman" w:hAnsi="Times New Roman"/>
          <w:sz w:val="24"/>
          <w:vertAlign w:val="subscript"/>
          <w:lang w:val="mn-MN"/>
        </w:rPr>
        <w:t>2</w:t>
      </w:r>
      <w:r w:rsidR="007F42F0" w:rsidRPr="00A46A2E">
        <w:rPr>
          <w:rFonts w:ascii="Times New Roman" w:hAnsi="Times New Roman"/>
          <w:sz w:val="24"/>
        </w:rPr>
        <w:t>/</w:t>
      </w:r>
      <w:r w:rsidR="007F42F0" w:rsidRPr="00A46A2E">
        <w:rPr>
          <w:rFonts w:ascii="Times New Roman" w:hAnsi="Times New Roman"/>
          <w:sz w:val="24"/>
          <w:lang w:val="mn-MN"/>
        </w:rPr>
        <w:t>дм</w:t>
      </w:r>
      <w:r w:rsidR="007F42F0" w:rsidRPr="00A46A2E">
        <w:rPr>
          <w:rFonts w:ascii="Times New Roman" w:hAnsi="Times New Roman"/>
          <w:sz w:val="24"/>
          <w:vertAlign w:val="superscript"/>
          <w:lang w:val="mn-MN"/>
        </w:rPr>
        <w:t>3</w:t>
      </w:r>
      <w:r w:rsidR="007F42F0" w:rsidRPr="00A46A2E">
        <w:rPr>
          <w:rFonts w:ascii="Times New Roman" w:hAnsi="Times New Roman"/>
          <w:sz w:val="24"/>
          <w:lang w:val="mn-MN"/>
        </w:rPr>
        <w:t xml:space="preserve"> юм. </w:t>
      </w:r>
      <w:r w:rsidR="00D776A7">
        <w:rPr>
          <w:rFonts w:ascii="Times New Roman" w:hAnsi="Times New Roman"/>
          <w:sz w:val="24"/>
        </w:rPr>
        <w:t>I.8</w:t>
      </w:r>
      <w:r w:rsidR="00D776A7">
        <w:rPr>
          <w:rFonts w:ascii="Times New Roman" w:hAnsi="Times New Roman"/>
          <w:sz w:val="24"/>
          <w:lang w:val="mn-MN"/>
        </w:rPr>
        <w:t>-р хүснэгтээс</w:t>
      </w:r>
      <w:r w:rsidR="00D776A7">
        <w:rPr>
          <w:rFonts w:ascii="Times New Roman" w:hAnsi="Times New Roman"/>
          <w:sz w:val="24"/>
        </w:rPr>
        <w:t xml:space="preserve"> </w:t>
      </w:r>
      <w:r w:rsidR="00D9499F">
        <w:rPr>
          <w:rFonts w:ascii="Times New Roman" w:hAnsi="Times New Roman"/>
          <w:sz w:val="24"/>
          <w:lang w:val="mn-MN"/>
        </w:rPr>
        <w:t xml:space="preserve">Гүн нуурын усанд </w:t>
      </w:r>
      <w:r w:rsidR="007F42F0" w:rsidRPr="00A46A2E">
        <w:rPr>
          <w:rFonts w:ascii="Times New Roman" w:hAnsi="Times New Roman"/>
          <w:sz w:val="24"/>
          <w:lang w:val="mn-MN"/>
        </w:rPr>
        <w:t xml:space="preserve">ууссан хүчилтөрөгчийн агуулга </w:t>
      </w:r>
      <w:r w:rsidR="00D9499F">
        <w:rPr>
          <w:rFonts w:ascii="Times New Roman" w:hAnsi="Times New Roman"/>
          <w:sz w:val="24"/>
          <w:lang w:val="mn-MN"/>
        </w:rPr>
        <w:t xml:space="preserve">10,26-10,46 </w:t>
      </w:r>
      <w:r w:rsidR="007F42F0" w:rsidRPr="00A46A2E">
        <w:rPr>
          <w:rFonts w:ascii="Times New Roman" w:hAnsi="Times New Roman"/>
          <w:snapToGrid w:val="0"/>
          <w:color w:val="000000" w:themeColor="text1"/>
          <w:sz w:val="24"/>
        </w:rPr>
        <w:t>м</w:t>
      </w:r>
      <w:r w:rsidR="007F42F0" w:rsidRPr="00A46A2E">
        <w:rPr>
          <w:rFonts w:ascii="Times New Roman" w:hAnsi="Times New Roman"/>
          <w:snapToGrid w:val="0"/>
          <w:color w:val="000000" w:themeColor="text1"/>
          <w:sz w:val="24"/>
          <w:lang w:val="mn-MN"/>
        </w:rPr>
        <w:t>г</w:t>
      </w:r>
      <w:r w:rsidR="007F42F0" w:rsidRPr="00A46A2E">
        <w:rPr>
          <w:rFonts w:ascii="Times New Roman" w:hAnsi="Times New Roman"/>
          <w:snapToGrid w:val="0"/>
          <w:color w:val="000000" w:themeColor="text1"/>
          <w:sz w:val="24"/>
        </w:rPr>
        <w:t>/дм</w:t>
      </w:r>
      <w:r w:rsidR="007F42F0" w:rsidRPr="00A46A2E">
        <w:rPr>
          <w:rFonts w:ascii="Times New Roman" w:hAnsi="Times New Roman"/>
          <w:snapToGrid w:val="0"/>
          <w:color w:val="000000" w:themeColor="text1"/>
          <w:sz w:val="24"/>
          <w:vertAlign w:val="superscript"/>
        </w:rPr>
        <w:t>3</w:t>
      </w:r>
      <w:r w:rsidR="007F42F0" w:rsidRPr="00A46A2E">
        <w:rPr>
          <w:rFonts w:ascii="Times New Roman" w:hAnsi="Times New Roman"/>
          <w:snapToGrid w:val="0"/>
          <w:color w:val="000000" w:themeColor="text1"/>
          <w:sz w:val="24"/>
          <w:vertAlign w:val="superscript"/>
          <w:lang w:val="mn-MN"/>
        </w:rPr>
        <w:t xml:space="preserve"> </w:t>
      </w:r>
      <w:r w:rsidR="007F42F0" w:rsidRPr="00A46A2E">
        <w:rPr>
          <w:rFonts w:ascii="Times New Roman" w:hAnsi="Times New Roman"/>
          <w:snapToGrid w:val="0"/>
          <w:color w:val="000000" w:themeColor="text1"/>
          <w:sz w:val="24"/>
        </w:rPr>
        <w:t>(</w:t>
      </w:r>
      <w:r w:rsidR="007F42F0" w:rsidRPr="00A46A2E">
        <w:rPr>
          <w:rFonts w:ascii="Times New Roman" w:hAnsi="Times New Roman"/>
          <w:snapToGrid w:val="0"/>
          <w:color w:val="000000" w:themeColor="text1"/>
          <w:sz w:val="24"/>
          <w:lang w:val="mn-MN"/>
        </w:rPr>
        <w:t>Хүчилтөрөгчийн ханалтын зэрэг-</w:t>
      </w:r>
      <w:r w:rsidR="00D9499F">
        <w:rPr>
          <w:rFonts w:ascii="Times New Roman" w:hAnsi="Times New Roman"/>
          <w:snapToGrid w:val="0"/>
          <w:color w:val="000000" w:themeColor="text1"/>
          <w:sz w:val="24"/>
          <w:lang w:val="mn-MN"/>
        </w:rPr>
        <w:t>136,1</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141</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2</w:t>
      </w:r>
      <w:r w:rsidR="007F42F0" w:rsidRPr="00A46A2E">
        <w:rPr>
          <w:rFonts w:ascii="Times New Roman" w:hAnsi="Times New Roman"/>
          <w:snapToGrid w:val="0"/>
          <w:color w:val="000000" w:themeColor="text1"/>
          <w:sz w:val="24"/>
          <w:lang w:val="mn-MN"/>
        </w:rPr>
        <w:t>%</w:t>
      </w:r>
      <w:r w:rsidR="007F42F0" w:rsidRPr="00A46A2E">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 xml:space="preserve">, Сангийн далай нууранд </w:t>
      </w:r>
      <w:r w:rsidR="00D9499F" w:rsidRPr="00A46A2E">
        <w:rPr>
          <w:rFonts w:ascii="Times New Roman" w:hAnsi="Times New Roman"/>
          <w:sz w:val="24"/>
          <w:lang w:val="mn-MN"/>
        </w:rPr>
        <w:t xml:space="preserve">ууссан хүчилтөрөгчийн агуулга </w:t>
      </w:r>
      <w:r w:rsidR="00D9499F">
        <w:rPr>
          <w:rFonts w:ascii="Times New Roman" w:hAnsi="Times New Roman"/>
          <w:sz w:val="24"/>
          <w:lang w:val="mn-MN"/>
        </w:rPr>
        <w:t xml:space="preserve">5,79-9,66 </w:t>
      </w:r>
      <w:r w:rsidR="00D9499F" w:rsidRPr="00A46A2E">
        <w:rPr>
          <w:rFonts w:ascii="Times New Roman" w:hAnsi="Times New Roman"/>
          <w:snapToGrid w:val="0"/>
          <w:color w:val="000000" w:themeColor="text1"/>
          <w:sz w:val="24"/>
        </w:rPr>
        <w:t>м</w:t>
      </w:r>
      <w:r w:rsidR="00D9499F" w:rsidRPr="00A46A2E">
        <w:rPr>
          <w:rFonts w:ascii="Times New Roman" w:hAnsi="Times New Roman"/>
          <w:snapToGrid w:val="0"/>
          <w:color w:val="000000" w:themeColor="text1"/>
          <w:sz w:val="24"/>
          <w:lang w:val="mn-MN"/>
        </w:rPr>
        <w:t>г</w:t>
      </w:r>
      <w:r w:rsidR="00D9499F" w:rsidRPr="00A46A2E">
        <w:rPr>
          <w:rFonts w:ascii="Times New Roman" w:hAnsi="Times New Roman"/>
          <w:snapToGrid w:val="0"/>
          <w:color w:val="000000" w:themeColor="text1"/>
          <w:sz w:val="24"/>
        </w:rPr>
        <w:t>/дм</w:t>
      </w:r>
      <w:r w:rsidR="00D9499F" w:rsidRPr="00A46A2E">
        <w:rPr>
          <w:rFonts w:ascii="Times New Roman" w:hAnsi="Times New Roman"/>
          <w:snapToGrid w:val="0"/>
          <w:color w:val="000000" w:themeColor="text1"/>
          <w:sz w:val="24"/>
          <w:vertAlign w:val="superscript"/>
        </w:rPr>
        <w:t>3</w:t>
      </w:r>
      <w:r w:rsidR="00D9499F" w:rsidRPr="00A46A2E">
        <w:rPr>
          <w:rFonts w:ascii="Times New Roman" w:hAnsi="Times New Roman"/>
          <w:snapToGrid w:val="0"/>
          <w:color w:val="000000" w:themeColor="text1"/>
          <w:sz w:val="24"/>
          <w:vertAlign w:val="superscript"/>
          <w:lang w:val="mn-MN"/>
        </w:rPr>
        <w:t xml:space="preserve"> </w:t>
      </w:r>
      <w:r w:rsidR="00D9499F" w:rsidRPr="00A46A2E">
        <w:rPr>
          <w:rFonts w:ascii="Times New Roman" w:hAnsi="Times New Roman"/>
          <w:snapToGrid w:val="0"/>
          <w:color w:val="000000" w:themeColor="text1"/>
          <w:sz w:val="24"/>
        </w:rPr>
        <w:t>(</w:t>
      </w:r>
      <w:r w:rsidR="00D9499F" w:rsidRPr="00A46A2E">
        <w:rPr>
          <w:rFonts w:ascii="Times New Roman" w:hAnsi="Times New Roman"/>
          <w:snapToGrid w:val="0"/>
          <w:color w:val="000000" w:themeColor="text1"/>
          <w:sz w:val="24"/>
          <w:lang w:val="mn-MN"/>
        </w:rPr>
        <w:t>Хүчилтөрөгчийн ханалтын зэрэг-</w:t>
      </w:r>
      <w:r w:rsidR="00D9499F">
        <w:rPr>
          <w:rFonts w:ascii="Times New Roman" w:hAnsi="Times New Roman"/>
          <w:snapToGrid w:val="0"/>
          <w:color w:val="000000" w:themeColor="text1"/>
          <w:sz w:val="24"/>
          <w:lang w:val="mn-MN"/>
        </w:rPr>
        <w:t>77,8</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103</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2</w:t>
      </w:r>
      <w:r w:rsidR="00D9499F" w:rsidRPr="00A46A2E">
        <w:rPr>
          <w:rFonts w:ascii="Times New Roman" w:hAnsi="Times New Roman"/>
          <w:snapToGrid w:val="0"/>
          <w:color w:val="000000" w:themeColor="text1"/>
          <w:sz w:val="24"/>
          <w:lang w:val="mn-MN"/>
        </w:rPr>
        <w:t>%</w:t>
      </w:r>
      <w:r w:rsidR="00D9499F" w:rsidRPr="00A46A2E">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 xml:space="preserve">, Эрээн нуурын усанд </w:t>
      </w:r>
      <w:r w:rsidR="00D9499F" w:rsidRPr="00A46A2E">
        <w:rPr>
          <w:rFonts w:ascii="Times New Roman" w:hAnsi="Times New Roman"/>
          <w:sz w:val="24"/>
          <w:lang w:val="mn-MN"/>
        </w:rPr>
        <w:t xml:space="preserve">ууссан хүчилтөрөгчийн агуулга </w:t>
      </w:r>
      <w:r w:rsidR="00D9499F">
        <w:rPr>
          <w:rFonts w:ascii="Times New Roman" w:hAnsi="Times New Roman"/>
          <w:sz w:val="24"/>
          <w:lang w:val="mn-MN"/>
        </w:rPr>
        <w:t xml:space="preserve">10,36-11,66 </w:t>
      </w:r>
      <w:r w:rsidR="00D9499F" w:rsidRPr="00A46A2E">
        <w:rPr>
          <w:rFonts w:ascii="Times New Roman" w:hAnsi="Times New Roman"/>
          <w:snapToGrid w:val="0"/>
          <w:color w:val="000000" w:themeColor="text1"/>
          <w:sz w:val="24"/>
        </w:rPr>
        <w:t>м</w:t>
      </w:r>
      <w:r w:rsidR="00D9499F" w:rsidRPr="00A46A2E">
        <w:rPr>
          <w:rFonts w:ascii="Times New Roman" w:hAnsi="Times New Roman"/>
          <w:snapToGrid w:val="0"/>
          <w:color w:val="000000" w:themeColor="text1"/>
          <w:sz w:val="24"/>
          <w:lang w:val="mn-MN"/>
        </w:rPr>
        <w:t>г</w:t>
      </w:r>
      <w:r w:rsidR="00D9499F" w:rsidRPr="00A46A2E">
        <w:rPr>
          <w:rFonts w:ascii="Times New Roman" w:hAnsi="Times New Roman"/>
          <w:snapToGrid w:val="0"/>
          <w:color w:val="000000" w:themeColor="text1"/>
          <w:sz w:val="24"/>
        </w:rPr>
        <w:t>/дм</w:t>
      </w:r>
      <w:r w:rsidR="00D9499F" w:rsidRPr="00A46A2E">
        <w:rPr>
          <w:rFonts w:ascii="Times New Roman" w:hAnsi="Times New Roman"/>
          <w:snapToGrid w:val="0"/>
          <w:color w:val="000000" w:themeColor="text1"/>
          <w:sz w:val="24"/>
          <w:vertAlign w:val="superscript"/>
        </w:rPr>
        <w:t>3</w:t>
      </w:r>
      <w:r w:rsidR="00D9499F" w:rsidRPr="00A46A2E">
        <w:rPr>
          <w:rFonts w:ascii="Times New Roman" w:hAnsi="Times New Roman"/>
          <w:snapToGrid w:val="0"/>
          <w:color w:val="000000" w:themeColor="text1"/>
          <w:sz w:val="24"/>
          <w:vertAlign w:val="superscript"/>
          <w:lang w:val="mn-MN"/>
        </w:rPr>
        <w:t xml:space="preserve"> </w:t>
      </w:r>
      <w:r w:rsidR="00D9499F" w:rsidRPr="00A46A2E">
        <w:rPr>
          <w:rFonts w:ascii="Times New Roman" w:hAnsi="Times New Roman"/>
          <w:snapToGrid w:val="0"/>
          <w:color w:val="000000" w:themeColor="text1"/>
          <w:sz w:val="24"/>
        </w:rPr>
        <w:t>(</w:t>
      </w:r>
      <w:r w:rsidR="00D9499F" w:rsidRPr="00A46A2E">
        <w:rPr>
          <w:rFonts w:ascii="Times New Roman" w:hAnsi="Times New Roman"/>
          <w:snapToGrid w:val="0"/>
          <w:color w:val="000000" w:themeColor="text1"/>
          <w:sz w:val="24"/>
          <w:lang w:val="mn-MN"/>
        </w:rPr>
        <w:t>Хүчилтөрөгчийн ханалтын зэрэг-</w:t>
      </w:r>
      <w:r w:rsidR="00D9499F">
        <w:rPr>
          <w:rFonts w:ascii="Times New Roman" w:hAnsi="Times New Roman"/>
          <w:snapToGrid w:val="0"/>
          <w:color w:val="000000" w:themeColor="text1"/>
          <w:sz w:val="24"/>
          <w:lang w:val="mn-MN"/>
        </w:rPr>
        <w:t>136,1</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141</w:t>
      </w:r>
      <w:r w:rsidR="00D9499F">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2</w:t>
      </w:r>
      <w:r w:rsidR="00D9499F" w:rsidRPr="00A46A2E">
        <w:rPr>
          <w:rFonts w:ascii="Times New Roman" w:hAnsi="Times New Roman"/>
          <w:snapToGrid w:val="0"/>
          <w:color w:val="000000" w:themeColor="text1"/>
          <w:sz w:val="24"/>
          <w:lang w:val="mn-MN"/>
        </w:rPr>
        <w:t>%</w:t>
      </w:r>
      <w:r w:rsidR="00D9499F" w:rsidRPr="00A46A2E">
        <w:rPr>
          <w:rFonts w:ascii="Times New Roman" w:hAnsi="Times New Roman"/>
          <w:snapToGrid w:val="0"/>
          <w:color w:val="000000" w:themeColor="text1"/>
          <w:sz w:val="24"/>
        </w:rPr>
        <w:t>)</w:t>
      </w:r>
      <w:r w:rsidR="00D9499F">
        <w:rPr>
          <w:rFonts w:ascii="Times New Roman" w:hAnsi="Times New Roman"/>
          <w:snapToGrid w:val="0"/>
          <w:color w:val="000000" w:themeColor="text1"/>
          <w:sz w:val="24"/>
          <w:lang w:val="mn-MN"/>
        </w:rPr>
        <w:t xml:space="preserve"> тус тус </w:t>
      </w:r>
      <w:r w:rsidR="007F42F0" w:rsidRPr="00A46A2E">
        <w:rPr>
          <w:rFonts w:ascii="Times New Roman" w:hAnsi="Times New Roman"/>
          <w:snapToGrid w:val="0"/>
          <w:color w:val="000000" w:themeColor="text1"/>
          <w:sz w:val="24"/>
          <w:lang w:val="mn-MN"/>
        </w:rPr>
        <w:t xml:space="preserve">байна. </w:t>
      </w:r>
      <w:r w:rsidR="0044067F">
        <w:rPr>
          <w:rFonts w:ascii="Times New Roman" w:hAnsi="Times New Roman"/>
          <w:snapToGrid w:val="0"/>
          <w:color w:val="000000" w:themeColor="text1"/>
          <w:sz w:val="24"/>
          <w:lang w:val="mn-MN"/>
        </w:rPr>
        <w:t xml:space="preserve">Энэ нь нөгөө талаас нууруудын усанд фотосинтезийн процесс эрчимтэй явагдаж байгааг илтгэж байна. Эдгээр нууруудын усан дахь ууссан хүчилтөрөгчийн агуулга нь усны ургамал, ёроолын болон хөвөгч амьтад,  </w:t>
      </w:r>
      <w:r w:rsidR="007F42F0" w:rsidRPr="00A46A2E">
        <w:rPr>
          <w:rFonts w:ascii="Times New Roman" w:hAnsi="Times New Roman"/>
          <w:snapToGrid w:val="0"/>
          <w:color w:val="000000" w:themeColor="text1"/>
          <w:sz w:val="24"/>
          <w:lang w:val="mn-MN"/>
        </w:rPr>
        <w:t xml:space="preserve">загасны амьдралын хэвийн өсөлтийг хангах усанд ууссан хүчилтөрөгчийн хүлцэх агууламжаас их байна. </w:t>
      </w:r>
    </w:p>
    <w:p w:rsidR="0044067F" w:rsidRDefault="0044067F" w:rsidP="00161EE5">
      <w:pPr>
        <w:ind w:firstLine="720"/>
        <w:rPr>
          <w:rFonts w:ascii="Times New Roman" w:hAnsi="Times New Roman"/>
          <w:snapToGrid w:val="0"/>
          <w:color w:val="000000" w:themeColor="text1"/>
          <w:sz w:val="24"/>
        </w:rPr>
      </w:pPr>
      <w:r>
        <w:rPr>
          <w:rFonts w:ascii="Times New Roman" w:hAnsi="Times New Roman"/>
          <w:snapToGrid w:val="0"/>
          <w:color w:val="000000" w:themeColor="text1"/>
          <w:sz w:val="24"/>
          <w:lang w:val="mn-MN"/>
        </w:rPr>
        <w:t xml:space="preserve">Судалгаанаас харахад эдгээр нууруудын усны температур өнгөн хэсгээсээ </w:t>
      </w:r>
      <w:r>
        <w:rPr>
          <w:rFonts w:ascii="Times New Roman" w:hAnsi="Times New Roman"/>
          <w:snapToGrid w:val="0"/>
          <w:color w:val="000000" w:themeColor="text1"/>
          <w:sz w:val="24"/>
        </w:rPr>
        <w:t xml:space="preserve">(0.5 </w:t>
      </w:r>
      <w:r>
        <w:rPr>
          <w:rFonts w:ascii="Times New Roman" w:hAnsi="Times New Roman"/>
          <w:snapToGrid w:val="0"/>
          <w:color w:val="000000" w:themeColor="text1"/>
          <w:sz w:val="24"/>
          <w:lang w:val="mn-MN"/>
        </w:rPr>
        <w:t>м</w:t>
      </w:r>
      <w:r>
        <w:rPr>
          <w:rFonts w:ascii="Times New Roman" w:hAnsi="Times New Roman"/>
          <w:snapToGrid w:val="0"/>
          <w:color w:val="000000" w:themeColor="text1"/>
          <w:sz w:val="24"/>
        </w:rPr>
        <w:t>)</w:t>
      </w:r>
      <w:r>
        <w:rPr>
          <w:rFonts w:ascii="Times New Roman" w:hAnsi="Times New Roman"/>
          <w:snapToGrid w:val="0"/>
          <w:color w:val="000000" w:themeColor="text1"/>
          <w:sz w:val="24"/>
          <w:lang w:val="mn-MN"/>
        </w:rPr>
        <w:t xml:space="preserve"> 3,8 м хүртэл гүнд 19,5-24,0</w:t>
      </w:r>
      <w:r>
        <w:rPr>
          <w:rFonts w:ascii="Times New Roman" w:hAnsi="Times New Roman"/>
          <w:snapToGrid w:val="0"/>
          <w:color w:val="000000" w:themeColor="text1"/>
          <w:sz w:val="24"/>
          <w:vertAlign w:val="superscript"/>
          <w:lang w:val="mn-MN"/>
        </w:rPr>
        <w:t>0</w:t>
      </w:r>
      <w:r>
        <w:rPr>
          <w:rFonts w:ascii="Times New Roman" w:hAnsi="Times New Roman"/>
          <w:snapToGrid w:val="0"/>
          <w:color w:val="000000" w:themeColor="text1"/>
          <w:sz w:val="24"/>
          <w:lang w:val="mn-MN"/>
        </w:rPr>
        <w:t xml:space="preserve">С хүрч, агаарын температураас хамаараад нууруудын ус бүхий л талбай, гүндээ жигд халж байна.  </w:t>
      </w:r>
    </w:p>
    <w:p w:rsidR="0022163E" w:rsidRDefault="001A442D" w:rsidP="0022163E">
      <w:pPr>
        <w:spacing w:line="276" w:lineRule="auto"/>
        <w:ind w:firstLine="720"/>
        <w:jc w:val="center"/>
        <w:rPr>
          <w:rFonts w:ascii="Times New Roman" w:hAnsi="Times New Roman"/>
          <w:b/>
          <w:bCs/>
          <w:sz w:val="24"/>
          <w:lang w:val="mn-MN"/>
        </w:rPr>
      </w:pPr>
      <w:r>
        <w:rPr>
          <w:rFonts w:ascii="Times New Roman" w:hAnsi="Times New Roman" w:cs="Times New Roman"/>
          <w:bCs/>
          <w:color w:val="000000"/>
          <w:sz w:val="24"/>
        </w:rPr>
        <w:t>I</w:t>
      </w:r>
      <w:r w:rsidR="00BB26BA">
        <w:rPr>
          <w:rFonts w:ascii="Times New Roman" w:hAnsi="Times New Roman" w:cs="Times New Roman"/>
          <w:bCs/>
          <w:color w:val="000000"/>
          <w:sz w:val="24"/>
        </w:rPr>
        <w:t>I.5</w:t>
      </w:r>
      <w:r w:rsidR="00DC52FA" w:rsidRPr="00DC52FA">
        <w:rPr>
          <w:rFonts w:ascii="Times New Roman" w:hAnsi="Times New Roman" w:cs="Times New Roman"/>
          <w:bCs/>
          <w:color w:val="000000"/>
          <w:sz w:val="24"/>
          <w:lang w:val="mn-MN"/>
        </w:rPr>
        <w:t xml:space="preserve">-р хүснэгт. </w:t>
      </w:r>
      <w:r w:rsidR="00DC52FA">
        <w:rPr>
          <w:rFonts w:ascii="Times New Roman" w:hAnsi="Times New Roman" w:cs="Times New Roman"/>
          <w:b/>
          <w:bCs/>
          <w:color w:val="000000"/>
          <w:sz w:val="24"/>
        </w:rPr>
        <w:t xml:space="preserve"> </w:t>
      </w:r>
      <w:r w:rsidR="0022163E">
        <w:rPr>
          <w:rFonts w:ascii="Times New Roman" w:hAnsi="Times New Roman"/>
          <w:b/>
          <w:bCs/>
          <w:sz w:val="24"/>
          <w:lang w:val="mn-MN"/>
        </w:rPr>
        <w:t>Судалгааны н</w:t>
      </w:r>
      <w:r w:rsidR="0022163E" w:rsidRPr="00A46A2E">
        <w:rPr>
          <w:rFonts w:ascii="Times New Roman" w:hAnsi="Times New Roman"/>
          <w:b/>
          <w:bCs/>
          <w:sz w:val="24"/>
          <w:lang w:val="mn-MN"/>
        </w:rPr>
        <w:t>уур</w:t>
      </w:r>
      <w:r w:rsidR="0022163E">
        <w:rPr>
          <w:rFonts w:ascii="Times New Roman" w:hAnsi="Times New Roman"/>
          <w:b/>
          <w:bCs/>
          <w:sz w:val="24"/>
          <w:lang w:val="mn-MN"/>
        </w:rPr>
        <w:t>ууд</w:t>
      </w:r>
      <w:r w:rsidR="0022163E" w:rsidRPr="00A46A2E">
        <w:rPr>
          <w:rFonts w:ascii="Times New Roman" w:hAnsi="Times New Roman"/>
          <w:b/>
          <w:bCs/>
          <w:sz w:val="24"/>
          <w:lang w:val="mn-MN"/>
        </w:rPr>
        <w:t>ын усны ууссан хийн агуулга</w:t>
      </w:r>
    </w:p>
    <w:p w:rsidR="0022163E" w:rsidRPr="00A216BB" w:rsidRDefault="0022163E" w:rsidP="0022163E">
      <w:pPr>
        <w:spacing w:line="276" w:lineRule="auto"/>
        <w:ind w:firstLine="720"/>
        <w:jc w:val="center"/>
        <w:rPr>
          <w:rFonts w:ascii="Times New Roman" w:hAnsi="Times New Roman"/>
          <w:bCs/>
          <w:i/>
          <w:sz w:val="24"/>
        </w:rPr>
      </w:pPr>
      <w:r w:rsidRPr="00A216BB">
        <w:rPr>
          <w:rFonts w:ascii="Times New Roman" w:hAnsi="Times New Roman"/>
          <w:bCs/>
          <w:i/>
          <w:sz w:val="24"/>
        </w:rPr>
        <w:t>(</w:t>
      </w:r>
      <w:r>
        <w:rPr>
          <w:rFonts w:ascii="Times New Roman" w:hAnsi="Times New Roman"/>
          <w:bCs/>
          <w:i/>
          <w:sz w:val="24"/>
          <w:lang w:val="mn-MN"/>
        </w:rPr>
        <w:t>Дээж авсан хугацаа: 2019</w:t>
      </w:r>
      <w:r w:rsidRPr="00A216BB">
        <w:rPr>
          <w:rFonts w:ascii="Times New Roman" w:hAnsi="Times New Roman"/>
          <w:bCs/>
          <w:i/>
          <w:sz w:val="24"/>
          <w:lang w:val="mn-MN"/>
        </w:rPr>
        <w:t xml:space="preserve"> оны </w:t>
      </w:r>
      <w:r w:rsidRPr="00A216BB">
        <w:rPr>
          <w:rFonts w:ascii="Times New Roman" w:hAnsi="Times New Roman"/>
          <w:bCs/>
          <w:i/>
          <w:sz w:val="24"/>
        </w:rPr>
        <w:t>V</w:t>
      </w:r>
      <w:r>
        <w:rPr>
          <w:rFonts w:ascii="Times New Roman" w:hAnsi="Times New Roman"/>
          <w:bCs/>
          <w:i/>
          <w:sz w:val="24"/>
        </w:rPr>
        <w:t>II</w:t>
      </w:r>
      <w:r w:rsidRPr="00A216BB">
        <w:rPr>
          <w:rFonts w:ascii="Times New Roman" w:hAnsi="Times New Roman"/>
          <w:bCs/>
          <w:i/>
          <w:sz w:val="24"/>
        </w:rPr>
        <w:t>/0</w:t>
      </w:r>
      <w:r>
        <w:rPr>
          <w:rFonts w:ascii="Times New Roman" w:hAnsi="Times New Roman"/>
          <w:bCs/>
          <w:i/>
          <w:sz w:val="24"/>
        </w:rPr>
        <w:t>3-</w:t>
      </w:r>
      <w:r w:rsidRPr="00A216BB">
        <w:rPr>
          <w:rFonts w:ascii="Times New Roman" w:hAnsi="Times New Roman"/>
          <w:bCs/>
          <w:i/>
          <w:sz w:val="24"/>
        </w:rPr>
        <w:t>0</w:t>
      </w:r>
      <w:r>
        <w:rPr>
          <w:rFonts w:ascii="Times New Roman" w:hAnsi="Times New Roman"/>
          <w:bCs/>
          <w:i/>
          <w:sz w:val="24"/>
        </w:rPr>
        <w:t>8</w:t>
      </w:r>
      <w:r w:rsidRPr="00A216BB">
        <w:rPr>
          <w:rFonts w:ascii="Times New Roman" w:hAnsi="Times New Roman"/>
          <w:bCs/>
          <w:i/>
          <w:sz w:val="24"/>
        </w:rPr>
        <w:t>)</w:t>
      </w:r>
    </w:p>
    <w:p w:rsidR="003F2850" w:rsidRPr="003F2850" w:rsidRDefault="003F2850" w:rsidP="007F42F0">
      <w:pPr>
        <w:tabs>
          <w:tab w:val="left" w:pos="8060"/>
        </w:tabs>
        <w:spacing w:line="276" w:lineRule="auto"/>
        <w:ind w:firstLine="720"/>
        <w:jc w:val="center"/>
        <w:rPr>
          <w:rFonts w:ascii="Times New Roman" w:hAnsi="Times New Roman"/>
          <w:bCs/>
          <w:lang w:val="mn-MN"/>
        </w:rPr>
      </w:pPr>
    </w:p>
    <w:tbl>
      <w:tblPr>
        <w:tblStyle w:val="TableGrid6"/>
        <w:tblpPr w:leftFromText="180" w:rightFromText="180" w:vertAnchor="text" w:horzAnchor="page" w:tblpXSpec="center" w:tblpY="-25"/>
        <w:tblW w:w="918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842"/>
        <w:gridCol w:w="993"/>
        <w:gridCol w:w="958"/>
        <w:gridCol w:w="1134"/>
        <w:gridCol w:w="1701"/>
        <w:gridCol w:w="1418"/>
        <w:gridCol w:w="708"/>
      </w:tblGrid>
      <w:tr w:rsidR="0022163E" w:rsidRPr="00680E80" w:rsidTr="00FA01BD">
        <w:trPr>
          <w:trHeight w:val="470"/>
        </w:trPr>
        <w:tc>
          <w:tcPr>
            <w:tcW w:w="426" w:type="dxa"/>
            <w:tcBorders>
              <w:top w:val="single" w:sz="4" w:space="0" w:color="auto"/>
              <w:bottom w:val="single" w:sz="4" w:space="0" w:color="auto"/>
            </w:tcBorders>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lastRenderedPageBreak/>
              <w:t>№</w:t>
            </w:r>
          </w:p>
        </w:tc>
        <w:tc>
          <w:tcPr>
            <w:tcW w:w="1842" w:type="dxa"/>
            <w:tcBorders>
              <w:top w:val="single" w:sz="4" w:space="0" w:color="auto"/>
              <w:bottom w:val="single" w:sz="4" w:space="0" w:color="auto"/>
            </w:tcBorders>
          </w:tcPr>
          <w:p w:rsidR="003F2850" w:rsidRPr="00ED0C2C" w:rsidRDefault="003F2850"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Дээж авсан цэгүүдийн нэр</w:t>
            </w:r>
          </w:p>
        </w:tc>
        <w:tc>
          <w:tcPr>
            <w:tcW w:w="993" w:type="dxa"/>
            <w:tcBorders>
              <w:top w:val="single" w:sz="4" w:space="0" w:color="auto"/>
              <w:bottom w:val="single" w:sz="4" w:space="0" w:color="auto"/>
            </w:tcBorders>
          </w:tcPr>
          <w:p w:rsidR="003F2850" w:rsidRPr="00680E80" w:rsidRDefault="0022163E"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Нуурын</w:t>
            </w:r>
            <w:r w:rsidR="003F2850" w:rsidRPr="00680E80">
              <w:rPr>
                <w:rFonts w:ascii="Times New Roman" w:eastAsiaTheme="minorHAnsi" w:hAnsi="Times New Roman" w:cs="Times New Roman"/>
                <w:sz w:val="20"/>
                <w:szCs w:val="20"/>
                <w:lang w:val="mn-MN" w:eastAsia="en-US"/>
              </w:rPr>
              <w:t xml:space="preserve"> гүн </w:t>
            </w:r>
            <w:r w:rsidR="003F2850" w:rsidRPr="00680E80">
              <w:rPr>
                <w:rFonts w:ascii="Times New Roman" w:eastAsiaTheme="minorHAnsi" w:hAnsi="Times New Roman" w:cs="Times New Roman"/>
                <w:sz w:val="20"/>
                <w:szCs w:val="20"/>
                <w:lang w:eastAsia="en-US"/>
              </w:rPr>
              <w:t>(</w:t>
            </w:r>
            <w:r w:rsidR="003F2850" w:rsidRPr="00680E80">
              <w:rPr>
                <w:rFonts w:ascii="Times New Roman" w:eastAsiaTheme="minorHAnsi" w:hAnsi="Times New Roman" w:cs="Times New Roman"/>
                <w:sz w:val="20"/>
                <w:szCs w:val="20"/>
                <w:lang w:val="mn-MN" w:eastAsia="en-US"/>
              </w:rPr>
              <w:t>м</w:t>
            </w:r>
            <w:r w:rsidR="003F2850" w:rsidRPr="00680E80">
              <w:rPr>
                <w:rFonts w:ascii="Times New Roman" w:eastAsiaTheme="minorHAnsi" w:hAnsi="Times New Roman" w:cs="Times New Roman"/>
                <w:sz w:val="20"/>
                <w:szCs w:val="20"/>
                <w:lang w:eastAsia="en-US"/>
              </w:rPr>
              <w:t>)</w:t>
            </w:r>
          </w:p>
        </w:tc>
        <w:tc>
          <w:tcPr>
            <w:tcW w:w="958" w:type="dxa"/>
            <w:tcBorders>
              <w:top w:val="single" w:sz="4" w:space="0" w:color="auto"/>
              <w:bottom w:val="single" w:sz="4" w:space="0" w:color="auto"/>
            </w:tcBorders>
          </w:tcPr>
          <w:p w:rsidR="003F2850" w:rsidRPr="004178AC" w:rsidRDefault="003F2850" w:rsidP="003F2850">
            <w:pPr>
              <w:spacing w:line="276" w:lineRule="auto"/>
              <w:jc w:val="center"/>
              <w:rPr>
                <w:rFonts w:ascii="Times New Roman" w:hAnsi="Times New Roman"/>
                <w:color w:val="000000" w:themeColor="text1"/>
                <w:vertAlign w:val="superscript"/>
              </w:rPr>
            </w:pPr>
            <w:r w:rsidRPr="00223591">
              <w:rPr>
                <w:rFonts w:ascii="Times New Roman" w:hAnsi="Times New Roman"/>
                <w:color w:val="000000"/>
                <w:lang w:val="mn-MN"/>
              </w:rPr>
              <w:t xml:space="preserve">Усны </w:t>
            </w:r>
            <w:r>
              <w:rPr>
                <w:rFonts w:ascii="Times New Roman" w:hAnsi="Times New Roman"/>
                <w:color w:val="000000" w:themeColor="text1"/>
              </w:rPr>
              <w:t>t</w:t>
            </w:r>
            <w:r>
              <w:rPr>
                <w:rFonts w:ascii="Times New Roman" w:hAnsi="Times New Roman"/>
                <w:color w:val="000000" w:themeColor="text1"/>
                <w:vertAlign w:val="superscript"/>
              </w:rPr>
              <w:t>0</w:t>
            </w:r>
          </w:p>
          <w:p w:rsidR="003F2850" w:rsidRDefault="003F2850" w:rsidP="003F2850">
            <w:pPr>
              <w:spacing w:line="240" w:lineRule="auto"/>
              <w:jc w:val="center"/>
              <w:rPr>
                <w:rFonts w:ascii="Times New Roman" w:eastAsiaTheme="minorHAnsi" w:hAnsi="Times New Roman" w:cs="Times New Roman"/>
                <w:sz w:val="20"/>
                <w:szCs w:val="20"/>
                <w:lang w:val="mn-MN" w:eastAsia="en-US"/>
              </w:rPr>
            </w:pPr>
            <w:r w:rsidRPr="00223591">
              <w:rPr>
                <w:rFonts w:ascii="Times New Roman" w:hAnsi="Times New Roman"/>
                <w:color w:val="000000"/>
              </w:rPr>
              <w:t xml:space="preserve"> (</w:t>
            </w:r>
            <w:r w:rsidRPr="00223591">
              <w:rPr>
                <w:rFonts w:ascii="Times New Roman" w:hAnsi="Times New Roman"/>
                <w:color w:val="000000"/>
                <w:vertAlign w:val="superscript"/>
                <w:lang w:val="mn-MN"/>
              </w:rPr>
              <w:t>0</w:t>
            </w:r>
            <w:r w:rsidRPr="00223591">
              <w:rPr>
                <w:rFonts w:ascii="Times New Roman" w:hAnsi="Times New Roman"/>
                <w:color w:val="000000"/>
                <w:lang w:val="mn-MN"/>
              </w:rPr>
              <w:t>С</w:t>
            </w:r>
            <w:r w:rsidRPr="00223591">
              <w:rPr>
                <w:rFonts w:ascii="Times New Roman" w:hAnsi="Times New Roman"/>
                <w:color w:val="000000"/>
              </w:rPr>
              <w:t>)</w:t>
            </w:r>
          </w:p>
        </w:tc>
        <w:tc>
          <w:tcPr>
            <w:tcW w:w="1134" w:type="dxa"/>
            <w:tcBorders>
              <w:top w:val="single" w:sz="4" w:space="0" w:color="auto"/>
              <w:bottom w:val="single" w:sz="4" w:space="0" w:color="auto"/>
            </w:tcBorders>
          </w:tcPr>
          <w:p w:rsidR="003F2850" w:rsidRDefault="003F2850" w:rsidP="003F2850">
            <w:pPr>
              <w:spacing w:line="240" w:lineRule="auto"/>
              <w:jc w:val="center"/>
              <w:rPr>
                <w:rFonts w:ascii="Times New Roman" w:eastAsiaTheme="minorHAnsi" w:hAnsi="Times New Roman" w:cs="Times New Roman"/>
                <w:sz w:val="20"/>
                <w:szCs w:val="20"/>
                <w:vertAlign w:val="subscript"/>
                <w:lang w:val="mn-MN" w:eastAsia="en-US"/>
              </w:rPr>
            </w:pPr>
            <w:r>
              <w:rPr>
                <w:rFonts w:ascii="Times New Roman" w:eastAsiaTheme="minorHAnsi" w:hAnsi="Times New Roman" w:cs="Times New Roman"/>
                <w:sz w:val="20"/>
                <w:szCs w:val="20"/>
                <w:lang w:val="mn-MN" w:eastAsia="en-US"/>
              </w:rPr>
              <w:t>Ууссан О</w:t>
            </w:r>
            <w:r>
              <w:rPr>
                <w:rFonts w:ascii="Times New Roman" w:eastAsiaTheme="minorHAnsi" w:hAnsi="Times New Roman" w:cs="Times New Roman"/>
                <w:sz w:val="20"/>
                <w:szCs w:val="20"/>
                <w:vertAlign w:val="subscript"/>
                <w:lang w:val="mn-MN" w:eastAsia="en-US"/>
              </w:rPr>
              <w:t>2</w:t>
            </w:r>
          </w:p>
          <w:p w:rsidR="003F2850" w:rsidRPr="00ED0C2C" w:rsidRDefault="003F2850" w:rsidP="003F2850">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eastAsia="en-US"/>
              </w:rPr>
              <w:t>(</w:t>
            </w:r>
            <w:r>
              <w:rPr>
                <w:rFonts w:ascii="Times New Roman" w:eastAsiaTheme="minorHAnsi" w:hAnsi="Times New Roman" w:cs="Times New Roman"/>
                <w:sz w:val="20"/>
                <w:szCs w:val="20"/>
                <w:lang w:val="mn-MN" w:eastAsia="en-US"/>
              </w:rPr>
              <w:t>мг/л</w:t>
            </w:r>
            <w:r>
              <w:rPr>
                <w:rFonts w:ascii="Times New Roman" w:eastAsiaTheme="minorHAnsi" w:hAnsi="Times New Roman" w:cs="Times New Roman"/>
                <w:sz w:val="20"/>
                <w:szCs w:val="20"/>
                <w:lang w:eastAsia="en-US"/>
              </w:rPr>
              <w:t>)</w:t>
            </w:r>
          </w:p>
        </w:tc>
        <w:tc>
          <w:tcPr>
            <w:tcW w:w="1701" w:type="dxa"/>
            <w:tcBorders>
              <w:top w:val="single" w:sz="4" w:space="0" w:color="auto"/>
              <w:bottom w:val="single" w:sz="4" w:space="0" w:color="auto"/>
            </w:tcBorders>
          </w:tcPr>
          <w:p w:rsidR="003F2850" w:rsidRPr="00223591" w:rsidRDefault="003F2850" w:rsidP="003F2850">
            <w:pPr>
              <w:jc w:val="center"/>
              <w:rPr>
                <w:rFonts w:ascii="Times New Roman" w:hAnsi="Times New Roman"/>
                <w:color w:val="000000"/>
                <w:lang w:val="mn-MN"/>
              </w:rPr>
            </w:pPr>
            <w:r w:rsidRPr="00223591">
              <w:rPr>
                <w:rFonts w:ascii="Times New Roman" w:hAnsi="Times New Roman"/>
                <w:color w:val="000000"/>
                <w:lang w:val="mn-MN"/>
              </w:rPr>
              <w:t>Ханалтын зэрэг</w:t>
            </w:r>
            <w:r w:rsidR="0022163E">
              <w:rPr>
                <w:rFonts w:ascii="Times New Roman" w:hAnsi="Times New Roman"/>
                <w:color w:val="000000"/>
                <w:lang w:val="mn-MN"/>
              </w:rPr>
              <w:t xml:space="preserve"> </w:t>
            </w:r>
          </w:p>
          <w:p w:rsidR="003F2850" w:rsidRPr="00ED0C2C" w:rsidRDefault="003F2850" w:rsidP="003F2850">
            <w:pPr>
              <w:spacing w:line="240" w:lineRule="auto"/>
              <w:jc w:val="center"/>
              <w:rPr>
                <w:rFonts w:ascii="Times New Roman" w:eastAsiaTheme="minorHAnsi" w:hAnsi="Times New Roman" w:cs="Times New Roman"/>
                <w:sz w:val="20"/>
                <w:szCs w:val="20"/>
                <w:lang w:val="mn-MN" w:eastAsia="en-US"/>
              </w:rPr>
            </w:pPr>
            <w:r w:rsidRPr="00223591">
              <w:rPr>
                <w:rFonts w:ascii="Times New Roman" w:hAnsi="Times New Roman"/>
                <w:color w:val="000000"/>
                <w:lang w:val="mn-MN"/>
              </w:rPr>
              <w:t>О</w:t>
            </w:r>
            <w:r w:rsidRPr="00223591">
              <w:rPr>
                <w:rFonts w:ascii="Times New Roman" w:hAnsi="Times New Roman"/>
                <w:color w:val="000000"/>
                <w:vertAlign w:val="subscript"/>
                <w:lang w:val="mn-MN"/>
              </w:rPr>
              <w:t>2</w:t>
            </w:r>
            <w:r w:rsidRPr="00223591">
              <w:rPr>
                <w:rFonts w:ascii="Times New Roman" w:hAnsi="Times New Roman"/>
                <w:color w:val="000000"/>
                <w:lang w:val="mn-MN"/>
              </w:rPr>
              <w:t xml:space="preserve"> </w:t>
            </w:r>
            <w:r w:rsidRPr="00223591">
              <w:rPr>
                <w:rFonts w:ascii="Times New Roman" w:hAnsi="Times New Roman"/>
                <w:color w:val="000000"/>
              </w:rPr>
              <w:t>(</w:t>
            </w:r>
            <w:r w:rsidRPr="00223591">
              <w:rPr>
                <w:rFonts w:ascii="Times New Roman" w:hAnsi="Times New Roman"/>
                <w:color w:val="000000"/>
                <w:lang w:val="mn-MN"/>
              </w:rPr>
              <w:t>%</w:t>
            </w:r>
            <w:r w:rsidRPr="00223591">
              <w:rPr>
                <w:rFonts w:ascii="Times New Roman" w:hAnsi="Times New Roman"/>
                <w:color w:val="000000"/>
              </w:rPr>
              <w:t>)</w:t>
            </w:r>
            <w:r>
              <w:rPr>
                <w:rFonts w:ascii="Times New Roman" w:eastAsiaTheme="minorHAnsi" w:hAnsi="Times New Roman" w:cs="Times New Roman"/>
                <w:sz w:val="20"/>
                <w:szCs w:val="20"/>
                <w:lang w:val="mn-MN" w:eastAsia="en-US"/>
              </w:rPr>
              <w:t xml:space="preserve"> </w:t>
            </w:r>
          </w:p>
        </w:tc>
        <w:tc>
          <w:tcPr>
            <w:tcW w:w="1418" w:type="dxa"/>
            <w:tcBorders>
              <w:top w:val="single" w:sz="4" w:space="0" w:color="auto"/>
              <w:bottom w:val="single" w:sz="4" w:space="0" w:color="auto"/>
            </w:tcBorders>
          </w:tcPr>
          <w:p w:rsidR="003F2850" w:rsidRDefault="003F2850"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Усны даралт</w:t>
            </w:r>
          </w:p>
          <w:p w:rsidR="003F2850" w:rsidRPr="003F2850" w:rsidRDefault="003F2850" w:rsidP="00AB0CF5">
            <w:pPr>
              <w:spacing w:line="240" w:lineRule="auto"/>
              <w:jc w:val="center"/>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w:t>
            </w:r>
            <w:r>
              <w:rPr>
                <w:rFonts w:ascii="Times New Roman" w:eastAsiaTheme="minorHAnsi" w:hAnsi="Times New Roman" w:cs="Times New Roman"/>
                <w:sz w:val="20"/>
                <w:szCs w:val="20"/>
                <w:lang w:val="mn-MN" w:eastAsia="en-US"/>
              </w:rPr>
              <w:t>мм муб</w:t>
            </w:r>
            <w:r>
              <w:rPr>
                <w:rFonts w:ascii="Times New Roman" w:eastAsiaTheme="minorHAnsi" w:hAnsi="Times New Roman" w:cs="Times New Roman"/>
                <w:sz w:val="20"/>
                <w:szCs w:val="20"/>
                <w:lang w:eastAsia="en-US"/>
              </w:rPr>
              <w:t>)</w:t>
            </w:r>
          </w:p>
        </w:tc>
        <w:tc>
          <w:tcPr>
            <w:tcW w:w="708" w:type="dxa"/>
            <w:tcBorders>
              <w:top w:val="single" w:sz="4" w:space="0" w:color="auto"/>
              <w:bottom w:val="single" w:sz="4" w:space="0" w:color="auto"/>
            </w:tcBorders>
          </w:tcPr>
          <w:p w:rsidR="003F2850" w:rsidRPr="00ED0C2C" w:rsidRDefault="003F2850" w:rsidP="00AB0CF5">
            <w:pPr>
              <w:spacing w:line="240" w:lineRule="auto"/>
              <w:jc w:val="center"/>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ЕС ц.д.ч</w:t>
            </w:r>
          </w:p>
        </w:tc>
      </w:tr>
      <w:tr w:rsidR="0022163E" w:rsidRPr="00ED0C2C" w:rsidTr="00FA01BD">
        <w:tc>
          <w:tcPr>
            <w:tcW w:w="426" w:type="dxa"/>
            <w:tcBorders>
              <w:top w:val="single" w:sz="4" w:space="0" w:color="auto"/>
            </w:tcBorders>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w:t>
            </w:r>
          </w:p>
        </w:tc>
        <w:tc>
          <w:tcPr>
            <w:tcW w:w="1842" w:type="dxa"/>
            <w:tcBorders>
              <w:top w:val="single" w:sz="4" w:space="0" w:color="auto"/>
            </w:tcBorders>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Гүн</w:t>
            </w:r>
            <w:r w:rsidRPr="00680E80">
              <w:rPr>
                <w:rFonts w:ascii="Times New Roman" w:eastAsiaTheme="minorHAnsi" w:hAnsi="Times New Roman" w:cs="Times New Roman"/>
                <w:sz w:val="20"/>
                <w:szCs w:val="20"/>
                <w:lang w:eastAsia="en-US"/>
              </w:rPr>
              <w:t xml:space="preserve"> </w:t>
            </w:r>
            <w:r w:rsidRPr="00680E80">
              <w:rPr>
                <w:rFonts w:ascii="Times New Roman" w:eastAsiaTheme="minorHAnsi" w:hAnsi="Times New Roman" w:cs="Times New Roman"/>
                <w:sz w:val="20"/>
                <w:szCs w:val="20"/>
                <w:lang w:val="mn-MN" w:eastAsia="en-US"/>
              </w:rPr>
              <w:t>нуур</w:t>
            </w:r>
            <w:r w:rsidRPr="00ED0C2C">
              <w:rPr>
                <w:rFonts w:ascii="Times New Roman" w:eastAsiaTheme="minorHAnsi" w:hAnsi="Times New Roman" w:cs="Times New Roman"/>
                <w:sz w:val="20"/>
                <w:szCs w:val="20"/>
                <w:lang w:val="mn-MN" w:eastAsia="en-US"/>
              </w:rPr>
              <w:t>-1</w:t>
            </w:r>
          </w:p>
        </w:tc>
        <w:tc>
          <w:tcPr>
            <w:tcW w:w="993" w:type="dxa"/>
            <w:tcBorders>
              <w:top w:val="single" w:sz="4" w:space="0" w:color="auto"/>
            </w:tcBorders>
          </w:tcPr>
          <w:p w:rsidR="003F2850" w:rsidRPr="00680E80" w:rsidRDefault="003F2850" w:rsidP="00AB0CF5">
            <w:pPr>
              <w:spacing w:line="240" w:lineRule="auto"/>
              <w:jc w:val="center"/>
              <w:rPr>
                <w:rFonts w:ascii="Times New Roman" w:eastAsiaTheme="minorHAnsi" w:hAnsi="Times New Roman" w:cs="Times New Roman"/>
                <w:sz w:val="20"/>
                <w:szCs w:val="20"/>
                <w:lang w:eastAsia="en-US"/>
              </w:rPr>
            </w:pPr>
            <w:r w:rsidRPr="00680E80">
              <w:rPr>
                <w:rFonts w:ascii="Times New Roman" w:eastAsiaTheme="minorHAnsi" w:hAnsi="Times New Roman" w:cs="Times New Roman"/>
                <w:sz w:val="20"/>
                <w:szCs w:val="20"/>
                <w:lang w:eastAsia="en-US"/>
              </w:rPr>
              <w:t>1.8</w:t>
            </w:r>
          </w:p>
        </w:tc>
        <w:tc>
          <w:tcPr>
            <w:tcW w:w="958" w:type="dxa"/>
            <w:tcBorders>
              <w:top w:val="single" w:sz="4" w:space="0" w:color="auto"/>
            </w:tcBorders>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24,0</w:t>
            </w:r>
          </w:p>
        </w:tc>
        <w:tc>
          <w:tcPr>
            <w:tcW w:w="1134" w:type="dxa"/>
            <w:tcBorders>
              <w:top w:val="single" w:sz="4" w:space="0" w:color="auto"/>
            </w:tcBorders>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10,26</w:t>
            </w:r>
          </w:p>
        </w:tc>
        <w:tc>
          <w:tcPr>
            <w:tcW w:w="1701" w:type="dxa"/>
            <w:tcBorders>
              <w:top w:val="single" w:sz="4" w:space="0" w:color="auto"/>
            </w:tcBorders>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136,1</w:t>
            </w:r>
          </w:p>
        </w:tc>
        <w:tc>
          <w:tcPr>
            <w:tcW w:w="1418" w:type="dxa"/>
            <w:tcBorders>
              <w:top w:val="single" w:sz="4" w:space="0" w:color="auto"/>
            </w:tcBorders>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648,1</w:t>
            </w:r>
          </w:p>
        </w:tc>
        <w:tc>
          <w:tcPr>
            <w:tcW w:w="708" w:type="dxa"/>
            <w:tcBorders>
              <w:top w:val="single" w:sz="4" w:space="0" w:color="auto"/>
            </w:tcBorders>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369.7</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2</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Гүн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-2</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eastAsia="en-US"/>
              </w:rPr>
            </w:pPr>
            <w:r w:rsidRPr="00680E80">
              <w:rPr>
                <w:rFonts w:ascii="Times New Roman" w:eastAsiaTheme="minorHAnsi" w:hAnsi="Times New Roman" w:cs="Times New Roman"/>
                <w:sz w:val="20"/>
                <w:szCs w:val="20"/>
                <w:lang w:eastAsia="en-US"/>
              </w:rPr>
              <w:t>1.6</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21,8</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10,46</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141,2</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648,5</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469.2</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3</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w:t>
            </w:r>
            <w:r w:rsidRPr="00680E80">
              <w:rPr>
                <w:rFonts w:ascii="Times New Roman" w:eastAsiaTheme="minorHAnsi" w:hAnsi="Times New Roman" w:cs="Times New Roman"/>
                <w:sz w:val="20"/>
                <w:szCs w:val="20"/>
                <w:lang w:val="mn-MN" w:eastAsia="en-US"/>
              </w:rPr>
              <w:t>ангийн далай</w:t>
            </w:r>
            <w:r w:rsidRPr="00ED0C2C">
              <w:rPr>
                <w:rFonts w:ascii="Times New Roman" w:eastAsiaTheme="minorHAnsi" w:hAnsi="Times New Roman" w:cs="Times New Roman"/>
                <w:sz w:val="20"/>
                <w:szCs w:val="20"/>
                <w:lang w:val="mn-MN" w:eastAsia="en-US"/>
              </w:rPr>
              <w:t>-1</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0,8</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19,5</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83,28</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649,5</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293.5</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4</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далай-2</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0,6</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21,5</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6,22</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92,7</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649,5</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184.2</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5</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далай-3</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1,2</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21,3</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6,98</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92,4</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649,5</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194.9</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6</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w:t>
            </w:r>
            <w:r w:rsidRPr="00ED0C2C">
              <w:rPr>
                <w:rFonts w:ascii="Times New Roman" w:eastAsiaTheme="minorHAnsi" w:hAnsi="Times New Roman" w:cs="Times New Roman"/>
                <w:sz w:val="20"/>
                <w:szCs w:val="20"/>
                <w:lang w:val="mn-MN" w:eastAsia="en-US"/>
              </w:rPr>
              <w:t>-4</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1,2</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22,0</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9,66</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103,2</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648,8</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394.0</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7</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w:t>
            </w:r>
            <w:r w:rsidRPr="00680E80">
              <w:rPr>
                <w:rFonts w:ascii="Times New Roman" w:eastAsiaTheme="minorHAnsi" w:hAnsi="Times New Roman" w:cs="Times New Roman"/>
                <w:sz w:val="20"/>
                <w:szCs w:val="20"/>
                <w:lang w:val="mn-MN" w:eastAsia="en-US"/>
              </w:rPr>
              <w:t>ангийн далай</w:t>
            </w:r>
            <w:r w:rsidRPr="00ED0C2C">
              <w:rPr>
                <w:rFonts w:ascii="Times New Roman" w:eastAsiaTheme="minorHAnsi" w:hAnsi="Times New Roman" w:cs="Times New Roman"/>
                <w:sz w:val="20"/>
                <w:szCs w:val="20"/>
                <w:lang w:val="mn-MN" w:eastAsia="en-US"/>
              </w:rPr>
              <w:t>-5</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2,0</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22,2</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6,24</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82,7</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648,8</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392.0</w:t>
            </w:r>
          </w:p>
        </w:tc>
      </w:tr>
      <w:tr w:rsidR="0022163E" w:rsidRPr="00ED0C2C" w:rsidTr="00FA01BD">
        <w:tc>
          <w:tcPr>
            <w:tcW w:w="426"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8</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w:t>
            </w:r>
            <w:r w:rsidRPr="00ED0C2C">
              <w:rPr>
                <w:rFonts w:ascii="Times New Roman" w:eastAsiaTheme="minorHAnsi" w:hAnsi="Times New Roman" w:cs="Times New Roman"/>
                <w:sz w:val="20"/>
                <w:szCs w:val="20"/>
                <w:lang w:val="mn-MN" w:eastAsia="en-US"/>
              </w:rPr>
              <w:t>-6</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0,7</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22,2</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5,79</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77,8</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648,5</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494.9</w:t>
            </w:r>
          </w:p>
        </w:tc>
      </w:tr>
      <w:tr w:rsidR="0022163E" w:rsidRPr="00ED0C2C" w:rsidTr="00FA01BD">
        <w:tc>
          <w:tcPr>
            <w:tcW w:w="426" w:type="dxa"/>
          </w:tcPr>
          <w:p w:rsidR="003F2850" w:rsidRPr="00680E80" w:rsidRDefault="0022163E" w:rsidP="0022163E">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9</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-1</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1,8</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21,2</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10,54</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141,2</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637,2</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464.0</w:t>
            </w:r>
          </w:p>
        </w:tc>
      </w:tr>
      <w:tr w:rsidR="0022163E" w:rsidRPr="00ED0C2C" w:rsidTr="00FA01BD">
        <w:tc>
          <w:tcPr>
            <w:tcW w:w="426" w:type="dxa"/>
          </w:tcPr>
          <w:p w:rsidR="003F2850" w:rsidRPr="00680E80" w:rsidRDefault="0022163E"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-2</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3,8</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21,5</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11,28</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152,0</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637,7</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652.0</w:t>
            </w:r>
          </w:p>
        </w:tc>
      </w:tr>
      <w:tr w:rsidR="0022163E" w:rsidRPr="00ED0C2C" w:rsidTr="00FA01BD">
        <w:tc>
          <w:tcPr>
            <w:tcW w:w="426" w:type="dxa"/>
          </w:tcPr>
          <w:p w:rsidR="003F2850" w:rsidRPr="00680E80" w:rsidRDefault="0022163E"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11</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-3</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1,5</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23,1</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10,36</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146,9</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637,0</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558.0</w:t>
            </w:r>
          </w:p>
        </w:tc>
      </w:tr>
      <w:tr w:rsidR="0022163E" w:rsidRPr="00ED0C2C" w:rsidTr="00FA01BD">
        <w:tc>
          <w:tcPr>
            <w:tcW w:w="426" w:type="dxa"/>
          </w:tcPr>
          <w:p w:rsidR="003F2850" w:rsidRPr="00680E80" w:rsidRDefault="0022163E" w:rsidP="00AB0CF5">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12</w:t>
            </w:r>
          </w:p>
        </w:tc>
        <w:tc>
          <w:tcPr>
            <w:tcW w:w="1842" w:type="dxa"/>
          </w:tcPr>
          <w:p w:rsidR="003F2850" w:rsidRPr="00ED0C2C" w:rsidRDefault="003F2850" w:rsidP="00AB0CF5">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-4</w:t>
            </w:r>
          </w:p>
        </w:tc>
        <w:tc>
          <w:tcPr>
            <w:tcW w:w="993" w:type="dxa"/>
          </w:tcPr>
          <w:p w:rsidR="003F2850" w:rsidRPr="00680E80" w:rsidRDefault="003F2850" w:rsidP="00AB0CF5">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0,5</w:t>
            </w:r>
          </w:p>
        </w:tc>
        <w:tc>
          <w:tcPr>
            <w:tcW w:w="95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23,5</w:t>
            </w:r>
          </w:p>
        </w:tc>
        <w:tc>
          <w:tcPr>
            <w:tcW w:w="1134"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11,66</w:t>
            </w:r>
          </w:p>
        </w:tc>
        <w:tc>
          <w:tcPr>
            <w:tcW w:w="1701"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164,8</w:t>
            </w:r>
          </w:p>
        </w:tc>
        <w:tc>
          <w:tcPr>
            <w:tcW w:w="1418" w:type="dxa"/>
          </w:tcPr>
          <w:p w:rsidR="003F2850" w:rsidRPr="003F2850" w:rsidRDefault="003F2850" w:rsidP="00AB0CF5">
            <w:pPr>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636,2</w:t>
            </w:r>
          </w:p>
        </w:tc>
        <w:tc>
          <w:tcPr>
            <w:tcW w:w="708" w:type="dxa"/>
          </w:tcPr>
          <w:p w:rsidR="003F2850" w:rsidRPr="00ED0C2C" w:rsidRDefault="003F2850" w:rsidP="00AB0CF5">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427.4</w:t>
            </w:r>
          </w:p>
        </w:tc>
      </w:tr>
    </w:tbl>
    <w:p w:rsidR="007F42F0" w:rsidRDefault="007F42F0" w:rsidP="00161EE5">
      <w:pPr>
        <w:ind w:firstLine="720"/>
        <w:rPr>
          <w:rFonts w:ascii="Times New Roman" w:hAnsi="Times New Roman"/>
          <w:sz w:val="24"/>
          <w:lang w:val="mn-MN"/>
        </w:rPr>
      </w:pPr>
      <w:r>
        <w:rPr>
          <w:rFonts w:ascii="Times New Roman" w:hAnsi="Times New Roman"/>
          <w:snapToGrid w:val="0"/>
          <w:color w:val="000000" w:themeColor="text1"/>
          <w:sz w:val="24"/>
          <w:lang w:val="mn-MN"/>
        </w:rPr>
        <w:t xml:space="preserve">Хүчилтөрөгчийн ханалтын зэрэг 60%-40%-20% байвал усны чанарын </w:t>
      </w:r>
      <w:r>
        <w:rPr>
          <w:rFonts w:ascii="Times New Roman" w:hAnsi="Times New Roman"/>
          <w:snapToGrid w:val="0"/>
          <w:color w:val="000000" w:themeColor="text1"/>
          <w:sz w:val="24"/>
        </w:rPr>
        <w:t>IV-V</w:t>
      </w:r>
      <w:r>
        <w:rPr>
          <w:rFonts w:ascii="Times New Roman" w:hAnsi="Times New Roman"/>
          <w:snapToGrid w:val="0"/>
          <w:color w:val="000000" w:themeColor="text1"/>
          <w:sz w:val="24"/>
          <w:lang w:val="mn-MN"/>
        </w:rPr>
        <w:t xml:space="preserve"> зэрэг буюу бохирдолтой, их бохирдолтой усны ангилалд ордог байна.</w:t>
      </w:r>
      <w:r w:rsidR="00FA01BD">
        <w:rPr>
          <w:rFonts w:ascii="Times New Roman" w:hAnsi="Times New Roman"/>
          <w:snapToGrid w:val="0"/>
          <w:color w:val="000000" w:themeColor="text1"/>
          <w:sz w:val="24"/>
          <w:lang w:val="mn-MN"/>
        </w:rPr>
        <w:t xml:space="preserve"> С</w:t>
      </w:r>
      <w:r>
        <w:rPr>
          <w:rFonts w:ascii="Times New Roman" w:hAnsi="Times New Roman"/>
          <w:snapToGrid w:val="0"/>
          <w:color w:val="000000" w:themeColor="text1"/>
          <w:sz w:val="24"/>
          <w:lang w:val="mn-MN"/>
        </w:rPr>
        <w:t>удалгааны үр дүнг</w:t>
      </w:r>
      <w:r w:rsidR="00FA01BD">
        <w:rPr>
          <w:rFonts w:ascii="Times New Roman" w:hAnsi="Times New Roman"/>
          <w:snapToGrid w:val="0"/>
          <w:color w:val="000000" w:themeColor="text1"/>
          <w:sz w:val="24"/>
          <w:lang w:val="mn-MN"/>
        </w:rPr>
        <w:t xml:space="preserve">ээс нууруудын усан дахь хүчилтөрөгчийн ханалтын зэрэг хамгийн багадаа 77,8 % </w:t>
      </w:r>
      <w:r w:rsidR="00FA01BD">
        <w:rPr>
          <w:rFonts w:ascii="Times New Roman" w:hAnsi="Times New Roman"/>
          <w:snapToGrid w:val="0"/>
          <w:color w:val="000000" w:themeColor="text1"/>
          <w:sz w:val="24"/>
        </w:rPr>
        <w:t>(</w:t>
      </w:r>
      <w:r w:rsidR="00FA01BD">
        <w:rPr>
          <w:rFonts w:ascii="Times New Roman" w:hAnsi="Times New Roman"/>
          <w:snapToGrid w:val="0"/>
          <w:color w:val="000000" w:themeColor="text1"/>
          <w:sz w:val="24"/>
          <w:lang w:val="mn-MN"/>
        </w:rPr>
        <w:t>Сангийн далай нуур-0,7 м гүнд</w:t>
      </w:r>
      <w:r w:rsidR="00FA01BD">
        <w:rPr>
          <w:rFonts w:ascii="Times New Roman" w:hAnsi="Times New Roman"/>
          <w:snapToGrid w:val="0"/>
          <w:color w:val="000000" w:themeColor="text1"/>
          <w:sz w:val="24"/>
        </w:rPr>
        <w:t>)</w:t>
      </w:r>
      <w:r w:rsidR="00FA01BD">
        <w:rPr>
          <w:rFonts w:ascii="Times New Roman" w:hAnsi="Times New Roman"/>
          <w:snapToGrid w:val="0"/>
          <w:color w:val="000000" w:themeColor="text1"/>
          <w:sz w:val="24"/>
          <w:lang w:val="mn-MN"/>
        </w:rPr>
        <w:t xml:space="preserve">, судалгаанд хамрагдсан 3 нуураас хүчилтөрөгчийн ханалтын зэрэг  </w:t>
      </w:r>
      <w:r>
        <w:rPr>
          <w:rFonts w:ascii="Times New Roman" w:hAnsi="Times New Roman"/>
          <w:snapToGrid w:val="0"/>
          <w:color w:val="000000" w:themeColor="text1"/>
          <w:sz w:val="24"/>
          <w:lang w:val="mn-MN"/>
        </w:rPr>
        <w:t xml:space="preserve"> </w:t>
      </w:r>
      <w:r w:rsidR="00FA01BD">
        <w:rPr>
          <w:rFonts w:ascii="Times New Roman" w:hAnsi="Times New Roman"/>
          <w:snapToGrid w:val="0"/>
          <w:color w:val="000000" w:themeColor="text1"/>
          <w:sz w:val="24"/>
          <w:lang w:val="mn-MN"/>
        </w:rPr>
        <w:t xml:space="preserve">Эрээн нуурт хамгийн их </w:t>
      </w:r>
      <w:r w:rsidR="00FA01BD">
        <w:rPr>
          <w:rFonts w:ascii="Times New Roman" w:hAnsi="Times New Roman"/>
          <w:snapToGrid w:val="0"/>
          <w:color w:val="000000" w:themeColor="text1"/>
          <w:sz w:val="24"/>
        </w:rPr>
        <w:t>(141.2-164.8</w:t>
      </w:r>
      <w:r w:rsidR="00FA01BD">
        <w:rPr>
          <w:rFonts w:ascii="Times New Roman" w:hAnsi="Times New Roman"/>
          <w:snapToGrid w:val="0"/>
          <w:color w:val="000000" w:themeColor="text1"/>
          <w:sz w:val="24"/>
          <w:lang w:val="mn-MN"/>
        </w:rPr>
        <w:t>%</w:t>
      </w:r>
      <w:r w:rsidR="00FA01BD">
        <w:rPr>
          <w:rFonts w:ascii="Times New Roman" w:hAnsi="Times New Roman"/>
          <w:snapToGrid w:val="0"/>
          <w:color w:val="000000" w:themeColor="text1"/>
          <w:sz w:val="24"/>
        </w:rPr>
        <w:t>)</w:t>
      </w:r>
      <w:r w:rsidR="00D10C5E">
        <w:rPr>
          <w:rFonts w:ascii="Times New Roman" w:hAnsi="Times New Roman"/>
          <w:snapToGrid w:val="0"/>
          <w:color w:val="000000" w:themeColor="text1"/>
          <w:sz w:val="24"/>
          <w:lang w:val="mn-MN"/>
        </w:rPr>
        <w:t xml:space="preserve"> байгаа нь энэ нуур нь </w:t>
      </w:r>
      <w:r w:rsidR="00FA01BD">
        <w:rPr>
          <w:rFonts w:ascii="Times New Roman" w:hAnsi="Times New Roman"/>
          <w:snapToGrid w:val="0"/>
          <w:color w:val="000000" w:themeColor="text1"/>
          <w:sz w:val="24"/>
          <w:lang w:val="mn-MN"/>
        </w:rPr>
        <w:t>ногоон бүтээмж өндөр</w:t>
      </w:r>
      <w:r w:rsidR="00D10C5E">
        <w:rPr>
          <w:rFonts w:ascii="Times New Roman" w:hAnsi="Times New Roman"/>
          <w:snapToGrid w:val="0"/>
          <w:color w:val="000000" w:themeColor="text1"/>
          <w:sz w:val="24"/>
          <w:lang w:val="mn-MN"/>
        </w:rPr>
        <w:t xml:space="preserve">, ургамлын биомассаар арвин болох нь </w:t>
      </w:r>
      <w:r w:rsidR="00FA01BD">
        <w:rPr>
          <w:rFonts w:ascii="Times New Roman" w:hAnsi="Times New Roman"/>
          <w:snapToGrid w:val="0"/>
          <w:color w:val="000000" w:themeColor="text1"/>
          <w:sz w:val="24"/>
          <w:lang w:val="mn-MN"/>
        </w:rPr>
        <w:t xml:space="preserve">харагдаж байна. </w:t>
      </w:r>
    </w:p>
    <w:p w:rsidR="007F42F0" w:rsidRDefault="005A6943" w:rsidP="00161EE5">
      <w:pPr>
        <w:rPr>
          <w:rFonts w:ascii="Times New Roman" w:hAnsi="Times New Roman"/>
          <w:color w:val="000000" w:themeColor="text1"/>
          <w:sz w:val="24"/>
          <w:lang w:val="mn-MN"/>
        </w:rPr>
      </w:pPr>
      <w:r>
        <w:rPr>
          <w:rFonts w:ascii="Times New Roman" w:hAnsi="Times New Roman"/>
          <w:sz w:val="24"/>
        </w:rPr>
        <w:tab/>
      </w:r>
      <w:r w:rsidR="00D9499F">
        <w:rPr>
          <w:rFonts w:ascii="Times New Roman" w:hAnsi="Times New Roman"/>
          <w:color w:val="000000" w:themeColor="text1"/>
          <w:sz w:val="24"/>
          <w:lang w:val="mn-MN"/>
        </w:rPr>
        <w:t xml:space="preserve">Сангийн далай, Эрээн, Гүн нууруудын </w:t>
      </w:r>
      <w:r w:rsidR="007F42F0" w:rsidRPr="00F822A7">
        <w:rPr>
          <w:rFonts w:ascii="Times New Roman" w:hAnsi="Times New Roman"/>
          <w:color w:val="000000" w:themeColor="text1"/>
          <w:sz w:val="24"/>
          <w:lang w:val="mn-MN"/>
        </w:rPr>
        <w:t xml:space="preserve">усны дээжинд </w:t>
      </w:r>
      <w:r w:rsidR="007F42F0" w:rsidRPr="00F822A7">
        <w:rPr>
          <w:rFonts w:ascii="Times New Roman" w:hAnsi="Times New Roman"/>
          <w:b/>
          <w:i/>
          <w:color w:val="000000" w:themeColor="text1"/>
          <w:sz w:val="24"/>
        </w:rPr>
        <w:t>бохирд</w:t>
      </w:r>
      <w:r w:rsidR="00D9499F">
        <w:rPr>
          <w:rFonts w:ascii="Times New Roman" w:hAnsi="Times New Roman"/>
          <w:b/>
          <w:i/>
          <w:color w:val="000000" w:themeColor="text1"/>
          <w:sz w:val="24"/>
          <w:lang w:val="mn-MN"/>
        </w:rPr>
        <w:t>о</w:t>
      </w:r>
      <w:r w:rsidR="007F42F0" w:rsidRPr="00F822A7">
        <w:rPr>
          <w:rFonts w:ascii="Times New Roman" w:hAnsi="Times New Roman"/>
          <w:b/>
          <w:i/>
          <w:color w:val="000000" w:themeColor="text1"/>
          <w:sz w:val="24"/>
        </w:rPr>
        <w:t>лын биогенийн үзүүлэлт</w:t>
      </w:r>
      <w:r w:rsidR="007F42F0" w:rsidRPr="00F822A7">
        <w:rPr>
          <w:rFonts w:ascii="Times New Roman" w:hAnsi="Times New Roman"/>
          <w:color w:val="000000" w:themeColor="text1"/>
          <w:sz w:val="24"/>
          <w:lang w:val="mn-MN"/>
        </w:rPr>
        <w:t xml:space="preserve"> болох</w:t>
      </w:r>
      <w:r w:rsidR="007F42F0">
        <w:rPr>
          <w:rFonts w:ascii="Times New Roman" w:hAnsi="Times New Roman"/>
          <w:b/>
          <w:color w:val="000000" w:themeColor="text1"/>
          <w:sz w:val="24"/>
          <w:lang w:val="mn-MN"/>
        </w:rPr>
        <w:t xml:space="preserve"> </w:t>
      </w:r>
      <w:r w:rsidR="007F42F0">
        <w:rPr>
          <w:rFonts w:ascii="Times New Roman" w:hAnsi="Times New Roman"/>
          <w:color w:val="000000" w:themeColor="text1"/>
          <w:sz w:val="24"/>
        </w:rPr>
        <w:t xml:space="preserve">  </w:t>
      </w:r>
      <w:r w:rsidR="007F42F0">
        <w:rPr>
          <w:rFonts w:ascii="Times New Roman" w:hAnsi="Times New Roman"/>
          <w:color w:val="000000" w:themeColor="text1"/>
          <w:sz w:val="24"/>
          <w:lang w:val="mn-MN"/>
        </w:rPr>
        <w:t>а</w:t>
      </w:r>
      <w:r w:rsidR="007F42F0" w:rsidRPr="00C36D5B">
        <w:rPr>
          <w:rFonts w:ascii="Times New Roman" w:hAnsi="Times New Roman"/>
          <w:color w:val="000000" w:themeColor="text1"/>
          <w:sz w:val="24"/>
        </w:rPr>
        <w:t>ммонийн азот (NH</w:t>
      </w:r>
      <w:r w:rsidR="007F42F0" w:rsidRPr="00C36D5B">
        <w:rPr>
          <w:rFonts w:ascii="Times New Roman" w:hAnsi="Times New Roman"/>
          <w:color w:val="000000" w:themeColor="text1"/>
          <w:sz w:val="24"/>
          <w:vertAlign w:val="subscript"/>
        </w:rPr>
        <w:t>4</w:t>
      </w:r>
      <w:r w:rsidR="007F42F0">
        <w:rPr>
          <w:rFonts w:ascii="Times New Roman" w:hAnsi="Times New Roman"/>
          <w:color w:val="000000" w:themeColor="text1"/>
          <w:sz w:val="24"/>
          <w:vertAlign w:val="superscript"/>
        </w:rPr>
        <w:t>+</w:t>
      </w:r>
      <w:r w:rsidR="007F42F0" w:rsidRPr="00C36D5B">
        <w:rPr>
          <w:rFonts w:ascii="Times New Roman" w:hAnsi="Times New Roman"/>
          <w:color w:val="000000" w:themeColor="text1"/>
          <w:sz w:val="24"/>
        </w:rPr>
        <w:t>-N), нитрит азот (NO</w:t>
      </w:r>
      <w:r w:rsidR="007F42F0" w:rsidRPr="00C36D5B">
        <w:rPr>
          <w:rFonts w:ascii="Times New Roman" w:hAnsi="Times New Roman"/>
          <w:color w:val="000000" w:themeColor="text1"/>
          <w:sz w:val="24"/>
          <w:vertAlign w:val="subscript"/>
        </w:rPr>
        <w:t>2</w:t>
      </w:r>
      <w:r w:rsidR="007F42F0">
        <w:rPr>
          <w:rFonts w:ascii="Times New Roman" w:hAnsi="Times New Roman"/>
          <w:color w:val="000000" w:themeColor="text1"/>
          <w:sz w:val="24"/>
          <w:vertAlign w:val="superscript"/>
        </w:rPr>
        <w:t>-</w:t>
      </w:r>
      <w:r w:rsidR="007F42F0" w:rsidRPr="00C36D5B">
        <w:rPr>
          <w:rFonts w:ascii="Times New Roman" w:hAnsi="Times New Roman"/>
          <w:color w:val="000000" w:themeColor="text1"/>
          <w:sz w:val="24"/>
        </w:rPr>
        <w:t>-N), нитрат азот (NO</w:t>
      </w:r>
      <w:r w:rsidR="007F42F0" w:rsidRPr="00C36D5B">
        <w:rPr>
          <w:rFonts w:ascii="Times New Roman" w:hAnsi="Times New Roman"/>
          <w:color w:val="000000" w:themeColor="text1"/>
          <w:sz w:val="24"/>
          <w:vertAlign w:val="subscript"/>
        </w:rPr>
        <w:t>3</w:t>
      </w:r>
      <w:r w:rsidR="007F42F0">
        <w:rPr>
          <w:rFonts w:ascii="Times New Roman" w:hAnsi="Times New Roman"/>
          <w:color w:val="000000" w:themeColor="text1"/>
          <w:sz w:val="24"/>
          <w:vertAlign w:val="superscript"/>
        </w:rPr>
        <w:t>-</w:t>
      </w:r>
      <w:r w:rsidR="007F42F0" w:rsidRPr="00C36D5B">
        <w:rPr>
          <w:rFonts w:ascii="Times New Roman" w:hAnsi="Times New Roman"/>
          <w:color w:val="000000" w:themeColor="text1"/>
          <w:sz w:val="24"/>
        </w:rPr>
        <w:t>-N), эрдэс фосфор (PO</w:t>
      </w:r>
      <w:r w:rsidR="007F42F0" w:rsidRPr="00C36D5B">
        <w:rPr>
          <w:rFonts w:ascii="Times New Roman" w:hAnsi="Times New Roman"/>
          <w:color w:val="000000" w:themeColor="text1"/>
          <w:sz w:val="24"/>
          <w:vertAlign w:val="subscript"/>
        </w:rPr>
        <w:t>4</w:t>
      </w:r>
      <w:r w:rsidR="007F42F0" w:rsidRPr="00C36D5B">
        <w:rPr>
          <w:rFonts w:ascii="Times New Roman" w:hAnsi="Times New Roman"/>
          <w:color w:val="000000" w:themeColor="text1"/>
          <w:sz w:val="24"/>
        </w:rPr>
        <w:t>-P), төмөр (Fe),  фтор (F),  ерөнхий үзүүлэлт: цахилгаан дамжуулах чанар, ууссан хүчилтөрөгч (O</w:t>
      </w:r>
      <w:r w:rsidR="007F42F0" w:rsidRPr="00C36D5B">
        <w:rPr>
          <w:rFonts w:ascii="Times New Roman" w:hAnsi="Times New Roman"/>
          <w:color w:val="000000" w:themeColor="text1"/>
          <w:sz w:val="24"/>
          <w:vertAlign w:val="subscript"/>
        </w:rPr>
        <w:t>2</w:t>
      </w:r>
      <w:r w:rsidR="007F42F0">
        <w:rPr>
          <w:rFonts w:ascii="Times New Roman" w:hAnsi="Times New Roman"/>
          <w:color w:val="000000" w:themeColor="text1"/>
          <w:sz w:val="24"/>
        </w:rPr>
        <w:t>)</w:t>
      </w:r>
      <w:r w:rsidR="007F42F0">
        <w:rPr>
          <w:rFonts w:ascii="Times New Roman" w:hAnsi="Times New Roman"/>
          <w:color w:val="000000" w:themeColor="text1"/>
          <w:sz w:val="24"/>
          <w:lang w:val="mn-MN"/>
        </w:rPr>
        <w:t xml:space="preserve"> </w:t>
      </w:r>
      <w:r w:rsidR="007F42F0" w:rsidRPr="00C36D5B">
        <w:rPr>
          <w:rFonts w:ascii="Times New Roman" w:hAnsi="Times New Roman"/>
          <w:color w:val="000000" w:themeColor="text1"/>
          <w:sz w:val="24"/>
        </w:rPr>
        <w:t>зэргийг тодорхойллоо. </w:t>
      </w:r>
    </w:p>
    <w:p w:rsidR="007F42F0" w:rsidRDefault="007F42F0" w:rsidP="001A442D">
      <w:pPr>
        <w:ind w:firstLine="567"/>
        <w:rPr>
          <w:rFonts w:ascii="Times New Roman" w:hAnsi="Times New Roman"/>
          <w:color w:val="000000" w:themeColor="text1"/>
          <w:sz w:val="24"/>
          <w:lang w:val="mn-MN"/>
        </w:rPr>
      </w:pPr>
      <w:r>
        <w:rPr>
          <w:rFonts w:ascii="Times New Roman" w:hAnsi="Times New Roman"/>
          <w:color w:val="000000" w:themeColor="text1"/>
          <w:sz w:val="24"/>
          <w:lang w:val="mn-MN"/>
        </w:rPr>
        <w:t xml:space="preserve">Азотат нэгдэл бүхий эрдэс бодисууд нь газрын хөрсөн дор микрорганизмын нөлөөгөөр уурагт бодисын задралаар үүсч улмаар байгалийн усанд орохоос гадна усан дахь азотат нэгдлүүд нь </w:t>
      </w:r>
      <w:r>
        <w:rPr>
          <w:rFonts w:ascii="Times New Roman" w:hAnsi="Times New Roman"/>
          <w:color w:val="000000" w:themeColor="text1"/>
          <w:sz w:val="24"/>
        </w:rPr>
        <w:t>(NH</w:t>
      </w:r>
      <w:r>
        <w:rPr>
          <w:rFonts w:ascii="Times New Roman" w:hAnsi="Times New Roman"/>
          <w:color w:val="000000" w:themeColor="text1"/>
          <w:sz w:val="24"/>
          <w:vertAlign w:val="subscript"/>
        </w:rPr>
        <w:t>4</w:t>
      </w:r>
      <w:r>
        <w:rPr>
          <w:rFonts w:ascii="Times New Roman" w:hAnsi="Times New Roman"/>
          <w:color w:val="000000" w:themeColor="text1"/>
          <w:sz w:val="24"/>
          <w:vertAlign w:val="superscript"/>
        </w:rPr>
        <w:t>+</w:t>
      </w:r>
      <w:r>
        <w:rPr>
          <w:rFonts w:ascii="Times New Roman" w:hAnsi="Times New Roman"/>
          <w:color w:val="000000" w:themeColor="text1"/>
          <w:sz w:val="24"/>
        </w:rPr>
        <w:t>, NO</w:t>
      </w:r>
      <w:r>
        <w:rPr>
          <w:rFonts w:ascii="Times New Roman" w:hAnsi="Times New Roman"/>
          <w:color w:val="000000" w:themeColor="text1"/>
          <w:sz w:val="24"/>
          <w:vertAlign w:val="subscript"/>
        </w:rPr>
        <w:t>2</w:t>
      </w:r>
      <w:r>
        <w:rPr>
          <w:rFonts w:ascii="Times New Roman" w:hAnsi="Times New Roman"/>
          <w:color w:val="000000" w:themeColor="text1"/>
          <w:sz w:val="24"/>
          <w:vertAlign w:val="superscript"/>
        </w:rPr>
        <w:t>-</w:t>
      </w:r>
      <w:r>
        <w:rPr>
          <w:rFonts w:ascii="Times New Roman" w:hAnsi="Times New Roman"/>
          <w:color w:val="000000" w:themeColor="text1"/>
          <w:sz w:val="24"/>
        </w:rPr>
        <w:t>, NO</w:t>
      </w:r>
      <w:r>
        <w:rPr>
          <w:rFonts w:ascii="Times New Roman" w:hAnsi="Times New Roman"/>
          <w:color w:val="000000" w:themeColor="text1"/>
          <w:sz w:val="24"/>
          <w:vertAlign w:val="subscript"/>
        </w:rPr>
        <w:t>3</w:t>
      </w:r>
      <w:r>
        <w:rPr>
          <w:rFonts w:ascii="Times New Roman" w:hAnsi="Times New Roman"/>
          <w:color w:val="000000" w:themeColor="text1"/>
          <w:sz w:val="24"/>
          <w:vertAlign w:val="superscript"/>
        </w:rPr>
        <w:t>-</w:t>
      </w:r>
      <w:r>
        <w:rPr>
          <w:rFonts w:ascii="Times New Roman" w:hAnsi="Times New Roman"/>
          <w:color w:val="000000" w:themeColor="text1"/>
          <w:sz w:val="24"/>
        </w:rPr>
        <w:t>)</w:t>
      </w:r>
      <w:r>
        <w:rPr>
          <w:rFonts w:ascii="Times New Roman" w:hAnsi="Times New Roman"/>
          <w:color w:val="000000" w:themeColor="text1"/>
          <w:sz w:val="24"/>
          <w:lang w:val="mn-MN"/>
        </w:rPr>
        <w:t xml:space="preserve"> ахуйн болон үйлдвэрийн хаягдал бохир усанд агуулагдах уурагт бодисын задралын дүнд үүсдэг. Усанд азотат нэгдлүүд ямар хэлбэрээр агуулагдаж байгаагаас хамаарч усны бохирдолтын үе шатыг тогтоодог. Бохирдолтын эхний үед зөвхөн аммиак илэрч байдаг бол хэсэг хугацаа өнгөрсний дараа аммиак, нитрит 2 хамт илэрнэ. Бага зэрэг бохирдсон усанд гурвуулаа илэрдэг. Харин нитрит, нитрат 2 хамт илрээд, аммиак илрээгүй бол уг ус аль хэдийн бохирдсоныг илэрхийлэх ба зөвхөн нитрат илэрч байвал өөрөө цэвэрших процесс явагдаж байгааг илэрхийлдэг. </w:t>
      </w:r>
    </w:p>
    <w:p w:rsidR="007F42F0" w:rsidRPr="00BB26BA" w:rsidRDefault="007F42F0" w:rsidP="00161EE5">
      <w:pPr>
        <w:ind w:left="144" w:firstLine="720"/>
        <w:rPr>
          <w:rFonts w:ascii="Times New Roman" w:hAnsi="Times New Roman"/>
          <w:i/>
          <w:color w:val="000000" w:themeColor="text1"/>
          <w:sz w:val="24"/>
        </w:rPr>
      </w:pPr>
      <m:oMathPara>
        <m:oMath>
          <m:r>
            <w:rPr>
              <w:rFonts w:ascii="Cambria Math" w:hAnsi="Cambria Math"/>
              <w:color w:val="000000" w:themeColor="text1"/>
              <w:sz w:val="24"/>
              <w:lang w:val="mn-MN"/>
            </w:rPr>
            <m:t>2</m:t>
          </m:r>
          <m:r>
            <w:rPr>
              <w:rFonts w:ascii="Cambria Math" w:hAnsi="Cambria Math"/>
              <w:color w:val="000000" w:themeColor="text1"/>
              <w:sz w:val="24"/>
            </w:rPr>
            <m:t>N</m:t>
          </m:r>
          <m:sSubSup>
            <m:sSubSupPr>
              <m:ctrlPr>
                <w:rPr>
                  <w:rFonts w:ascii="Cambria Math" w:hAnsi="Cambria Math"/>
                  <w:i/>
                  <w:color w:val="000000" w:themeColor="text1"/>
                  <w:sz w:val="24"/>
                </w:rPr>
              </m:ctrlPr>
            </m:sSubSupPr>
            <m:e>
              <m:r>
                <w:rPr>
                  <w:rFonts w:ascii="Cambria Math" w:hAnsi="Cambria Math"/>
                  <w:color w:val="000000" w:themeColor="text1"/>
                  <w:sz w:val="24"/>
                </w:rPr>
                <m:t>H</m:t>
              </m:r>
            </m:e>
            <m:sub>
              <m:r>
                <w:rPr>
                  <w:rFonts w:ascii="Cambria Math" w:hAnsi="Cambria Math"/>
                  <w:color w:val="000000" w:themeColor="text1"/>
                  <w:sz w:val="24"/>
                </w:rPr>
                <m:t>4</m:t>
              </m:r>
            </m:sub>
            <m:sup>
              <m:r>
                <w:rPr>
                  <w:rFonts w:ascii="Cambria Math" w:hAnsi="Cambria Math"/>
                  <w:color w:val="000000" w:themeColor="text1"/>
                  <w:sz w:val="24"/>
                </w:rPr>
                <m:t>+</m:t>
              </m:r>
            </m:sup>
          </m:sSubSup>
          <m:r>
            <w:rPr>
              <w:rFonts w:ascii="Cambria Math" w:hAnsi="Cambria Math"/>
              <w:color w:val="000000" w:themeColor="text1"/>
              <w:sz w:val="24"/>
            </w:rPr>
            <m:t>+2O</m:t>
          </m:r>
          <m:sSup>
            <m:sSupPr>
              <m:ctrlPr>
                <w:rPr>
                  <w:rFonts w:ascii="Cambria Math" w:hAnsi="Cambria Math"/>
                  <w:i/>
                  <w:color w:val="000000" w:themeColor="text1"/>
                  <w:sz w:val="24"/>
                </w:rPr>
              </m:ctrlPr>
            </m:sSupPr>
            <m:e>
              <m:r>
                <w:rPr>
                  <w:rFonts w:ascii="Cambria Math" w:hAnsi="Cambria Math"/>
                  <w:color w:val="000000" w:themeColor="text1"/>
                  <w:sz w:val="24"/>
                </w:rPr>
                <m:t>H</m:t>
              </m:r>
            </m:e>
            <m:sup>
              <m:r>
                <w:rPr>
                  <w:rFonts w:ascii="Cambria Math" w:hAnsi="Cambria Math"/>
                  <w:color w:val="000000" w:themeColor="text1"/>
                  <w:sz w:val="24"/>
                </w:rPr>
                <m:t>-</m:t>
              </m:r>
            </m:sup>
          </m:sSup>
          <m:r>
            <w:rPr>
              <w:rFonts w:ascii="Cambria Math" w:hAnsi="Cambria Math"/>
              <w:color w:val="000000" w:themeColor="text1"/>
              <w:sz w:val="24"/>
            </w:rPr>
            <m:t>+3</m:t>
          </m:r>
          <m:sSub>
            <m:sSubPr>
              <m:ctrlPr>
                <w:rPr>
                  <w:rFonts w:ascii="Cambria Math" w:hAnsi="Cambria Math"/>
                  <w:i/>
                  <w:color w:val="000000" w:themeColor="text1"/>
                  <w:sz w:val="24"/>
                </w:rPr>
              </m:ctrlPr>
            </m:sSubPr>
            <m:e>
              <m:r>
                <w:rPr>
                  <w:rFonts w:ascii="Cambria Math" w:hAnsi="Cambria Math"/>
                  <w:color w:val="000000" w:themeColor="text1"/>
                  <w:sz w:val="24"/>
                </w:rPr>
                <m:t>O</m:t>
              </m:r>
            </m:e>
            <m:sub>
              <m:r>
                <w:rPr>
                  <w:rFonts w:ascii="Cambria Math" w:hAnsi="Cambria Math"/>
                  <w:color w:val="000000" w:themeColor="text1"/>
                  <w:sz w:val="24"/>
                </w:rPr>
                <m:t>2</m:t>
              </m:r>
            </m:sub>
          </m:sSub>
          <m:r>
            <w:rPr>
              <w:rFonts w:ascii="Cambria Math" w:hAnsi="Cambria Math"/>
              <w:color w:val="000000" w:themeColor="text1"/>
              <w:sz w:val="24"/>
            </w:rPr>
            <m:t>→2N</m:t>
          </m:r>
          <m:sSubSup>
            <m:sSubSupPr>
              <m:ctrlPr>
                <w:rPr>
                  <w:rFonts w:ascii="Cambria Math" w:hAnsi="Cambria Math"/>
                  <w:i/>
                  <w:color w:val="000000" w:themeColor="text1"/>
                  <w:sz w:val="24"/>
                </w:rPr>
              </m:ctrlPr>
            </m:sSubSupPr>
            <m:e>
              <m:r>
                <w:rPr>
                  <w:rFonts w:ascii="Cambria Math" w:hAnsi="Cambria Math"/>
                  <w:color w:val="000000" w:themeColor="text1"/>
                  <w:sz w:val="24"/>
                </w:rPr>
                <m:t>O</m:t>
              </m:r>
            </m:e>
            <m:sub>
              <m:r>
                <w:rPr>
                  <w:rFonts w:ascii="Cambria Math" w:hAnsi="Cambria Math"/>
                  <w:color w:val="000000" w:themeColor="text1"/>
                  <w:sz w:val="24"/>
                </w:rPr>
                <m:t>2</m:t>
              </m:r>
            </m:sub>
            <m:sup>
              <m:r>
                <w:rPr>
                  <w:rFonts w:ascii="Cambria Math" w:hAnsi="Cambria Math"/>
                  <w:color w:val="000000" w:themeColor="text1"/>
                  <w:sz w:val="24"/>
                </w:rPr>
                <m:t>-</m:t>
              </m:r>
            </m:sup>
          </m:sSubSup>
          <m:r>
            <w:rPr>
              <w:rFonts w:ascii="Cambria Math" w:hAnsi="Cambria Math"/>
              <w:color w:val="000000" w:themeColor="text1"/>
              <w:sz w:val="24"/>
            </w:rPr>
            <m:t>+2</m:t>
          </m:r>
          <m:sSup>
            <m:sSupPr>
              <m:ctrlPr>
                <w:rPr>
                  <w:rFonts w:ascii="Cambria Math" w:hAnsi="Cambria Math"/>
                  <w:i/>
                  <w:color w:val="000000" w:themeColor="text1"/>
                  <w:sz w:val="24"/>
                </w:rPr>
              </m:ctrlPr>
            </m:sSupPr>
            <m:e>
              <m:r>
                <w:rPr>
                  <w:rFonts w:ascii="Cambria Math" w:hAnsi="Cambria Math"/>
                  <w:color w:val="000000" w:themeColor="text1"/>
                  <w:sz w:val="24"/>
                </w:rPr>
                <m:t>H</m:t>
              </m:r>
            </m:e>
            <m:sup>
              <m:r>
                <w:rPr>
                  <w:rFonts w:ascii="Cambria Math" w:hAnsi="Cambria Math"/>
                  <w:color w:val="000000" w:themeColor="text1"/>
                  <w:sz w:val="24"/>
                </w:rPr>
                <m:t>+</m:t>
              </m:r>
            </m:sup>
          </m:sSup>
          <m:r>
            <w:rPr>
              <w:rFonts w:ascii="Cambria Math" w:hAnsi="Cambria Math"/>
              <w:color w:val="000000" w:themeColor="text1"/>
              <w:sz w:val="24"/>
            </w:rPr>
            <m:t>+4</m:t>
          </m:r>
          <m:sSub>
            <m:sSubPr>
              <m:ctrlPr>
                <w:rPr>
                  <w:rFonts w:ascii="Cambria Math" w:hAnsi="Cambria Math"/>
                  <w:i/>
                  <w:color w:val="000000" w:themeColor="text1"/>
                  <w:sz w:val="24"/>
                </w:rPr>
              </m:ctrlPr>
            </m:sSubPr>
            <m:e>
              <m:r>
                <w:rPr>
                  <w:rFonts w:ascii="Cambria Math" w:hAnsi="Cambria Math"/>
                  <w:color w:val="000000" w:themeColor="text1"/>
                  <w:sz w:val="24"/>
                </w:rPr>
                <m:t>H</m:t>
              </m:r>
            </m:e>
            <m:sub>
              <m:r>
                <w:rPr>
                  <w:rFonts w:ascii="Cambria Math" w:hAnsi="Cambria Math"/>
                  <w:color w:val="000000" w:themeColor="text1"/>
                  <w:sz w:val="24"/>
                </w:rPr>
                <m:t>2</m:t>
              </m:r>
            </m:sub>
          </m:sSub>
          <m:r>
            <w:rPr>
              <w:rFonts w:ascii="Cambria Math" w:hAnsi="Cambria Math"/>
              <w:color w:val="000000" w:themeColor="text1"/>
              <w:sz w:val="24"/>
            </w:rPr>
            <m:t>O</m:t>
          </m:r>
        </m:oMath>
      </m:oMathPara>
    </w:p>
    <w:p w:rsidR="00BB26BA" w:rsidRPr="00FC67F7" w:rsidRDefault="00BB26BA" w:rsidP="00161EE5">
      <w:pPr>
        <w:ind w:left="144" w:firstLine="720"/>
        <w:rPr>
          <w:rFonts w:ascii="Times New Roman" w:hAnsi="Times New Roman"/>
          <w:i/>
          <w:color w:val="000000" w:themeColor="text1"/>
          <w:sz w:val="24"/>
        </w:rPr>
      </w:pPr>
    </w:p>
    <w:tbl>
      <w:tblPr>
        <w:tblStyle w:val="TableGrid6"/>
        <w:tblpPr w:leftFromText="180" w:rightFromText="180" w:vertAnchor="text" w:horzAnchor="margin" w:tblpY="3047"/>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1814"/>
        <w:gridCol w:w="1080"/>
        <w:gridCol w:w="1080"/>
        <w:gridCol w:w="949"/>
        <w:gridCol w:w="992"/>
        <w:gridCol w:w="851"/>
        <w:gridCol w:w="850"/>
        <w:gridCol w:w="992"/>
      </w:tblGrid>
      <w:tr w:rsidR="00294003" w:rsidRPr="00680E80" w:rsidTr="00294003">
        <w:tc>
          <w:tcPr>
            <w:tcW w:w="464" w:type="dxa"/>
            <w:vMerge w:val="restart"/>
            <w:tcBorders>
              <w:top w:val="single" w:sz="4" w:space="0" w:color="auto"/>
              <w:bottom w:val="nil"/>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lastRenderedPageBreak/>
              <w:t>№</w:t>
            </w:r>
          </w:p>
        </w:tc>
        <w:tc>
          <w:tcPr>
            <w:tcW w:w="1814" w:type="dxa"/>
            <w:vMerge w:val="restart"/>
            <w:tcBorders>
              <w:top w:val="single" w:sz="4" w:space="0" w:color="auto"/>
              <w:bottom w:val="nil"/>
            </w:tcBorders>
          </w:tcPr>
          <w:p w:rsidR="00294003" w:rsidRPr="00ED0C2C"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Дээж авсан цэгүүдийн нэр</w:t>
            </w:r>
          </w:p>
        </w:tc>
        <w:tc>
          <w:tcPr>
            <w:tcW w:w="1080" w:type="dxa"/>
            <w:vMerge w:val="restart"/>
            <w:tcBorders>
              <w:top w:val="single" w:sz="4" w:space="0" w:color="auto"/>
              <w:bottom w:val="nil"/>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 xml:space="preserve">Дээж авсан гүн </w:t>
            </w:r>
            <w:r w:rsidRPr="00680E80">
              <w:rPr>
                <w:rFonts w:ascii="Times New Roman" w:eastAsiaTheme="minorHAnsi" w:hAnsi="Times New Roman" w:cs="Times New Roman"/>
                <w:sz w:val="20"/>
                <w:szCs w:val="20"/>
                <w:lang w:eastAsia="en-US"/>
              </w:rPr>
              <w:t>(</w:t>
            </w:r>
            <w:r w:rsidRPr="00680E80">
              <w:rPr>
                <w:rFonts w:ascii="Times New Roman" w:eastAsiaTheme="minorHAnsi" w:hAnsi="Times New Roman" w:cs="Times New Roman"/>
                <w:sz w:val="20"/>
                <w:szCs w:val="20"/>
                <w:lang w:val="mn-MN" w:eastAsia="en-US"/>
              </w:rPr>
              <w:t>м</w:t>
            </w:r>
            <w:r w:rsidRPr="00680E80">
              <w:rPr>
                <w:rFonts w:ascii="Times New Roman" w:eastAsiaTheme="minorHAnsi" w:hAnsi="Times New Roman" w:cs="Times New Roman"/>
                <w:sz w:val="20"/>
                <w:szCs w:val="20"/>
                <w:lang w:eastAsia="en-US"/>
              </w:rPr>
              <w:t>)</w:t>
            </w:r>
          </w:p>
        </w:tc>
        <w:tc>
          <w:tcPr>
            <w:tcW w:w="1080" w:type="dxa"/>
            <w:vMerge w:val="restart"/>
            <w:tcBorders>
              <w:top w:val="single" w:sz="4" w:space="0" w:color="auto"/>
              <w:bottom w:val="nil"/>
            </w:tcBorders>
          </w:tcPr>
          <w:p w:rsidR="00294003" w:rsidRPr="00ED0C2C" w:rsidRDefault="00294003" w:rsidP="00294003">
            <w:pPr>
              <w:spacing w:line="240" w:lineRule="auto"/>
              <w:jc w:val="center"/>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ЕС ц.д.ч</w:t>
            </w:r>
          </w:p>
        </w:tc>
        <w:tc>
          <w:tcPr>
            <w:tcW w:w="4634" w:type="dxa"/>
            <w:gridSpan w:val="5"/>
            <w:tcBorders>
              <w:top w:val="single" w:sz="4" w:space="0" w:color="auto"/>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мг/л</w:t>
            </w:r>
          </w:p>
        </w:tc>
      </w:tr>
      <w:tr w:rsidR="00294003" w:rsidRPr="00680E80" w:rsidTr="00294003">
        <w:tc>
          <w:tcPr>
            <w:tcW w:w="464" w:type="dxa"/>
            <w:vMerge/>
            <w:tcBorders>
              <w:top w:val="nil"/>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eastAsia="en-US"/>
              </w:rPr>
            </w:pPr>
          </w:p>
        </w:tc>
        <w:tc>
          <w:tcPr>
            <w:tcW w:w="1814" w:type="dxa"/>
            <w:vMerge/>
            <w:tcBorders>
              <w:top w:val="nil"/>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lang w:val="mn-MN" w:eastAsia="en-US"/>
              </w:rPr>
            </w:pPr>
          </w:p>
        </w:tc>
        <w:tc>
          <w:tcPr>
            <w:tcW w:w="1080" w:type="dxa"/>
            <w:vMerge/>
            <w:tcBorders>
              <w:top w:val="nil"/>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eastAsia="en-US"/>
              </w:rPr>
            </w:pPr>
          </w:p>
        </w:tc>
        <w:tc>
          <w:tcPr>
            <w:tcW w:w="1080" w:type="dxa"/>
            <w:vMerge/>
            <w:tcBorders>
              <w:top w:val="nil"/>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lang w:val="mn-MN" w:eastAsia="en-US"/>
              </w:rPr>
            </w:pPr>
          </w:p>
        </w:tc>
        <w:tc>
          <w:tcPr>
            <w:tcW w:w="949" w:type="dxa"/>
            <w:tcBorders>
              <w:top w:val="single" w:sz="4" w:space="0" w:color="auto"/>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vertAlign w:val="superscript"/>
                <w:lang w:eastAsia="en-US"/>
              </w:rPr>
            </w:pPr>
            <w:r w:rsidRPr="00ED0C2C">
              <w:rPr>
                <w:rFonts w:ascii="Times New Roman" w:eastAsiaTheme="minorHAnsi" w:hAnsi="Times New Roman" w:cs="Times New Roman"/>
                <w:sz w:val="20"/>
                <w:szCs w:val="20"/>
                <w:lang w:eastAsia="en-US"/>
              </w:rPr>
              <w:t>NO</w:t>
            </w:r>
            <w:r w:rsidRPr="00ED0C2C">
              <w:rPr>
                <w:rFonts w:ascii="Times New Roman" w:eastAsiaTheme="minorHAnsi" w:hAnsi="Times New Roman" w:cs="Times New Roman"/>
                <w:sz w:val="20"/>
                <w:szCs w:val="20"/>
                <w:vertAlign w:val="subscript"/>
                <w:lang w:val="mn-MN" w:eastAsia="en-US"/>
              </w:rPr>
              <w:t>2</w:t>
            </w:r>
            <w:r w:rsidRPr="00680E80">
              <w:rPr>
                <w:rFonts w:ascii="Times New Roman" w:eastAsiaTheme="minorHAnsi" w:hAnsi="Times New Roman" w:cs="Times New Roman"/>
                <w:sz w:val="20"/>
                <w:szCs w:val="20"/>
                <w:vertAlign w:val="superscript"/>
                <w:lang w:eastAsia="en-US"/>
              </w:rPr>
              <w:t>-</w:t>
            </w:r>
          </w:p>
        </w:tc>
        <w:tc>
          <w:tcPr>
            <w:tcW w:w="992" w:type="dxa"/>
            <w:tcBorders>
              <w:top w:val="single" w:sz="4" w:space="0" w:color="auto"/>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NO</w:t>
            </w:r>
            <w:r w:rsidRPr="00ED0C2C">
              <w:rPr>
                <w:rFonts w:ascii="Times New Roman" w:eastAsiaTheme="minorHAnsi" w:hAnsi="Times New Roman" w:cs="Times New Roman"/>
                <w:sz w:val="20"/>
                <w:szCs w:val="20"/>
                <w:vertAlign w:val="subscript"/>
                <w:lang w:val="mn-MN" w:eastAsia="en-US"/>
              </w:rPr>
              <w:t>3</w:t>
            </w:r>
            <w:r w:rsidRPr="00680E80">
              <w:rPr>
                <w:rFonts w:ascii="Times New Roman" w:eastAsiaTheme="minorHAnsi" w:hAnsi="Times New Roman" w:cs="Times New Roman"/>
                <w:sz w:val="20"/>
                <w:szCs w:val="20"/>
                <w:vertAlign w:val="superscript"/>
                <w:lang w:eastAsia="en-US"/>
              </w:rPr>
              <w:t>-</w:t>
            </w:r>
            <w:r w:rsidRPr="00ED0C2C">
              <w:rPr>
                <w:rFonts w:ascii="Times New Roman" w:eastAsiaTheme="minorHAnsi" w:hAnsi="Times New Roman" w:cs="Times New Roman"/>
                <w:sz w:val="20"/>
                <w:szCs w:val="20"/>
                <w:lang w:eastAsia="en-US"/>
              </w:rPr>
              <w:t xml:space="preserve"> </w:t>
            </w:r>
            <w:r w:rsidRPr="00ED0C2C">
              <w:rPr>
                <w:rFonts w:ascii="Times New Roman" w:eastAsiaTheme="minorHAnsi" w:hAnsi="Times New Roman" w:cs="Times New Roman"/>
                <w:sz w:val="20"/>
                <w:szCs w:val="20"/>
                <w:lang w:val="mn-MN" w:eastAsia="en-US"/>
              </w:rPr>
              <w:t xml:space="preserve"> </w:t>
            </w:r>
          </w:p>
          <w:p w:rsidR="00294003" w:rsidRPr="00ED0C2C" w:rsidRDefault="00294003" w:rsidP="00294003">
            <w:pPr>
              <w:spacing w:line="240" w:lineRule="auto"/>
              <w:jc w:val="center"/>
              <w:rPr>
                <w:rFonts w:ascii="Times New Roman" w:eastAsiaTheme="minorHAnsi" w:hAnsi="Times New Roman" w:cs="Times New Roman"/>
                <w:sz w:val="20"/>
                <w:szCs w:val="20"/>
                <w:lang w:eastAsia="en-US"/>
              </w:rPr>
            </w:pPr>
          </w:p>
        </w:tc>
        <w:tc>
          <w:tcPr>
            <w:tcW w:w="851" w:type="dxa"/>
            <w:tcBorders>
              <w:top w:val="single" w:sz="4" w:space="0" w:color="auto"/>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vertAlign w:val="subscript"/>
                <w:lang w:eastAsia="en-US"/>
              </w:rPr>
            </w:pPr>
            <w:r w:rsidRPr="00ED0C2C">
              <w:rPr>
                <w:rFonts w:ascii="Times New Roman" w:eastAsiaTheme="minorHAnsi" w:hAnsi="Times New Roman" w:cs="Times New Roman"/>
                <w:sz w:val="20"/>
                <w:szCs w:val="20"/>
                <w:lang w:eastAsia="en-US"/>
              </w:rPr>
              <w:t>NH</w:t>
            </w:r>
            <w:r w:rsidRPr="00ED0C2C">
              <w:rPr>
                <w:rFonts w:ascii="Times New Roman" w:eastAsiaTheme="minorHAnsi" w:hAnsi="Times New Roman" w:cs="Times New Roman"/>
                <w:sz w:val="20"/>
                <w:szCs w:val="20"/>
                <w:vertAlign w:val="subscript"/>
                <w:lang w:eastAsia="en-US"/>
              </w:rPr>
              <w:t>4</w:t>
            </w:r>
            <w:r w:rsidRPr="00680E80">
              <w:rPr>
                <w:rFonts w:ascii="Times New Roman" w:eastAsiaTheme="minorHAnsi" w:hAnsi="Times New Roman" w:cs="Times New Roman"/>
                <w:sz w:val="20"/>
                <w:szCs w:val="20"/>
                <w:vertAlign w:val="superscript"/>
                <w:lang w:eastAsia="en-US"/>
              </w:rPr>
              <w:t>+</w:t>
            </w:r>
            <w:r w:rsidRPr="00ED0C2C">
              <w:rPr>
                <w:rFonts w:ascii="Times New Roman" w:eastAsiaTheme="minorHAnsi" w:hAnsi="Times New Roman" w:cs="Times New Roman"/>
                <w:sz w:val="20"/>
                <w:szCs w:val="20"/>
                <w:vertAlign w:val="subscript"/>
                <w:lang w:eastAsia="en-US"/>
              </w:rPr>
              <w:t xml:space="preserve"> </w:t>
            </w:r>
          </w:p>
          <w:p w:rsidR="00294003" w:rsidRPr="00ED0C2C" w:rsidRDefault="00294003" w:rsidP="00294003">
            <w:pPr>
              <w:spacing w:line="240" w:lineRule="auto"/>
              <w:jc w:val="center"/>
              <w:rPr>
                <w:rFonts w:ascii="Times New Roman" w:eastAsiaTheme="minorHAnsi" w:hAnsi="Times New Roman" w:cs="Times New Roman"/>
                <w:sz w:val="20"/>
                <w:szCs w:val="20"/>
                <w:lang w:eastAsia="en-US"/>
              </w:rPr>
            </w:pPr>
          </w:p>
        </w:tc>
        <w:tc>
          <w:tcPr>
            <w:tcW w:w="850" w:type="dxa"/>
            <w:tcBorders>
              <w:top w:val="single" w:sz="4" w:space="0" w:color="auto"/>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PO</w:t>
            </w:r>
            <w:r w:rsidRPr="00ED0C2C">
              <w:rPr>
                <w:rFonts w:ascii="Times New Roman" w:eastAsiaTheme="minorHAnsi" w:hAnsi="Times New Roman" w:cs="Times New Roman"/>
                <w:sz w:val="20"/>
                <w:szCs w:val="20"/>
                <w:vertAlign w:val="subscript"/>
                <w:lang w:eastAsia="en-US"/>
              </w:rPr>
              <w:t>4</w:t>
            </w:r>
            <w:r w:rsidRPr="00680E80">
              <w:rPr>
                <w:rFonts w:ascii="Times New Roman" w:eastAsiaTheme="minorHAnsi" w:hAnsi="Times New Roman" w:cs="Times New Roman"/>
                <w:sz w:val="20"/>
                <w:szCs w:val="20"/>
                <w:vertAlign w:val="superscript"/>
                <w:lang w:eastAsia="en-US"/>
              </w:rPr>
              <w:t>3-</w:t>
            </w:r>
            <w:r w:rsidRPr="00ED0C2C">
              <w:rPr>
                <w:rFonts w:ascii="Times New Roman" w:eastAsiaTheme="minorHAnsi" w:hAnsi="Times New Roman" w:cs="Times New Roman"/>
                <w:sz w:val="20"/>
                <w:szCs w:val="20"/>
                <w:vertAlign w:val="subscript"/>
                <w:lang w:val="mn-MN" w:eastAsia="en-US"/>
              </w:rPr>
              <w:t xml:space="preserve"> </w:t>
            </w:r>
            <w:r w:rsidRPr="00ED0C2C">
              <w:rPr>
                <w:rFonts w:ascii="Times New Roman" w:eastAsiaTheme="minorHAnsi" w:hAnsi="Times New Roman" w:cs="Times New Roman"/>
                <w:sz w:val="20"/>
                <w:szCs w:val="20"/>
                <w:lang w:val="mn-MN" w:eastAsia="en-US"/>
              </w:rPr>
              <w:t xml:space="preserve"> </w:t>
            </w:r>
          </w:p>
        </w:tc>
        <w:tc>
          <w:tcPr>
            <w:tcW w:w="992" w:type="dxa"/>
            <w:tcBorders>
              <w:top w:val="single" w:sz="4" w:space="0" w:color="auto"/>
              <w:bottom w:val="single" w:sz="4" w:space="0" w:color="auto"/>
            </w:tcBorders>
          </w:tcPr>
          <w:p w:rsidR="00294003" w:rsidRPr="00ED0C2C" w:rsidRDefault="00294003" w:rsidP="00294003">
            <w:pPr>
              <w:spacing w:line="240" w:lineRule="auto"/>
              <w:jc w:val="center"/>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F</w:t>
            </w:r>
          </w:p>
        </w:tc>
      </w:tr>
      <w:tr w:rsidR="00294003" w:rsidRPr="00ED0C2C" w:rsidTr="00294003">
        <w:tc>
          <w:tcPr>
            <w:tcW w:w="464" w:type="dxa"/>
            <w:tcBorders>
              <w:top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w:t>
            </w:r>
          </w:p>
        </w:tc>
        <w:tc>
          <w:tcPr>
            <w:tcW w:w="1814" w:type="dxa"/>
            <w:tcBorders>
              <w:top w:val="single" w:sz="4" w:space="0" w:color="auto"/>
            </w:tcBorders>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Гүн</w:t>
            </w:r>
            <w:r w:rsidRPr="00680E80">
              <w:rPr>
                <w:rFonts w:ascii="Times New Roman" w:eastAsiaTheme="minorHAnsi" w:hAnsi="Times New Roman" w:cs="Times New Roman"/>
                <w:sz w:val="20"/>
                <w:szCs w:val="20"/>
                <w:lang w:eastAsia="en-US"/>
              </w:rPr>
              <w:t xml:space="preserve"> </w:t>
            </w:r>
            <w:r w:rsidRPr="00680E80">
              <w:rPr>
                <w:rFonts w:ascii="Times New Roman" w:eastAsiaTheme="minorHAnsi" w:hAnsi="Times New Roman" w:cs="Times New Roman"/>
                <w:sz w:val="20"/>
                <w:szCs w:val="20"/>
                <w:lang w:val="mn-MN" w:eastAsia="en-US"/>
              </w:rPr>
              <w:t>нуур</w:t>
            </w:r>
            <w:r w:rsidRPr="00ED0C2C">
              <w:rPr>
                <w:rFonts w:ascii="Times New Roman" w:eastAsiaTheme="minorHAnsi" w:hAnsi="Times New Roman" w:cs="Times New Roman"/>
                <w:sz w:val="20"/>
                <w:szCs w:val="20"/>
                <w:lang w:val="mn-MN" w:eastAsia="en-US"/>
              </w:rPr>
              <w:t>-1</w:t>
            </w:r>
          </w:p>
        </w:tc>
        <w:tc>
          <w:tcPr>
            <w:tcW w:w="1080" w:type="dxa"/>
            <w:tcBorders>
              <w:top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eastAsia="en-US"/>
              </w:rPr>
            </w:pPr>
            <w:r w:rsidRPr="00680E80">
              <w:rPr>
                <w:rFonts w:ascii="Times New Roman" w:eastAsiaTheme="minorHAnsi" w:hAnsi="Times New Roman" w:cs="Times New Roman"/>
                <w:sz w:val="20"/>
                <w:szCs w:val="20"/>
                <w:lang w:eastAsia="en-US"/>
              </w:rPr>
              <w:t>1.8</w:t>
            </w:r>
          </w:p>
        </w:tc>
        <w:tc>
          <w:tcPr>
            <w:tcW w:w="1080"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369.7</w:t>
            </w:r>
          </w:p>
        </w:tc>
        <w:tc>
          <w:tcPr>
            <w:tcW w:w="949"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0.007</w:t>
            </w:r>
          </w:p>
        </w:tc>
        <w:tc>
          <w:tcPr>
            <w:tcW w:w="992"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0.62</w:t>
            </w:r>
          </w:p>
        </w:tc>
        <w:tc>
          <w:tcPr>
            <w:tcW w:w="851"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0.40</w:t>
            </w:r>
          </w:p>
        </w:tc>
        <w:tc>
          <w:tcPr>
            <w:tcW w:w="850"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0.033</w:t>
            </w:r>
          </w:p>
        </w:tc>
        <w:tc>
          <w:tcPr>
            <w:tcW w:w="992" w:type="dxa"/>
            <w:tcBorders>
              <w:top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0.68</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2</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Гүн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-2</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eastAsia="en-US"/>
              </w:rPr>
            </w:pPr>
            <w:r w:rsidRPr="00680E80">
              <w:rPr>
                <w:rFonts w:ascii="Times New Roman" w:eastAsiaTheme="minorHAnsi" w:hAnsi="Times New Roman" w:cs="Times New Roman"/>
                <w:sz w:val="20"/>
                <w:szCs w:val="20"/>
                <w:lang w:eastAsia="en-US"/>
              </w:rPr>
              <w:t>1.6</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469.2</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0.004</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0.56</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0.46</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0.087</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0.72</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3</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w:t>
            </w:r>
            <w:r w:rsidRPr="00680E80">
              <w:rPr>
                <w:rFonts w:ascii="Times New Roman" w:eastAsiaTheme="minorHAnsi" w:hAnsi="Times New Roman" w:cs="Times New Roman"/>
                <w:sz w:val="20"/>
                <w:szCs w:val="20"/>
                <w:lang w:val="mn-MN" w:eastAsia="en-US"/>
              </w:rPr>
              <w:t>ангийн далай</w:t>
            </w:r>
            <w:r w:rsidRPr="00ED0C2C">
              <w:rPr>
                <w:rFonts w:ascii="Times New Roman" w:eastAsiaTheme="minorHAnsi" w:hAnsi="Times New Roman" w:cs="Times New Roman"/>
                <w:sz w:val="20"/>
                <w:szCs w:val="20"/>
                <w:lang w:val="mn-MN" w:eastAsia="en-US"/>
              </w:rPr>
              <w:t>-1</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0,8</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293.5</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0.006</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1.28</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0.56</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0.043</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0.50</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4</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далай-2</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0,6</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184.2</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0.009</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1.08</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0.97</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0.073</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0.62</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5</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далай-3</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1,2</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194.9</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0.014</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1.20</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0.64</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0.058</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0.83</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6</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w:t>
            </w:r>
            <w:r w:rsidRPr="00ED0C2C">
              <w:rPr>
                <w:rFonts w:ascii="Times New Roman" w:eastAsiaTheme="minorHAnsi" w:hAnsi="Times New Roman" w:cs="Times New Roman"/>
                <w:sz w:val="20"/>
                <w:szCs w:val="20"/>
                <w:lang w:val="mn-MN" w:eastAsia="en-US"/>
              </w:rPr>
              <w:t>-4</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1,2</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394.0</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0.051</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1.40</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0.73</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0.093</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0.44</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7</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С</w:t>
            </w:r>
            <w:r w:rsidRPr="00680E80">
              <w:rPr>
                <w:rFonts w:ascii="Times New Roman" w:eastAsiaTheme="minorHAnsi" w:hAnsi="Times New Roman" w:cs="Times New Roman"/>
                <w:sz w:val="20"/>
                <w:szCs w:val="20"/>
                <w:lang w:val="mn-MN" w:eastAsia="en-US"/>
              </w:rPr>
              <w:t>ангийн далай</w:t>
            </w:r>
            <w:r w:rsidRPr="00ED0C2C">
              <w:rPr>
                <w:rFonts w:ascii="Times New Roman" w:eastAsiaTheme="minorHAnsi" w:hAnsi="Times New Roman" w:cs="Times New Roman"/>
                <w:sz w:val="20"/>
                <w:szCs w:val="20"/>
                <w:lang w:val="mn-MN" w:eastAsia="en-US"/>
              </w:rPr>
              <w:t>-5</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2,0</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392.0</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0.018</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1.26</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0.91</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1.481</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0.55</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8</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w:t>
            </w:r>
            <w:r w:rsidRPr="00ED0C2C">
              <w:rPr>
                <w:rFonts w:ascii="Times New Roman" w:eastAsiaTheme="minorHAnsi" w:hAnsi="Times New Roman" w:cs="Times New Roman"/>
                <w:sz w:val="20"/>
                <w:szCs w:val="20"/>
                <w:lang w:val="mn-MN" w:eastAsia="en-US"/>
              </w:rPr>
              <w:t>-6</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0,7</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494.9</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0.053</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1.08</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0.60</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1.647</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0.70</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9</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далайн эх-</w:t>
            </w:r>
            <w:r w:rsidRPr="00ED0C2C">
              <w:rPr>
                <w:rFonts w:ascii="Times New Roman" w:eastAsiaTheme="minorHAnsi" w:hAnsi="Times New Roman" w:cs="Times New Roman"/>
                <w:sz w:val="20"/>
                <w:szCs w:val="20"/>
                <w:lang w:val="mn-MN" w:eastAsia="en-US"/>
              </w:rPr>
              <w:t>Манханы булаг</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407.5</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0.040</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0.88</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0.54</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1.197</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0.67</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10</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Сангийн далайн эх-</w:t>
            </w:r>
            <w:r w:rsidRPr="00ED0C2C">
              <w:rPr>
                <w:rFonts w:ascii="Times New Roman" w:eastAsiaTheme="minorHAnsi" w:hAnsi="Times New Roman" w:cs="Times New Roman"/>
                <w:sz w:val="20"/>
                <w:szCs w:val="20"/>
                <w:lang w:val="mn-MN" w:eastAsia="en-US"/>
              </w:rPr>
              <w:t>тор</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eastAsia="en-US"/>
              </w:rPr>
            </w:pP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180.1</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0.21</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1.24</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0.76</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0.055</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0.89</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11</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-1</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1,8</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464.0</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0.061</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1.44</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0.91</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0.082</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0.61</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12</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-2</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3,8</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652.0</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0.010</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0.70</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0.27</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0.096</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0.50</w:t>
            </w:r>
          </w:p>
        </w:tc>
      </w:tr>
      <w:tr w:rsidR="00294003" w:rsidRPr="00ED0C2C" w:rsidTr="00294003">
        <w:tc>
          <w:tcPr>
            <w:tcW w:w="464"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13</w:t>
            </w:r>
          </w:p>
        </w:tc>
        <w:tc>
          <w:tcPr>
            <w:tcW w:w="1814" w:type="dxa"/>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-3</w:t>
            </w:r>
          </w:p>
        </w:tc>
        <w:tc>
          <w:tcPr>
            <w:tcW w:w="1080" w:type="dxa"/>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1,5</w:t>
            </w:r>
          </w:p>
        </w:tc>
        <w:tc>
          <w:tcPr>
            <w:tcW w:w="108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558.0</w:t>
            </w:r>
          </w:p>
        </w:tc>
        <w:tc>
          <w:tcPr>
            <w:tcW w:w="949"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0.008</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0.27</w:t>
            </w:r>
          </w:p>
        </w:tc>
        <w:tc>
          <w:tcPr>
            <w:tcW w:w="851"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0.19</w:t>
            </w:r>
          </w:p>
        </w:tc>
        <w:tc>
          <w:tcPr>
            <w:tcW w:w="850"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0.054</w:t>
            </w:r>
          </w:p>
        </w:tc>
        <w:tc>
          <w:tcPr>
            <w:tcW w:w="992" w:type="dxa"/>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0.33</w:t>
            </w:r>
          </w:p>
        </w:tc>
      </w:tr>
      <w:tr w:rsidR="00294003" w:rsidRPr="00ED0C2C" w:rsidTr="00294003">
        <w:tc>
          <w:tcPr>
            <w:tcW w:w="464" w:type="dxa"/>
            <w:tcBorders>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14</w:t>
            </w:r>
          </w:p>
        </w:tc>
        <w:tc>
          <w:tcPr>
            <w:tcW w:w="1814" w:type="dxa"/>
            <w:tcBorders>
              <w:bottom w:val="single" w:sz="4" w:space="0" w:color="auto"/>
            </w:tcBorders>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ED0C2C">
              <w:rPr>
                <w:rFonts w:ascii="Times New Roman" w:eastAsiaTheme="minorHAnsi" w:hAnsi="Times New Roman" w:cs="Times New Roman"/>
                <w:sz w:val="20"/>
                <w:szCs w:val="20"/>
                <w:lang w:val="mn-MN" w:eastAsia="en-US"/>
              </w:rPr>
              <w:t>Эрээн</w:t>
            </w:r>
            <w:r w:rsidRPr="00680E80">
              <w:rPr>
                <w:rFonts w:ascii="Times New Roman" w:eastAsiaTheme="minorHAnsi" w:hAnsi="Times New Roman" w:cs="Times New Roman"/>
                <w:sz w:val="20"/>
                <w:szCs w:val="20"/>
                <w:lang w:val="mn-MN" w:eastAsia="en-US"/>
              </w:rPr>
              <w:t xml:space="preserve"> нуур</w:t>
            </w:r>
            <w:r w:rsidRPr="00ED0C2C">
              <w:rPr>
                <w:rFonts w:ascii="Times New Roman" w:eastAsiaTheme="minorHAnsi" w:hAnsi="Times New Roman" w:cs="Times New Roman"/>
                <w:sz w:val="20"/>
                <w:szCs w:val="20"/>
                <w:lang w:val="mn-MN" w:eastAsia="en-US"/>
              </w:rPr>
              <w:t>-4</w:t>
            </w:r>
          </w:p>
        </w:tc>
        <w:tc>
          <w:tcPr>
            <w:tcW w:w="1080" w:type="dxa"/>
            <w:tcBorders>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r w:rsidRPr="00680E80">
              <w:rPr>
                <w:rFonts w:ascii="Times New Roman" w:eastAsiaTheme="minorHAnsi" w:hAnsi="Times New Roman" w:cs="Times New Roman"/>
                <w:sz w:val="20"/>
                <w:szCs w:val="20"/>
                <w:lang w:val="mn-MN" w:eastAsia="en-US"/>
              </w:rPr>
              <w:t>0,5</w:t>
            </w:r>
          </w:p>
        </w:tc>
        <w:tc>
          <w:tcPr>
            <w:tcW w:w="1080"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427.4</w:t>
            </w:r>
          </w:p>
        </w:tc>
        <w:tc>
          <w:tcPr>
            <w:tcW w:w="949"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0.005</w:t>
            </w:r>
          </w:p>
        </w:tc>
        <w:tc>
          <w:tcPr>
            <w:tcW w:w="992"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0.15</w:t>
            </w:r>
          </w:p>
        </w:tc>
        <w:tc>
          <w:tcPr>
            <w:tcW w:w="851"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0.16</w:t>
            </w:r>
          </w:p>
        </w:tc>
        <w:tc>
          <w:tcPr>
            <w:tcW w:w="850"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0.043</w:t>
            </w:r>
          </w:p>
        </w:tc>
        <w:tc>
          <w:tcPr>
            <w:tcW w:w="992" w:type="dxa"/>
            <w:tcBorders>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sidRPr="00ED0C2C">
              <w:rPr>
                <w:rFonts w:ascii="Times New Roman" w:eastAsiaTheme="minorHAnsi" w:hAnsi="Times New Roman" w:cs="Times New Roman"/>
                <w:sz w:val="20"/>
                <w:szCs w:val="20"/>
                <w:lang w:eastAsia="en-US"/>
              </w:rPr>
              <w:t>0.41</w:t>
            </w:r>
          </w:p>
        </w:tc>
      </w:tr>
      <w:tr w:rsidR="00294003" w:rsidRPr="00ED0C2C" w:rsidTr="00294003">
        <w:tc>
          <w:tcPr>
            <w:tcW w:w="464" w:type="dxa"/>
            <w:tcBorders>
              <w:top w:val="single" w:sz="4" w:space="0" w:color="auto"/>
              <w:bottom w:val="single" w:sz="4" w:space="0" w:color="auto"/>
            </w:tcBorders>
          </w:tcPr>
          <w:p w:rsidR="00294003" w:rsidRDefault="00294003" w:rsidP="00294003">
            <w:pPr>
              <w:spacing w:line="240" w:lineRule="auto"/>
              <w:jc w:val="center"/>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15</w:t>
            </w:r>
          </w:p>
        </w:tc>
        <w:tc>
          <w:tcPr>
            <w:tcW w:w="1814" w:type="dxa"/>
            <w:tcBorders>
              <w:top w:val="single" w:sz="4" w:space="0" w:color="auto"/>
              <w:bottom w:val="single" w:sz="4" w:space="0" w:color="auto"/>
            </w:tcBorders>
          </w:tcPr>
          <w:p w:rsidR="00294003" w:rsidRPr="00ED0C2C" w:rsidRDefault="00294003" w:rsidP="00294003">
            <w:pPr>
              <w:spacing w:line="240" w:lineRule="auto"/>
              <w:rPr>
                <w:rFonts w:ascii="Times New Roman" w:eastAsiaTheme="minorHAnsi" w:hAnsi="Times New Roman" w:cs="Times New Roman"/>
                <w:sz w:val="20"/>
                <w:szCs w:val="20"/>
                <w:lang w:val="mn-MN" w:eastAsia="en-US"/>
              </w:rPr>
            </w:pPr>
            <w:r w:rsidRPr="00FA495F">
              <w:rPr>
                <w:rFonts w:ascii="Times New Roman" w:hAnsi="Times New Roman"/>
                <w:bCs/>
              </w:rPr>
              <w:t>MNS4586-98</w:t>
            </w:r>
          </w:p>
        </w:tc>
        <w:tc>
          <w:tcPr>
            <w:tcW w:w="1080" w:type="dxa"/>
            <w:tcBorders>
              <w:top w:val="single" w:sz="4" w:space="0" w:color="auto"/>
              <w:bottom w:val="single" w:sz="4" w:space="0" w:color="auto"/>
            </w:tcBorders>
          </w:tcPr>
          <w:p w:rsidR="00294003" w:rsidRPr="00680E80" w:rsidRDefault="00294003" w:rsidP="00294003">
            <w:pPr>
              <w:spacing w:line="240" w:lineRule="auto"/>
              <w:jc w:val="center"/>
              <w:rPr>
                <w:rFonts w:ascii="Times New Roman" w:eastAsiaTheme="minorHAnsi" w:hAnsi="Times New Roman" w:cs="Times New Roman"/>
                <w:sz w:val="20"/>
                <w:szCs w:val="20"/>
                <w:lang w:val="mn-MN" w:eastAsia="en-US"/>
              </w:rPr>
            </w:pPr>
          </w:p>
        </w:tc>
        <w:tc>
          <w:tcPr>
            <w:tcW w:w="1080" w:type="dxa"/>
            <w:tcBorders>
              <w:top w:val="single" w:sz="4" w:space="0" w:color="auto"/>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p>
        </w:tc>
        <w:tc>
          <w:tcPr>
            <w:tcW w:w="949" w:type="dxa"/>
            <w:tcBorders>
              <w:top w:val="single" w:sz="4" w:space="0" w:color="auto"/>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&lt;0.02</w:t>
            </w:r>
          </w:p>
        </w:tc>
        <w:tc>
          <w:tcPr>
            <w:tcW w:w="992" w:type="dxa"/>
            <w:tcBorders>
              <w:top w:val="single" w:sz="4" w:space="0" w:color="auto"/>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p>
        </w:tc>
        <w:tc>
          <w:tcPr>
            <w:tcW w:w="851" w:type="dxa"/>
            <w:tcBorders>
              <w:top w:val="single" w:sz="4" w:space="0" w:color="auto"/>
              <w:bottom w:val="single" w:sz="4" w:space="0" w:color="auto"/>
            </w:tcBorders>
          </w:tcPr>
          <w:p w:rsidR="00294003" w:rsidRPr="00B845B5" w:rsidRDefault="00294003" w:rsidP="00294003">
            <w:pPr>
              <w:tabs>
                <w:tab w:val="left" w:pos="435"/>
              </w:tabs>
              <w:spacing w:line="240" w:lineRule="auto"/>
              <w:jc w:val="right"/>
              <w:rPr>
                <w:rFonts w:ascii="Times New Roman" w:eastAsiaTheme="minorHAnsi" w:hAnsi="Times New Roman" w:cs="Times New Roman"/>
                <w:sz w:val="20"/>
                <w:szCs w:val="20"/>
                <w:lang w:val="mn-MN" w:eastAsia="en-US"/>
              </w:rPr>
            </w:pPr>
            <w:r>
              <w:rPr>
                <w:rFonts w:ascii="Times New Roman" w:eastAsiaTheme="minorHAnsi" w:hAnsi="Times New Roman" w:cs="Times New Roman"/>
                <w:sz w:val="20"/>
                <w:szCs w:val="20"/>
                <w:lang w:val="mn-MN" w:eastAsia="en-US"/>
              </w:rPr>
              <w:t>0,50</w:t>
            </w:r>
          </w:p>
        </w:tc>
        <w:tc>
          <w:tcPr>
            <w:tcW w:w="850" w:type="dxa"/>
            <w:tcBorders>
              <w:top w:val="single" w:sz="4" w:space="0" w:color="auto"/>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&lt;0.1</w:t>
            </w:r>
          </w:p>
        </w:tc>
        <w:tc>
          <w:tcPr>
            <w:tcW w:w="992" w:type="dxa"/>
            <w:tcBorders>
              <w:top w:val="single" w:sz="4" w:space="0" w:color="auto"/>
              <w:bottom w:val="single" w:sz="4" w:space="0" w:color="auto"/>
            </w:tcBorders>
          </w:tcPr>
          <w:p w:rsidR="00294003" w:rsidRPr="00ED0C2C" w:rsidRDefault="00294003" w:rsidP="00294003">
            <w:pPr>
              <w:spacing w:line="240" w:lineRule="auto"/>
              <w:jc w:val="right"/>
              <w:rPr>
                <w:rFonts w:ascii="Times New Roman" w:eastAsiaTheme="minorHAnsi" w:hAnsi="Times New Roman" w:cs="Times New Roman"/>
                <w:sz w:val="20"/>
                <w:szCs w:val="20"/>
                <w:lang w:eastAsia="en-US"/>
              </w:rPr>
            </w:pPr>
          </w:p>
        </w:tc>
      </w:tr>
    </w:tbl>
    <w:p w:rsidR="007F42F0" w:rsidRPr="00FC67F7" w:rsidRDefault="007F42F0" w:rsidP="00161EE5">
      <w:pPr>
        <w:ind w:left="144" w:firstLine="720"/>
        <w:rPr>
          <w:rFonts w:ascii="Times New Roman" w:hAnsi="Times New Roman"/>
          <w:i/>
          <w:color w:val="000000" w:themeColor="text1"/>
          <w:sz w:val="24"/>
        </w:rPr>
      </w:pPr>
      <m:oMathPara>
        <m:oMath>
          <m:r>
            <w:rPr>
              <w:rFonts w:ascii="Cambria Math" w:hAnsi="Cambria Math"/>
              <w:color w:val="000000" w:themeColor="text1"/>
              <w:sz w:val="24"/>
            </w:rPr>
            <m:t>2N</m:t>
          </m:r>
          <m:sSubSup>
            <m:sSubSupPr>
              <m:ctrlPr>
                <w:rPr>
                  <w:rFonts w:ascii="Cambria Math" w:hAnsi="Cambria Math"/>
                  <w:i/>
                  <w:color w:val="000000" w:themeColor="text1"/>
                  <w:sz w:val="24"/>
                </w:rPr>
              </m:ctrlPr>
            </m:sSubSupPr>
            <m:e>
              <m:r>
                <w:rPr>
                  <w:rFonts w:ascii="Cambria Math" w:hAnsi="Cambria Math"/>
                  <w:color w:val="000000" w:themeColor="text1"/>
                  <w:sz w:val="24"/>
                </w:rPr>
                <m:t>O</m:t>
              </m:r>
            </m:e>
            <m:sub>
              <m:r>
                <w:rPr>
                  <w:rFonts w:ascii="Cambria Math" w:hAnsi="Cambria Math"/>
                  <w:color w:val="000000" w:themeColor="text1"/>
                  <w:sz w:val="24"/>
                </w:rPr>
                <m:t>2</m:t>
              </m:r>
            </m:sub>
            <m:sup>
              <m:r>
                <w:rPr>
                  <w:rFonts w:ascii="Cambria Math" w:hAnsi="Cambria Math"/>
                  <w:color w:val="000000" w:themeColor="text1"/>
                  <w:sz w:val="24"/>
                </w:rPr>
                <m:t>-</m:t>
              </m:r>
            </m:sup>
          </m:sSubSup>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O</m:t>
              </m:r>
            </m:e>
            <m:sub>
              <m:r>
                <w:rPr>
                  <w:rFonts w:ascii="Cambria Math" w:hAnsi="Cambria Math"/>
                  <w:color w:val="000000" w:themeColor="text1"/>
                  <w:sz w:val="24"/>
                </w:rPr>
                <m:t>2</m:t>
              </m:r>
            </m:sub>
          </m:sSub>
          <m:r>
            <w:rPr>
              <w:rFonts w:ascii="Cambria Math" w:hAnsi="Cambria Math"/>
              <w:color w:val="000000" w:themeColor="text1"/>
              <w:sz w:val="24"/>
            </w:rPr>
            <m:t>→2N</m:t>
          </m:r>
          <m:sSubSup>
            <m:sSubSupPr>
              <m:ctrlPr>
                <w:rPr>
                  <w:rFonts w:ascii="Cambria Math" w:hAnsi="Cambria Math"/>
                  <w:i/>
                  <w:color w:val="000000" w:themeColor="text1"/>
                  <w:sz w:val="24"/>
                </w:rPr>
              </m:ctrlPr>
            </m:sSubSupPr>
            <m:e>
              <m:r>
                <w:rPr>
                  <w:rFonts w:ascii="Cambria Math" w:hAnsi="Cambria Math"/>
                  <w:color w:val="000000" w:themeColor="text1"/>
                  <w:sz w:val="24"/>
                </w:rPr>
                <m:t>O</m:t>
              </m:r>
            </m:e>
            <m:sub>
              <m:r>
                <w:rPr>
                  <w:rFonts w:ascii="Cambria Math" w:hAnsi="Cambria Math"/>
                  <w:color w:val="000000" w:themeColor="text1"/>
                  <w:sz w:val="24"/>
                </w:rPr>
                <m:t>3</m:t>
              </m:r>
            </m:sub>
            <m:sup>
              <m:r>
                <w:rPr>
                  <w:rFonts w:ascii="Cambria Math" w:hAnsi="Cambria Math"/>
                  <w:color w:val="000000" w:themeColor="text1"/>
                  <w:sz w:val="24"/>
                </w:rPr>
                <m:t>-</m:t>
              </m:r>
            </m:sup>
          </m:sSubSup>
        </m:oMath>
      </m:oMathPara>
    </w:p>
    <w:p w:rsidR="007F42F0" w:rsidRPr="00A46A2E" w:rsidRDefault="007F42F0" w:rsidP="001A442D">
      <w:pPr>
        <w:ind w:firstLine="567"/>
        <w:rPr>
          <w:rFonts w:ascii="Times New Roman" w:hAnsi="Times New Roman"/>
          <w:bCs/>
          <w:sz w:val="24"/>
          <w:lang w:val="mn-MN"/>
        </w:rPr>
      </w:pPr>
      <w:r>
        <w:rPr>
          <w:rFonts w:ascii="Times New Roman" w:hAnsi="Times New Roman"/>
          <w:color w:val="000000" w:themeColor="text1"/>
          <w:sz w:val="24"/>
          <w:lang w:val="mn-MN"/>
        </w:rPr>
        <w:t xml:space="preserve">Энэ урвал нь усны өөрөө цэвэрших процессыг илэрхийлж байна. Өөрөө цэвэрших процесс нь молекулын хөдөлгөөний улмаас атмосферт хийн солилцоонд сайн орж агааржигдаж байдаг тул урсгал усанд сайн явагддаг. </w:t>
      </w:r>
      <w:r w:rsidR="00D9499F">
        <w:rPr>
          <w:rFonts w:ascii="Times New Roman" w:hAnsi="Times New Roman"/>
          <w:bCs/>
          <w:sz w:val="24"/>
          <w:lang w:val="mn-MN"/>
        </w:rPr>
        <w:t xml:space="preserve">Судалгаанд хамрагдсан нууруудын </w:t>
      </w:r>
      <w:r w:rsidRPr="00A46A2E">
        <w:rPr>
          <w:rFonts w:ascii="Times New Roman" w:hAnsi="Times New Roman"/>
          <w:bCs/>
          <w:sz w:val="24"/>
          <w:lang w:val="mn-MN"/>
        </w:rPr>
        <w:t xml:space="preserve">усны биоидэвхт элементүүдийн агуулгыг судалсан үр дүнг </w:t>
      </w:r>
      <w:r w:rsidR="00BB26BA">
        <w:rPr>
          <w:rFonts w:ascii="Times New Roman" w:hAnsi="Times New Roman"/>
          <w:bCs/>
          <w:sz w:val="24"/>
        </w:rPr>
        <w:t>II.6</w:t>
      </w:r>
      <w:r w:rsidRPr="00A46A2E">
        <w:rPr>
          <w:rFonts w:ascii="Times New Roman" w:hAnsi="Times New Roman"/>
          <w:bCs/>
          <w:sz w:val="24"/>
          <w:lang w:val="mn-MN"/>
        </w:rPr>
        <w:t xml:space="preserve">-р хүснэгтэд үзүүлэв. </w:t>
      </w:r>
    </w:p>
    <w:p w:rsidR="007F42F0" w:rsidRDefault="00BB26BA" w:rsidP="006A6306">
      <w:pPr>
        <w:spacing w:line="240" w:lineRule="auto"/>
        <w:ind w:firstLine="720"/>
        <w:jc w:val="center"/>
        <w:rPr>
          <w:rFonts w:ascii="Times New Roman" w:hAnsi="Times New Roman"/>
          <w:b/>
          <w:bCs/>
          <w:sz w:val="24"/>
        </w:rPr>
      </w:pPr>
      <w:r>
        <w:rPr>
          <w:rFonts w:ascii="Times New Roman" w:hAnsi="Times New Roman"/>
          <w:bCs/>
          <w:color w:val="000000"/>
          <w:sz w:val="24"/>
        </w:rPr>
        <w:t>I</w:t>
      </w:r>
      <w:r w:rsidR="007F42F0">
        <w:rPr>
          <w:rFonts w:ascii="Times New Roman" w:hAnsi="Times New Roman"/>
          <w:bCs/>
          <w:color w:val="000000"/>
          <w:sz w:val="24"/>
        </w:rPr>
        <w:t>I.</w:t>
      </w:r>
      <w:r>
        <w:rPr>
          <w:rFonts w:ascii="Times New Roman" w:hAnsi="Times New Roman"/>
          <w:bCs/>
          <w:color w:val="000000"/>
          <w:sz w:val="24"/>
        </w:rPr>
        <w:t>6</w:t>
      </w:r>
      <w:r w:rsidR="00DC52FA">
        <w:rPr>
          <w:rFonts w:ascii="Times New Roman" w:hAnsi="Times New Roman"/>
          <w:bCs/>
          <w:color w:val="000000"/>
          <w:sz w:val="24"/>
        </w:rPr>
        <w:t>-</w:t>
      </w:r>
      <w:r w:rsidR="007F42F0" w:rsidRPr="00A46A2E">
        <w:rPr>
          <w:rFonts w:ascii="Times New Roman" w:hAnsi="Times New Roman"/>
          <w:bCs/>
          <w:color w:val="000000"/>
          <w:sz w:val="24"/>
        </w:rPr>
        <w:t>р хүснэгт</w:t>
      </w:r>
      <w:r w:rsidR="00DC52FA">
        <w:rPr>
          <w:rFonts w:ascii="Times New Roman" w:hAnsi="Times New Roman"/>
          <w:bCs/>
          <w:color w:val="000000"/>
          <w:sz w:val="24"/>
        </w:rPr>
        <w:t xml:space="preserve">. </w:t>
      </w:r>
      <w:r w:rsidR="00680E80">
        <w:rPr>
          <w:rFonts w:ascii="Times New Roman" w:hAnsi="Times New Roman"/>
          <w:b/>
          <w:bCs/>
          <w:sz w:val="24"/>
          <w:lang w:val="mn-MN"/>
        </w:rPr>
        <w:t xml:space="preserve">Судалгааны </w:t>
      </w:r>
      <w:r w:rsidR="007F42F0">
        <w:rPr>
          <w:rFonts w:ascii="Times New Roman" w:hAnsi="Times New Roman"/>
          <w:b/>
          <w:bCs/>
          <w:sz w:val="24"/>
          <w:lang w:val="mn-MN"/>
        </w:rPr>
        <w:t>нуур</w:t>
      </w:r>
      <w:r w:rsidR="00680E80">
        <w:rPr>
          <w:rFonts w:ascii="Times New Roman" w:hAnsi="Times New Roman"/>
          <w:b/>
          <w:bCs/>
          <w:sz w:val="24"/>
          <w:lang w:val="mn-MN"/>
        </w:rPr>
        <w:t>уудын б</w:t>
      </w:r>
      <w:r w:rsidR="007F42F0" w:rsidRPr="00A46A2E">
        <w:rPr>
          <w:rFonts w:ascii="Times New Roman" w:hAnsi="Times New Roman"/>
          <w:b/>
          <w:bCs/>
          <w:sz w:val="24"/>
          <w:lang w:val="mn-MN"/>
        </w:rPr>
        <w:t>охирдолтын үндсэн зүүлэлтүүд</w:t>
      </w:r>
    </w:p>
    <w:p w:rsidR="006A6306" w:rsidRDefault="006A6306" w:rsidP="006A6306">
      <w:pPr>
        <w:spacing w:line="240" w:lineRule="auto"/>
        <w:ind w:firstLine="720"/>
        <w:jc w:val="center"/>
        <w:rPr>
          <w:rFonts w:ascii="Times New Roman" w:hAnsi="Times New Roman"/>
          <w:bCs/>
          <w:i/>
          <w:sz w:val="24"/>
        </w:rPr>
      </w:pPr>
      <w:r w:rsidRPr="00A216BB">
        <w:rPr>
          <w:rFonts w:ascii="Times New Roman" w:hAnsi="Times New Roman"/>
          <w:bCs/>
          <w:i/>
          <w:sz w:val="24"/>
        </w:rPr>
        <w:t xml:space="preserve"> </w:t>
      </w:r>
      <w:r w:rsidR="00986E94" w:rsidRPr="00A216BB">
        <w:rPr>
          <w:rFonts w:ascii="Times New Roman" w:hAnsi="Times New Roman"/>
          <w:bCs/>
          <w:i/>
          <w:sz w:val="24"/>
        </w:rPr>
        <w:t>(</w:t>
      </w:r>
      <w:r w:rsidR="00986E94">
        <w:rPr>
          <w:rFonts w:ascii="Times New Roman" w:hAnsi="Times New Roman"/>
          <w:bCs/>
          <w:i/>
          <w:sz w:val="24"/>
          <w:lang w:val="mn-MN"/>
        </w:rPr>
        <w:t>Дээж авсан хугацаа: 2019</w:t>
      </w:r>
      <w:r w:rsidR="00986E94" w:rsidRPr="00A216BB">
        <w:rPr>
          <w:rFonts w:ascii="Times New Roman" w:hAnsi="Times New Roman"/>
          <w:bCs/>
          <w:i/>
          <w:sz w:val="24"/>
          <w:lang w:val="mn-MN"/>
        </w:rPr>
        <w:t xml:space="preserve"> оны </w:t>
      </w:r>
      <w:r w:rsidR="00986E94" w:rsidRPr="00A216BB">
        <w:rPr>
          <w:rFonts w:ascii="Times New Roman" w:hAnsi="Times New Roman"/>
          <w:bCs/>
          <w:i/>
          <w:sz w:val="24"/>
        </w:rPr>
        <w:t>V</w:t>
      </w:r>
      <w:r w:rsidR="00986E94">
        <w:rPr>
          <w:rFonts w:ascii="Times New Roman" w:hAnsi="Times New Roman"/>
          <w:bCs/>
          <w:i/>
          <w:sz w:val="24"/>
        </w:rPr>
        <w:t>II</w:t>
      </w:r>
      <w:r w:rsidR="00986E94" w:rsidRPr="00A216BB">
        <w:rPr>
          <w:rFonts w:ascii="Times New Roman" w:hAnsi="Times New Roman"/>
          <w:bCs/>
          <w:i/>
          <w:sz w:val="24"/>
        </w:rPr>
        <w:t>/0</w:t>
      </w:r>
      <w:r w:rsidR="00986E94">
        <w:rPr>
          <w:rFonts w:ascii="Times New Roman" w:hAnsi="Times New Roman"/>
          <w:bCs/>
          <w:i/>
          <w:sz w:val="24"/>
        </w:rPr>
        <w:t>3-</w:t>
      </w:r>
      <w:r w:rsidR="00986E94" w:rsidRPr="00A216BB">
        <w:rPr>
          <w:rFonts w:ascii="Times New Roman" w:hAnsi="Times New Roman"/>
          <w:bCs/>
          <w:i/>
          <w:sz w:val="24"/>
        </w:rPr>
        <w:t>0</w:t>
      </w:r>
      <w:r w:rsidR="00986E94">
        <w:rPr>
          <w:rFonts w:ascii="Times New Roman" w:hAnsi="Times New Roman"/>
          <w:bCs/>
          <w:i/>
          <w:sz w:val="24"/>
        </w:rPr>
        <w:t>8</w:t>
      </w:r>
      <w:r w:rsidR="00986E94" w:rsidRPr="00A216BB">
        <w:rPr>
          <w:rFonts w:ascii="Times New Roman" w:hAnsi="Times New Roman"/>
          <w:bCs/>
          <w:i/>
          <w:sz w:val="24"/>
        </w:rPr>
        <w:t>)</w:t>
      </w:r>
    </w:p>
    <w:p w:rsidR="006A6306" w:rsidRDefault="006A6306" w:rsidP="001A442D">
      <w:pPr>
        <w:tabs>
          <w:tab w:val="left" w:pos="7470"/>
        </w:tabs>
        <w:rPr>
          <w:rFonts w:ascii="Times New Roman" w:hAnsi="Times New Roman"/>
        </w:rPr>
      </w:pPr>
      <w:r>
        <w:rPr>
          <w:rFonts w:ascii="Times New Roman" w:hAnsi="Times New Roman"/>
          <w:sz w:val="24"/>
        </w:rPr>
        <w:tab/>
      </w:r>
    </w:p>
    <w:p w:rsidR="007F42F0" w:rsidRDefault="00986E94" w:rsidP="00294003">
      <w:pPr>
        <w:pStyle w:val="BodyTextIndent"/>
        <w:tabs>
          <w:tab w:val="center" w:pos="4857"/>
        </w:tabs>
        <w:spacing w:line="276" w:lineRule="auto"/>
        <w:ind w:firstLine="360"/>
        <w:rPr>
          <w:rFonts w:ascii="Times New Roman" w:hAnsi="Times New Roman"/>
        </w:rPr>
      </w:pPr>
      <w:r>
        <w:rPr>
          <w:rFonts w:ascii="Times New Roman" w:hAnsi="Times New Roman"/>
        </w:rPr>
        <w:t xml:space="preserve"> </w:t>
      </w:r>
      <w:r w:rsidR="00294003">
        <w:rPr>
          <w:rFonts w:ascii="Times New Roman" w:hAnsi="Times New Roman"/>
        </w:rPr>
        <w:tab/>
      </w:r>
    </w:p>
    <w:p w:rsidR="00294003" w:rsidRDefault="00294003" w:rsidP="00294003">
      <w:pPr>
        <w:pStyle w:val="BodyTextIndent"/>
        <w:tabs>
          <w:tab w:val="center" w:pos="4857"/>
        </w:tabs>
        <w:spacing w:line="276" w:lineRule="auto"/>
        <w:ind w:firstLine="360"/>
        <w:rPr>
          <w:rFonts w:ascii="Times New Roman" w:hAnsi="Times New Roman"/>
        </w:rPr>
      </w:pPr>
    </w:p>
    <w:p w:rsidR="00294003" w:rsidRDefault="00D52805" w:rsidP="00294003">
      <w:pPr>
        <w:pStyle w:val="BodyTextIndent"/>
        <w:tabs>
          <w:tab w:val="center" w:pos="4857"/>
        </w:tabs>
        <w:spacing w:line="276" w:lineRule="auto"/>
        <w:ind w:firstLine="360"/>
        <w:rPr>
          <w:rFonts w:ascii="Times New Roman" w:hAnsi="Times New Roman"/>
        </w:rPr>
      </w:pPr>
      <w:r w:rsidRPr="006A6306">
        <w:rPr>
          <w:rFonts w:ascii="Times New Roman" w:hAnsi="Times New Roman"/>
          <w:noProof/>
          <w:sz w:val="16"/>
          <w:szCs w:val="16"/>
          <w:lang w:val="en-US" w:eastAsia="zh-CN" w:bidi="mn-Mong-CN"/>
        </w:rPr>
        <w:drawing>
          <wp:anchor distT="0" distB="0" distL="114300" distR="114300" simplePos="0" relativeHeight="251891712" behindDoc="1" locked="0" layoutInCell="1" allowOverlap="1" wp14:anchorId="60D9D9B7" wp14:editId="20823E3D">
            <wp:simplePos x="0" y="0"/>
            <wp:positionH relativeFrom="column">
              <wp:posOffset>704215</wp:posOffset>
            </wp:positionH>
            <wp:positionV relativeFrom="paragraph">
              <wp:posOffset>-5715</wp:posOffset>
            </wp:positionV>
            <wp:extent cx="4517390" cy="2415540"/>
            <wp:effectExtent l="57150" t="38100" r="54610" b="80010"/>
            <wp:wrapTight wrapText="bothSides">
              <wp:wrapPolygon edited="0">
                <wp:start x="-273" y="-341"/>
                <wp:lineTo x="-182" y="22145"/>
                <wp:lineTo x="21679" y="22145"/>
                <wp:lineTo x="21770" y="-341"/>
                <wp:lineTo x="-273" y="-341"/>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294003" w:rsidRDefault="00294003" w:rsidP="00294003">
      <w:pPr>
        <w:pStyle w:val="BodyTextIndent"/>
        <w:tabs>
          <w:tab w:val="center" w:pos="4857"/>
        </w:tabs>
        <w:spacing w:line="276" w:lineRule="auto"/>
        <w:ind w:firstLine="360"/>
        <w:rPr>
          <w:rFonts w:ascii="Times New Roman" w:hAnsi="Times New Roman"/>
        </w:rPr>
      </w:pPr>
    </w:p>
    <w:p w:rsidR="00294003" w:rsidRDefault="00294003" w:rsidP="00294003">
      <w:pPr>
        <w:pStyle w:val="BodyTextIndent"/>
        <w:tabs>
          <w:tab w:val="center" w:pos="4857"/>
        </w:tabs>
        <w:spacing w:line="276" w:lineRule="auto"/>
        <w:ind w:firstLine="360"/>
        <w:rPr>
          <w:rFonts w:ascii="Times New Roman" w:hAnsi="Times New Roman"/>
        </w:rPr>
      </w:pPr>
    </w:p>
    <w:p w:rsidR="00294003" w:rsidRPr="00B90864" w:rsidRDefault="00294003" w:rsidP="00294003">
      <w:pPr>
        <w:pStyle w:val="BodyTextIndent"/>
        <w:tabs>
          <w:tab w:val="center" w:pos="4857"/>
        </w:tabs>
        <w:spacing w:line="276" w:lineRule="auto"/>
        <w:ind w:firstLine="360"/>
        <w:rPr>
          <w:rFonts w:ascii="Times New Roman" w:hAnsi="Times New Roman"/>
          <w:lang w:val="en-US"/>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7F42F0" w:rsidRDefault="007F42F0" w:rsidP="007F42F0">
      <w:pPr>
        <w:pStyle w:val="BodyTextIndent"/>
        <w:spacing w:line="276" w:lineRule="auto"/>
        <w:ind w:firstLine="360"/>
        <w:rPr>
          <w:rFonts w:ascii="Times New Roman" w:hAnsi="Times New Roman"/>
          <w:b/>
        </w:rPr>
      </w:pPr>
    </w:p>
    <w:p w:rsidR="00D52805" w:rsidRDefault="00D52805" w:rsidP="007F42F0">
      <w:pPr>
        <w:ind w:left="360"/>
        <w:jc w:val="center"/>
        <w:rPr>
          <w:rFonts w:ascii="Times New Roman" w:hAnsi="Times New Roman"/>
          <w:bCs/>
          <w:sz w:val="24"/>
          <w:lang w:val="mn-MN"/>
        </w:rPr>
      </w:pPr>
    </w:p>
    <w:p w:rsidR="007F42F0" w:rsidRDefault="00B55A38" w:rsidP="007F42F0">
      <w:pPr>
        <w:ind w:left="360"/>
        <w:jc w:val="center"/>
        <w:rPr>
          <w:rFonts w:ascii="Times New Roman" w:hAnsi="Times New Roman"/>
          <w:b/>
          <w:bCs/>
          <w:sz w:val="24"/>
        </w:rPr>
      </w:pPr>
      <w:r>
        <w:rPr>
          <w:rFonts w:ascii="Times New Roman" w:hAnsi="Times New Roman"/>
          <w:bCs/>
          <w:sz w:val="24"/>
        </w:rPr>
        <w:t>II.1</w:t>
      </w:r>
      <w:r w:rsidR="007F42F0" w:rsidRPr="004D3BCF">
        <w:rPr>
          <w:rFonts w:ascii="Times New Roman" w:hAnsi="Times New Roman"/>
          <w:bCs/>
          <w:sz w:val="24"/>
          <w:lang w:val="mn-MN"/>
        </w:rPr>
        <w:t>-р з</w:t>
      </w:r>
      <w:r w:rsidR="007F42F0" w:rsidRPr="004D3BCF">
        <w:rPr>
          <w:rFonts w:ascii="Times New Roman" w:hAnsi="Times New Roman"/>
          <w:bCs/>
          <w:sz w:val="24"/>
        </w:rPr>
        <w:t>ураг</w:t>
      </w:r>
      <w:r w:rsidR="007F42F0" w:rsidRPr="004D3BCF">
        <w:rPr>
          <w:rFonts w:ascii="Times New Roman" w:hAnsi="Times New Roman"/>
          <w:bCs/>
          <w:sz w:val="24"/>
          <w:lang w:val="mn-MN"/>
        </w:rPr>
        <w:t>.</w:t>
      </w:r>
      <w:r w:rsidR="007F42F0" w:rsidRPr="009B6F43">
        <w:rPr>
          <w:rFonts w:ascii="Times New Roman" w:hAnsi="Times New Roman"/>
          <w:b/>
          <w:bCs/>
          <w:sz w:val="24"/>
        </w:rPr>
        <w:t xml:space="preserve"> </w:t>
      </w:r>
      <w:r w:rsidR="006A6306">
        <w:rPr>
          <w:rFonts w:ascii="Times New Roman" w:hAnsi="Times New Roman"/>
          <w:b/>
          <w:bCs/>
          <w:sz w:val="24"/>
          <w:lang w:val="mn-MN"/>
        </w:rPr>
        <w:t>Н</w:t>
      </w:r>
      <w:r w:rsidR="007F42F0">
        <w:rPr>
          <w:rFonts w:ascii="Times New Roman" w:hAnsi="Times New Roman"/>
          <w:b/>
          <w:bCs/>
          <w:sz w:val="24"/>
          <w:lang w:val="mn-MN"/>
        </w:rPr>
        <w:t>уур</w:t>
      </w:r>
      <w:r w:rsidR="0012408A">
        <w:rPr>
          <w:rFonts w:ascii="Times New Roman" w:hAnsi="Times New Roman"/>
          <w:b/>
          <w:bCs/>
          <w:sz w:val="24"/>
          <w:lang w:val="mn-MN"/>
        </w:rPr>
        <w:t>у</w:t>
      </w:r>
      <w:r w:rsidR="007F42F0">
        <w:rPr>
          <w:rFonts w:ascii="Times New Roman" w:hAnsi="Times New Roman"/>
          <w:b/>
          <w:bCs/>
          <w:sz w:val="24"/>
          <w:lang w:val="mn-MN"/>
        </w:rPr>
        <w:t>удын у</w:t>
      </w:r>
      <w:r w:rsidR="007F42F0" w:rsidRPr="009B6F43">
        <w:rPr>
          <w:rFonts w:ascii="Times New Roman" w:hAnsi="Times New Roman"/>
          <w:b/>
          <w:bCs/>
          <w:sz w:val="24"/>
        </w:rPr>
        <w:t>сан дахь аммонийн азотын агууламж</w:t>
      </w:r>
    </w:p>
    <w:p w:rsidR="00BB26BA" w:rsidRDefault="00BB26BA" w:rsidP="00294003">
      <w:pPr>
        <w:pStyle w:val="BodyTextIndent"/>
        <w:spacing w:line="360" w:lineRule="auto"/>
        <w:ind w:firstLine="360"/>
        <w:rPr>
          <w:rFonts w:ascii="Times New Roman" w:hAnsi="Times New Roman"/>
          <w:lang w:val="en-US"/>
        </w:rPr>
      </w:pPr>
    </w:p>
    <w:p w:rsidR="00BB26BA" w:rsidRPr="00912E96" w:rsidRDefault="00BB26BA" w:rsidP="00BB26BA">
      <w:pPr>
        <w:spacing w:line="276" w:lineRule="auto"/>
        <w:ind w:firstLine="720"/>
        <w:jc w:val="center"/>
        <w:rPr>
          <w:rFonts w:ascii="Times New Roman" w:hAnsi="Times New Roman"/>
          <w:b/>
          <w:bCs/>
          <w:kern w:val="16"/>
          <w:sz w:val="24"/>
          <w:lang w:val="mn-MN"/>
        </w:rPr>
      </w:pPr>
      <w:r>
        <w:rPr>
          <w:rFonts w:ascii="Times New Roman" w:hAnsi="Times New Roman" w:cs="Times New Roman"/>
          <w:bCs/>
          <w:color w:val="000000"/>
          <w:sz w:val="24"/>
        </w:rPr>
        <w:t>II.7-</w:t>
      </w:r>
      <w:r w:rsidRPr="00DC52FA">
        <w:rPr>
          <w:rFonts w:ascii="Times New Roman" w:hAnsi="Times New Roman" w:cs="Times New Roman"/>
          <w:bCs/>
          <w:color w:val="000000"/>
          <w:sz w:val="24"/>
          <w:lang w:val="mn-MN"/>
        </w:rPr>
        <w:t xml:space="preserve">р хүснэгт. </w:t>
      </w:r>
      <w:r>
        <w:rPr>
          <w:rFonts w:ascii="Times New Roman" w:hAnsi="Times New Roman" w:cs="Times New Roman"/>
          <w:b/>
          <w:bCs/>
          <w:color w:val="000000"/>
          <w:sz w:val="24"/>
        </w:rPr>
        <w:t xml:space="preserve"> </w:t>
      </w:r>
      <w:r>
        <w:rPr>
          <w:rFonts w:ascii="Times New Roman" w:hAnsi="Times New Roman" w:cs="Times New Roman"/>
          <w:b/>
          <w:bCs/>
          <w:color w:val="000000"/>
          <w:sz w:val="24"/>
          <w:lang w:val="mn-MN"/>
        </w:rPr>
        <w:t>Н</w:t>
      </w:r>
      <w:r w:rsidRPr="00912E96">
        <w:rPr>
          <w:rFonts w:ascii="Times New Roman" w:hAnsi="Times New Roman"/>
          <w:b/>
          <w:bCs/>
          <w:kern w:val="16"/>
          <w:sz w:val="24"/>
          <w:lang w:val="mn-MN"/>
        </w:rPr>
        <w:t>ууруудын усны микроэлементүүдийн агуулга</w:t>
      </w:r>
    </w:p>
    <w:tbl>
      <w:tblPr>
        <w:tblStyle w:val="TableGrid"/>
        <w:tblW w:w="0" w:type="auto"/>
        <w:tblInd w:w="-318" w:type="dxa"/>
        <w:tblLook w:val="04A0" w:firstRow="1" w:lastRow="0" w:firstColumn="1" w:lastColumn="0" w:noHBand="0" w:noVBand="1"/>
      </w:tblPr>
      <w:tblGrid>
        <w:gridCol w:w="415"/>
        <w:gridCol w:w="856"/>
        <w:gridCol w:w="664"/>
        <w:gridCol w:w="664"/>
        <w:gridCol w:w="574"/>
        <w:gridCol w:w="665"/>
        <w:gridCol w:w="665"/>
        <w:gridCol w:w="665"/>
        <w:gridCol w:w="585"/>
        <w:gridCol w:w="585"/>
        <w:gridCol w:w="665"/>
        <w:gridCol w:w="665"/>
        <w:gridCol w:w="665"/>
        <w:gridCol w:w="665"/>
        <w:gridCol w:w="665"/>
      </w:tblGrid>
      <w:tr w:rsidR="00BB26BA" w:rsidRPr="00F42D49" w:rsidTr="006F3043">
        <w:tc>
          <w:tcPr>
            <w:tcW w:w="394" w:type="dxa"/>
            <w:vMerge w:val="restart"/>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w:t>
            </w:r>
          </w:p>
        </w:tc>
        <w:tc>
          <w:tcPr>
            <w:tcW w:w="1034" w:type="dxa"/>
            <w:vMerge w:val="restart"/>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Дээж авсан цэг</w:t>
            </w:r>
          </w:p>
        </w:tc>
        <w:tc>
          <w:tcPr>
            <w:tcW w:w="8461" w:type="dxa"/>
            <w:gridSpan w:val="13"/>
            <w:shd w:val="clear" w:color="auto" w:fill="B6DDE8" w:themeFill="accent5"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 xml:space="preserve">Микроэлементүүд </w:t>
            </w:r>
            <w:r w:rsidRPr="00BB26BA">
              <w:rPr>
                <w:rFonts w:ascii="Times New Roman" w:hAnsi="Times New Roman" w:cs="Times New Roman"/>
                <w:b/>
                <w:bCs/>
                <w:kern w:val="16"/>
              </w:rPr>
              <w:t>(</w:t>
            </w:r>
            <w:r w:rsidRPr="00BB26BA">
              <w:rPr>
                <w:rFonts w:ascii="Times New Roman" w:hAnsi="Times New Roman" w:cs="Times New Roman"/>
                <w:b/>
                <w:bCs/>
                <w:kern w:val="16"/>
                <w:lang w:val="mn-MN"/>
              </w:rPr>
              <w:t>мкг/л</w:t>
            </w:r>
            <w:r w:rsidRPr="00BB26BA">
              <w:rPr>
                <w:rFonts w:ascii="Times New Roman" w:hAnsi="Times New Roman" w:cs="Times New Roman"/>
                <w:b/>
                <w:bCs/>
                <w:kern w:val="16"/>
              </w:rPr>
              <w:t>)</w:t>
            </w:r>
          </w:p>
        </w:tc>
      </w:tr>
      <w:tr w:rsidR="00BB26BA" w:rsidRPr="00F42D49" w:rsidTr="006F3043">
        <w:tc>
          <w:tcPr>
            <w:tcW w:w="394" w:type="dxa"/>
            <w:vMerge/>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p>
        </w:tc>
        <w:tc>
          <w:tcPr>
            <w:tcW w:w="1034" w:type="dxa"/>
            <w:vMerge/>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AI</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Ва</w:t>
            </w:r>
          </w:p>
        </w:tc>
        <w:tc>
          <w:tcPr>
            <w:tcW w:w="576"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Cr</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Cu</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Fe</w:t>
            </w:r>
          </w:p>
        </w:tc>
        <w:tc>
          <w:tcPr>
            <w:tcW w:w="667" w:type="dxa"/>
            <w:shd w:val="clear" w:color="auto" w:fill="FBD4B4" w:themeFill="accent6" w:themeFillTint="66"/>
            <w:vAlign w:val="center"/>
          </w:tcPr>
          <w:p w:rsidR="00BB26BA" w:rsidRPr="00BB26BA" w:rsidRDefault="00BB26BA" w:rsidP="006F3043">
            <w:pPr>
              <w:spacing w:line="276" w:lineRule="auto"/>
              <w:rPr>
                <w:rFonts w:ascii="Times New Roman" w:hAnsi="Times New Roman" w:cs="Times New Roman"/>
                <w:b/>
                <w:bCs/>
                <w:kern w:val="16"/>
              </w:rPr>
            </w:pPr>
            <w:r w:rsidRPr="00BB26BA">
              <w:rPr>
                <w:rFonts w:ascii="Times New Roman" w:hAnsi="Times New Roman" w:cs="Times New Roman"/>
                <w:b/>
                <w:bCs/>
                <w:kern w:val="16"/>
              </w:rPr>
              <w:t>Mn</w:t>
            </w:r>
          </w:p>
        </w:tc>
        <w:tc>
          <w:tcPr>
            <w:tcW w:w="594"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Sr</w:t>
            </w:r>
          </w:p>
        </w:tc>
        <w:tc>
          <w:tcPr>
            <w:tcW w:w="59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Ti</w:t>
            </w:r>
          </w:p>
        </w:tc>
        <w:tc>
          <w:tcPr>
            <w:tcW w:w="679"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V</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Zn</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Be</w:t>
            </w:r>
          </w:p>
        </w:tc>
        <w:tc>
          <w:tcPr>
            <w:tcW w:w="679"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Sc</w:t>
            </w:r>
          </w:p>
        </w:tc>
        <w:tc>
          <w:tcPr>
            <w:tcW w:w="667" w:type="dxa"/>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Co</w:t>
            </w:r>
          </w:p>
        </w:tc>
      </w:tr>
      <w:tr w:rsidR="00BB26BA" w:rsidRPr="00F42D49" w:rsidTr="006F3043">
        <w:tc>
          <w:tcPr>
            <w:tcW w:w="394" w:type="dxa"/>
            <w:vMerge/>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p>
        </w:tc>
        <w:tc>
          <w:tcPr>
            <w:tcW w:w="1034" w:type="dxa"/>
            <w:vMerge/>
            <w:shd w:val="clear" w:color="auto" w:fill="FBD4B4" w:themeFill="accent6" w:themeFillTint="66"/>
            <w:vAlign w:val="center"/>
          </w:tcPr>
          <w:p w:rsidR="00BB26BA" w:rsidRPr="00BB26BA" w:rsidRDefault="00BB26BA" w:rsidP="006F3043">
            <w:pPr>
              <w:spacing w:line="276" w:lineRule="auto"/>
              <w:jc w:val="center"/>
              <w:rPr>
                <w:rFonts w:ascii="Times New Roman" w:hAnsi="Times New Roman" w:cs="Times New Roman"/>
                <w:b/>
                <w:bCs/>
                <w:kern w:val="16"/>
                <w:lang w:val="mn-MN"/>
              </w:rPr>
            </w:pPr>
          </w:p>
        </w:tc>
        <w:tc>
          <w:tcPr>
            <w:tcW w:w="66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1</w:t>
            </w:r>
          </w:p>
        </w:tc>
        <w:tc>
          <w:tcPr>
            <w:tcW w:w="66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2</w:t>
            </w:r>
          </w:p>
        </w:tc>
        <w:tc>
          <w:tcPr>
            <w:tcW w:w="576"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3</w:t>
            </w:r>
          </w:p>
        </w:tc>
        <w:tc>
          <w:tcPr>
            <w:tcW w:w="66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4</w:t>
            </w:r>
          </w:p>
        </w:tc>
        <w:tc>
          <w:tcPr>
            <w:tcW w:w="66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5</w:t>
            </w:r>
          </w:p>
        </w:tc>
        <w:tc>
          <w:tcPr>
            <w:tcW w:w="66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6</w:t>
            </w:r>
          </w:p>
        </w:tc>
        <w:tc>
          <w:tcPr>
            <w:tcW w:w="594"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7</w:t>
            </w:r>
          </w:p>
        </w:tc>
        <w:tc>
          <w:tcPr>
            <w:tcW w:w="597"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8</w:t>
            </w:r>
          </w:p>
        </w:tc>
        <w:tc>
          <w:tcPr>
            <w:tcW w:w="679" w:type="dxa"/>
            <w:shd w:val="clear" w:color="auto" w:fill="DBE5F1" w:themeFill="accent1" w:themeFillTint="33"/>
            <w:vAlign w:val="center"/>
          </w:tcPr>
          <w:p w:rsidR="00BB26BA" w:rsidRPr="00BB26BA" w:rsidRDefault="00BB26BA" w:rsidP="006F3043">
            <w:pPr>
              <w:spacing w:line="276" w:lineRule="auto"/>
              <w:jc w:val="center"/>
              <w:rPr>
                <w:rFonts w:ascii="Times New Roman" w:hAnsi="Times New Roman" w:cs="Times New Roman"/>
                <w:b/>
                <w:bCs/>
                <w:kern w:val="16"/>
                <w:lang w:val="mn-MN"/>
              </w:rPr>
            </w:pPr>
            <w:r w:rsidRPr="00BB26BA">
              <w:rPr>
                <w:rFonts w:ascii="Times New Roman" w:hAnsi="Times New Roman" w:cs="Times New Roman"/>
                <w:b/>
                <w:bCs/>
                <w:kern w:val="16"/>
                <w:lang w:val="mn-MN"/>
              </w:rPr>
              <w:t>9</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10</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11</w:t>
            </w:r>
          </w:p>
        </w:tc>
        <w:tc>
          <w:tcPr>
            <w:tcW w:w="679"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12</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13</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1</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Гүн</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нуур-1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116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78</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1475</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0.38</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2</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далай-4 </w:t>
            </w:r>
            <w:r w:rsidRPr="00962212">
              <w:rPr>
                <w:rFonts w:ascii="Times New Roman" w:eastAsiaTheme="minorHAnsi" w:hAnsi="Times New Roman" w:cs="Times New Roman"/>
                <w:sz w:val="16"/>
                <w:szCs w:val="16"/>
                <w:lang w:eastAsia="en-US"/>
              </w:rPr>
              <w:t xml:space="preserve">(1.2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1944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96</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1203</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7363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83</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128</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13</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4480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3.30</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3</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далай-6 </w:t>
            </w:r>
            <w:r w:rsidRPr="00962212">
              <w:rPr>
                <w:rFonts w:ascii="Times New Roman" w:eastAsiaTheme="minorHAnsi" w:hAnsi="Times New Roman" w:cs="Times New Roman"/>
                <w:sz w:val="16"/>
                <w:szCs w:val="16"/>
                <w:lang w:eastAsia="en-US"/>
              </w:rPr>
              <w:t xml:space="preserve">(0.7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379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83</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257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162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2665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3.10</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4</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С</w:t>
            </w:r>
            <w:r>
              <w:rPr>
                <w:rFonts w:ascii="Times New Roman" w:eastAsiaTheme="minorHAnsi" w:hAnsi="Times New Roman" w:cs="Times New Roman"/>
                <w:sz w:val="16"/>
                <w:szCs w:val="16"/>
                <w:lang w:val="mn-MN" w:eastAsia="en-US"/>
              </w:rPr>
              <w:t>Д</w:t>
            </w:r>
            <w:r w:rsidRPr="00962212">
              <w:rPr>
                <w:rFonts w:ascii="Times New Roman" w:eastAsiaTheme="minorHAnsi" w:hAnsi="Times New Roman" w:cs="Times New Roman"/>
                <w:sz w:val="16"/>
                <w:szCs w:val="16"/>
                <w:lang w:val="mn-MN" w:eastAsia="en-US"/>
              </w:rPr>
              <w:t>-Манханы булаг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115</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460</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151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0.17</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5</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Азаргын дэнгийн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24</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1392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0.40</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6</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Pr>
                <w:rFonts w:ascii="Times New Roman" w:eastAsiaTheme="minorHAnsi" w:hAnsi="Times New Roman" w:cs="Times New Roman"/>
                <w:sz w:val="16"/>
                <w:szCs w:val="16"/>
                <w:lang w:val="mn-MN" w:eastAsia="en-US"/>
              </w:rPr>
              <w:t>С</w:t>
            </w:r>
            <w:r w:rsidRPr="00962212">
              <w:rPr>
                <w:rFonts w:ascii="Times New Roman" w:eastAsiaTheme="minorHAnsi" w:hAnsi="Times New Roman" w:cs="Times New Roman"/>
                <w:sz w:val="16"/>
                <w:szCs w:val="16"/>
                <w:lang w:val="mn-MN" w:eastAsia="en-US"/>
              </w:rPr>
              <w:t>үмийн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163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48</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82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678</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134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0.30</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7</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нуур-2 </w:t>
            </w:r>
            <w:r w:rsidRPr="00962212">
              <w:rPr>
                <w:rFonts w:ascii="Times New Roman" w:eastAsiaTheme="minorHAnsi" w:hAnsi="Times New Roman" w:cs="Times New Roman"/>
                <w:sz w:val="16"/>
                <w:szCs w:val="16"/>
                <w:lang w:eastAsia="en-US"/>
              </w:rPr>
              <w:t>(</w:t>
            </w:r>
            <w:r w:rsidRPr="00962212">
              <w:rPr>
                <w:rFonts w:ascii="Times New Roman" w:eastAsiaTheme="minorHAnsi" w:hAnsi="Times New Roman" w:cs="Times New Roman"/>
                <w:sz w:val="16"/>
                <w:szCs w:val="16"/>
                <w:lang w:val="mn-MN" w:eastAsia="en-US"/>
              </w:rPr>
              <w:t>3,8</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25</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339</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52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0.17</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8</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нуур-4 </w:t>
            </w:r>
            <w:r w:rsidRPr="00962212">
              <w:rPr>
                <w:rFonts w:ascii="Times New Roman" w:eastAsiaTheme="minorHAnsi" w:hAnsi="Times New Roman" w:cs="Times New Roman"/>
                <w:sz w:val="16"/>
                <w:szCs w:val="16"/>
                <w:lang w:eastAsia="en-US"/>
              </w:rPr>
              <w:t>(0.</w:t>
            </w:r>
            <w:r w:rsidRPr="00962212">
              <w:rPr>
                <w:rFonts w:ascii="Times New Roman" w:eastAsiaTheme="minorHAnsi" w:hAnsi="Times New Roman" w:cs="Times New Roman"/>
                <w:sz w:val="16"/>
                <w:szCs w:val="16"/>
                <w:lang w:val="mn-MN" w:eastAsia="en-US"/>
              </w:rPr>
              <w:t>5</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51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lang w:val="mn-MN"/>
              </w:rPr>
              <w:t>15</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94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&lt;50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&lt;5</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324</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lang w:val="mn-MN"/>
              </w:rPr>
            </w:pPr>
            <w:r w:rsidRPr="00962212">
              <w:rPr>
                <w:rFonts w:ascii="Times New Roman" w:hAnsi="Times New Roman" w:cs="Times New Roman"/>
                <w:bCs/>
                <w:kern w:val="16"/>
                <w:sz w:val="16"/>
                <w:szCs w:val="16"/>
              </w:rPr>
              <w:t>&lt;10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236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0.17</w:t>
            </w:r>
          </w:p>
        </w:tc>
      </w:tr>
      <w:tr w:rsidR="00BB26BA" w:rsidRPr="00F42D49" w:rsidTr="006F3043">
        <w:tc>
          <w:tcPr>
            <w:tcW w:w="394" w:type="dxa"/>
            <w:vMerge w:val="restart"/>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r w:rsidRPr="00BB26BA">
              <w:rPr>
                <w:rFonts w:ascii="Times New Roman" w:hAnsi="Times New Roman" w:cs="Times New Roman"/>
                <w:b/>
                <w:bCs/>
                <w:kern w:val="16"/>
                <w:lang w:val="mn-MN"/>
              </w:rPr>
              <w:t>№</w:t>
            </w:r>
          </w:p>
        </w:tc>
        <w:tc>
          <w:tcPr>
            <w:tcW w:w="1034" w:type="dxa"/>
            <w:vMerge w:val="restart"/>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r w:rsidRPr="00BB26BA">
              <w:rPr>
                <w:rFonts w:ascii="Times New Roman" w:hAnsi="Times New Roman" w:cs="Times New Roman"/>
                <w:b/>
                <w:bCs/>
                <w:kern w:val="16"/>
                <w:lang w:val="mn-MN"/>
              </w:rPr>
              <w:t>Дээж авсан цэг</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Ni</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Ga</w:t>
            </w:r>
          </w:p>
        </w:tc>
        <w:tc>
          <w:tcPr>
            <w:tcW w:w="576"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Mo</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As</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Se</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Rb</w:t>
            </w:r>
          </w:p>
        </w:tc>
        <w:tc>
          <w:tcPr>
            <w:tcW w:w="594"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Y</w:t>
            </w:r>
          </w:p>
        </w:tc>
        <w:tc>
          <w:tcPr>
            <w:tcW w:w="59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Zr</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Nb</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Ag</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Cd</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In</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Sn</w:t>
            </w:r>
          </w:p>
        </w:tc>
      </w:tr>
      <w:tr w:rsidR="00BB26BA" w:rsidRPr="00F42D49" w:rsidTr="006F3043">
        <w:tc>
          <w:tcPr>
            <w:tcW w:w="394" w:type="dxa"/>
            <w:vMerge/>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p>
        </w:tc>
        <w:tc>
          <w:tcPr>
            <w:tcW w:w="1034" w:type="dxa"/>
            <w:vMerge/>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14</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15</w:t>
            </w:r>
          </w:p>
        </w:tc>
        <w:tc>
          <w:tcPr>
            <w:tcW w:w="576"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16</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17</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18</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19</w:t>
            </w:r>
          </w:p>
        </w:tc>
        <w:tc>
          <w:tcPr>
            <w:tcW w:w="594"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20</w:t>
            </w:r>
          </w:p>
        </w:tc>
        <w:tc>
          <w:tcPr>
            <w:tcW w:w="59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21</w:t>
            </w:r>
          </w:p>
        </w:tc>
        <w:tc>
          <w:tcPr>
            <w:tcW w:w="679"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22</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23</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24</w:t>
            </w:r>
          </w:p>
        </w:tc>
        <w:tc>
          <w:tcPr>
            <w:tcW w:w="679"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25</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26</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1</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Гүн</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нуур-1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0.05</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27.9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60.0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29.6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0.282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0.43</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0.06</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0.3</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2</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далай-4 </w:t>
            </w:r>
            <w:r w:rsidRPr="00962212">
              <w:rPr>
                <w:rFonts w:ascii="Times New Roman" w:eastAsiaTheme="minorHAnsi" w:hAnsi="Times New Roman" w:cs="Times New Roman"/>
                <w:sz w:val="16"/>
                <w:szCs w:val="16"/>
                <w:lang w:eastAsia="en-US"/>
              </w:rPr>
              <w:t xml:space="preserve">(1.2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0.91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124</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3280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1640</w:t>
            </w:r>
          </w:p>
        </w:tc>
        <w:tc>
          <w:tcPr>
            <w:tcW w:w="594"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0.726</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4.08</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0.177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0.07</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2.54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1.1</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3</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далай-6 </w:t>
            </w:r>
            <w:r w:rsidRPr="00962212">
              <w:rPr>
                <w:rFonts w:ascii="Times New Roman" w:eastAsiaTheme="minorHAnsi" w:hAnsi="Times New Roman" w:cs="Times New Roman"/>
                <w:sz w:val="16"/>
                <w:szCs w:val="16"/>
                <w:lang w:eastAsia="en-US"/>
              </w:rPr>
              <w:t xml:space="preserve">(0.7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21.3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0.96</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124</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3200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1580</w:t>
            </w:r>
          </w:p>
        </w:tc>
        <w:tc>
          <w:tcPr>
            <w:tcW w:w="594"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0.412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3.77</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0.139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2.60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0.6</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4</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С</w:t>
            </w:r>
            <w:r>
              <w:rPr>
                <w:rFonts w:ascii="Times New Roman" w:eastAsiaTheme="minorHAnsi" w:hAnsi="Times New Roman" w:cs="Times New Roman"/>
                <w:sz w:val="16"/>
                <w:szCs w:val="16"/>
                <w:lang w:val="mn-MN" w:eastAsia="en-US"/>
              </w:rPr>
              <w:t>Д</w:t>
            </w:r>
            <w:r w:rsidRPr="00962212">
              <w:rPr>
                <w:rFonts w:ascii="Times New Roman" w:eastAsiaTheme="minorHAnsi" w:hAnsi="Times New Roman" w:cs="Times New Roman"/>
                <w:sz w:val="16"/>
                <w:szCs w:val="16"/>
                <w:lang w:val="mn-MN" w:eastAsia="en-US"/>
              </w:rPr>
              <w:t>-Манханы булаг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0.23</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1.50</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0.013</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5</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Азаргын дэнгийн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0.15</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5.4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11.1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1.62</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0.020</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6</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Pr>
                <w:rFonts w:ascii="Times New Roman" w:eastAsiaTheme="minorHAnsi" w:hAnsi="Times New Roman" w:cs="Times New Roman"/>
                <w:sz w:val="16"/>
                <w:szCs w:val="16"/>
                <w:lang w:val="mn-MN" w:eastAsia="en-US"/>
              </w:rPr>
              <w:t>С</w:t>
            </w:r>
            <w:r w:rsidRPr="00962212">
              <w:rPr>
                <w:rFonts w:ascii="Times New Roman" w:eastAsiaTheme="minorHAnsi" w:hAnsi="Times New Roman" w:cs="Times New Roman"/>
                <w:sz w:val="16"/>
                <w:szCs w:val="16"/>
                <w:lang w:val="mn-MN" w:eastAsia="en-US"/>
              </w:rPr>
              <w:t>үмийн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0.13</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19.7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2.46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0.018</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0.06</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7</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нуур-2 </w:t>
            </w:r>
            <w:r w:rsidRPr="00962212">
              <w:rPr>
                <w:rFonts w:ascii="Times New Roman" w:eastAsiaTheme="minorHAnsi" w:hAnsi="Times New Roman" w:cs="Times New Roman"/>
                <w:sz w:val="16"/>
                <w:szCs w:val="16"/>
                <w:lang w:eastAsia="en-US"/>
              </w:rPr>
              <w:t>(</w:t>
            </w:r>
            <w:r w:rsidRPr="00962212">
              <w:rPr>
                <w:rFonts w:ascii="Times New Roman" w:eastAsiaTheme="minorHAnsi" w:hAnsi="Times New Roman" w:cs="Times New Roman"/>
                <w:sz w:val="16"/>
                <w:szCs w:val="16"/>
                <w:lang w:val="mn-MN" w:eastAsia="en-US"/>
              </w:rPr>
              <w:t>3,8</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7.3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4.66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0.69</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0.007</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8</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нуур-4 </w:t>
            </w:r>
            <w:r w:rsidRPr="00962212">
              <w:rPr>
                <w:rFonts w:ascii="Times New Roman" w:eastAsiaTheme="minorHAnsi" w:hAnsi="Times New Roman" w:cs="Times New Roman"/>
                <w:sz w:val="16"/>
                <w:szCs w:val="16"/>
                <w:lang w:eastAsia="en-US"/>
              </w:rPr>
              <w:t>(0.</w:t>
            </w:r>
            <w:r w:rsidRPr="00962212">
              <w:rPr>
                <w:rFonts w:ascii="Times New Roman" w:eastAsiaTheme="minorHAnsi" w:hAnsi="Times New Roman" w:cs="Times New Roman"/>
                <w:sz w:val="16"/>
                <w:szCs w:val="16"/>
                <w:lang w:val="mn-MN" w:eastAsia="en-US"/>
              </w:rPr>
              <w:t>5</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0.10</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4.06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0.66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r>
      <w:tr w:rsidR="00BB26BA" w:rsidRPr="00F42D49" w:rsidTr="006F3043">
        <w:tc>
          <w:tcPr>
            <w:tcW w:w="394" w:type="dxa"/>
            <w:vMerge w:val="restart"/>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r w:rsidRPr="00BB26BA">
              <w:rPr>
                <w:rFonts w:ascii="Times New Roman" w:hAnsi="Times New Roman" w:cs="Times New Roman"/>
                <w:b/>
                <w:bCs/>
                <w:kern w:val="16"/>
                <w:lang w:val="mn-MN"/>
              </w:rPr>
              <w:t>№</w:t>
            </w:r>
          </w:p>
        </w:tc>
        <w:tc>
          <w:tcPr>
            <w:tcW w:w="1034" w:type="dxa"/>
            <w:vMerge w:val="restart"/>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r w:rsidRPr="00BB26BA">
              <w:rPr>
                <w:rFonts w:ascii="Times New Roman" w:hAnsi="Times New Roman" w:cs="Times New Roman"/>
                <w:b/>
                <w:bCs/>
                <w:kern w:val="16"/>
                <w:lang w:val="mn-MN"/>
              </w:rPr>
              <w:t>Дээж авсан цэг</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Sb</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Te</w:t>
            </w:r>
          </w:p>
        </w:tc>
        <w:tc>
          <w:tcPr>
            <w:tcW w:w="576"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Cs</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La</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Ce</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Pr</w:t>
            </w:r>
          </w:p>
        </w:tc>
        <w:tc>
          <w:tcPr>
            <w:tcW w:w="594"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Nd</w:t>
            </w:r>
          </w:p>
        </w:tc>
        <w:tc>
          <w:tcPr>
            <w:tcW w:w="59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Sm</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Eu</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Gd</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Tb</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Dy</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Ho</w:t>
            </w:r>
          </w:p>
        </w:tc>
      </w:tr>
      <w:tr w:rsidR="00BB26BA" w:rsidRPr="00F42D49" w:rsidTr="006F3043">
        <w:tc>
          <w:tcPr>
            <w:tcW w:w="394" w:type="dxa"/>
            <w:vMerge/>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p>
        </w:tc>
        <w:tc>
          <w:tcPr>
            <w:tcW w:w="1034" w:type="dxa"/>
            <w:vMerge/>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27</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28</w:t>
            </w:r>
          </w:p>
        </w:tc>
        <w:tc>
          <w:tcPr>
            <w:tcW w:w="576"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29</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30</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31</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32</w:t>
            </w:r>
          </w:p>
        </w:tc>
        <w:tc>
          <w:tcPr>
            <w:tcW w:w="594"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33</w:t>
            </w:r>
          </w:p>
        </w:tc>
        <w:tc>
          <w:tcPr>
            <w:tcW w:w="59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34</w:t>
            </w:r>
          </w:p>
        </w:tc>
        <w:tc>
          <w:tcPr>
            <w:tcW w:w="679"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35</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36</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37</w:t>
            </w:r>
          </w:p>
        </w:tc>
        <w:tc>
          <w:tcPr>
            <w:tcW w:w="679"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38</w:t>
            </w:r>
          </w:p>
        </w:tc>
        <w:tc>
          <w:tcPr>
            <w:tcW w:w="667" w:type="dxa"/>
            <w:shd w:val="clear" w:color="auto" w:fill="DBE5F1" w:themeFill="accent1"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39</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1</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Гүн</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нуур-1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21.7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2</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далай-4 </w:t>
            </w:r>
            <w:r w:rsidRPr="00962212">
              <w:rPr>
                <w:rFonts w:ascii="Times New Roman" w:eastAsiaTheme="minorHAnsi" w:hAnsi="Times New Roman" w:cs="Times New Roman"/>
                <w:sz w:val="16"/>
                <w:szCs w:val="16"/>
                <w:lang w:eastAsia="en-US"/>
              </w:rPr>
              <w:t xml:space="preserve">(1.2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39.3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0.22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0.087</w:t>
            </w:r>
          </w:p>
        </w:tc>
      </w:tr>
      <w:tr w:rsidR="00BB26BA" w:rsidRPr="00F42D49" w:rsidTr="001E7C0A">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3</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далай-6 </w:t>
            </w:r>
            <w:r w:rsidRPr="00962212">
              <w:rPr>
                <w:rFonts w:ascii="Times New Roman" w:eastAsiaTheme="minorHAnsi" w:hAnsi="Times New Roman" w:cs="Times New Roman"/>
                <w:sz w:val="16"/>
                <w:szCs w:val="16"/>
                <w:lang w:eastAsia="en-US"/>
              </w:rPr>
              <w:lastRenderedPageBreak/>
              <w:t xml:space="preserve">(0.7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lastRenderedPageBreak/>
              <w:t>32.1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1.20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0.023</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0.014</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0.011</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0.010</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0.127</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4</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С</w:t>
            </w:r>
            <w:r>
              <w:rPr>
                <w:rFonts w:ascii="Times New Roman" w:eastAsiaTheme="minorHAnsi" w:hAnsi="Times New Roman" w:cs="Times New Roman"/>
                <w:sz w:val="16"/>
                <w:szCs w:val="16"/>
                <w:lang w:val="mn-MN" w:eastAsia="en-US"/>
              </w:rPr>
              <w:t>Д</w:t>
            </w:r>
            <w:r w:rsidRPr="00962212">
              <w:rPr>
                <w:rFonts w:ascii="Times New Roman" w:eastAsiaTheme="minorHAnsi" w:hAnsi="Times New Roman" w:cs="Times New Roman"/>
                <w:sz w:val="16"/>
                <w:szCs w:val="16"/>
                <w:lang w:val="mn-MN" w:eastAsia="en-US"/>
              </w:rPr>
              <w:t>-Манханы булаг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0.2</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0.004</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0.025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5</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Азаргын дэнгийн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10.8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6</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Pr>
                <w:rFonts w:ascii="Times New Roman" w:eastAsiaTheme="minorHAnsi" w:hAnsi="Times New Roman" w:cs="Times New Roman"/>
                <w:sz w:val="16"/>
                <w:szCs w:val="16"/>
                <w:lang w:val="mn-MN" w:eastAsia="en-US"/>
              </w:rPr>
              <w:t>С</w:t>
            </w:r>
            <w:r w:rsidRPr="00962212">
              <w:rPr>
                <w:rFonts w:ascii="Times New Roman" w:eastAsiaTheme="minorHAnsi" w:hAnsi="Times New Roman" w:cs="Times New Roman"/>
                <w:sz w:val="16"/>
                <w:szCs w:val="16"/>
                <w:lang w:val="mn-MN" w:eastAsia="en-US"/>
              </w:rPr>
              <w:t>үмийн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8.9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0.003</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0.013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7</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нуур-2 </w:t>
            </w:r>
            <w:r w:rsidRPr="00962212">
              <w:rPr>
                <w:rFonts w:ascii="Times New Roman" w:eastAsiaTheme="minorHAnsi" w:hAnsi="Times New Roman" w:cs="Times New Roman"/>
                <w:sz w:val="16"/>
                <w:szCs w:val="16"/>
                <w:lang w:eastAsia="en-US"/>
              </w:rPr>
              <w:t>(</w:t>
            </w:r>
            <w:r w:rsidRPr="00962212">
              <w:rPr>
                <w:rFonts w:ascii="Times New Roman" w:eastAsiaTheme="minorHAnsi" w:hAnsi="Times New Roman" w:cs="Times New Roman"/>
                <w:sz w:val="16"/>
                <w:szCs w:val="16"/>
                <w:lang w:val="mn-MN" w:eastAsia="en-US"/>
              </w:rPr>
              <w:t>3,8</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6.3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0.003</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8</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нуур-4 </w:t>
            </w:r>
            <w:r w:rsidRPr="00962212">
              <w:rPr>
                <w:rFonts w:ascii="Times New Roman" w:eastAsiaTheme="minorHAnsi" w:hAnsi="Times New Roman" w:cs="Times New Roman"/>
                <w:sz w:val="16"/>
                <w:szCs w:val="16"/>
                <w:lang w:eastAsia="en-US"/>
              </w:rPr>
              <w:t>(0.</w:t>
            </w:r>
            <w:r w:rsidRPr="00962212">
              <w:rPr>
                <w:rFonts w:ascii="Times New Roman" w:eastAsiaTheme="minorHAnsi" w:hAnsi="Times New Roman" w:cs="Times New Roman"/>
                <w:sz w:val="16"/>
                <w:szCs w:val="16"/>
                <w:lang w:val="mn-MN" w:eastAsia="en-US"/>
              </w:rPr>
              <w:t>5</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5.3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&lt;0.006</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&lt;0.002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sidRPr="00962212">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r>
      <w:tr w:rsidR="00BB26BA" w:rsidRPr="00F42D49" w:rsidTr="00BB26BA">
        <w:trPr>
          <w:trHeight w:val="409"/>
        </w:trPr>
        <w:tc>
          <w:tcPr>
            <w:tcW w:w="394" w:type="dxa"/>
            <w:vMerge w:val="restart"/>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r w:rsidRPr="00BB26BA">
              <w:rPr>
                <w:rFonts w:ascii="Times New Roman" w:hAnsi="Times New Roman" w:cs="Times New Roman"/>
                <w:b/>
                <w:bCs/>
                <w:kern w:val="16"/>
                <w:lang w:val="mn-MN"/>
              </w:rPr>
              <w:t>№</w:t>
            </w:r>
          </w:p>
        </w:tc>
        <w:tc>
          <w:tcPr>
            <w:tcW w:w="1034" w:type="dxa"/>
            <w:vMerge w:val="restart"/>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r w:rsidRPr="00BB26BA">
              <w:rPr>
                <w:rFonts w:ascii="Times New Roman" w:hAnsi="Times New Roman" w:cs="Times New Roman"/>
                <w:b/>
                <w:bCs/>
                <w:kern w:val="16"/>
                <w:lang w:val="mn-MN"/>
              </w:rPr>
              <w:t>Дээж авсан цэг</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Er</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Tm</w:t>
            </w:r>
          </w:p>
        </w:tc>
        <w:tc>
          <w:tcPr>
            <w:tcW w:w="576"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Yb</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Lu</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Hf</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Ta</w:t>
            </w:r>
          </w:p>
        </w:tc>
        <w:tc>
          <w:tcPr>
            <w:tcW w:w="594"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W</w:t>
            </w:r>
          </w:p>
        </w:tc>
        <w:tc>
          <w:tcPr>
            <w:tcW w:w="59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Hg</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Tl</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Pb</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Bi</w:t>
            </w:r>
          </w:p>
        </w:tc>
        <w:tc>
          <w:tcPr>
            <w:tcW w:w="679"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Th</w:t>
            </w:r>
          </w:p>
        </w:tc>
        <w:tc>
          <w:tcPr>
            <w:tcW w:w="667" w:type="dxa"/>
            <w:shd w:val="clear" w:color="auto" w:fill="FBD4B4" w:themeFill="accent6" w:themeFillTint="66"/>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U</w:t>
            </w:r>
          </w:p>
        </w:tc>
      </w:tr>
      <w:tr w:rsidR="00BB26BA" w:rsidRPr="00F42D49" w:rsidTr="006F3043">
        <w:tc>
          <w:tcPr>
            <w:tcW w:w="394" w:type="dxa"/>
            <w:vMerge/>
            <w:shd w:val="clear" w:color="auto" w:fill="FBD4B4" w:themeFill="accent6" w:themeFillTint="66"/>
          </w:tcPr>
          <w:p w:rsidR="00BB26BA" w:rsidRPr="00BB26BA" w:rsidRDefault="00BB26BA" w:rsidP="006F3043">
            <w:pPr>
              <w:spacing w:line="276" w:lineRule="auto"/>
              <w:rPr>
                <w:rFonts w:ascii="Times New Roman" w:hAnsi="Times New Roman" w:cs="Times New Roman"/>
                <w:b/>
                <w:bCs/>
                <w:kern w:val="16"/>
                <w:lang w:val="mn-MN"/>
              </w:rPr>
            </w:pPr>
          </w:p>
        </w:tc>
        <w:tc>
          <w:tcPr>
            <w:tcW w:w="1034" w:type="dxa"/>
            <w:vMerge/>
            <w:shd w:val="clear" w:color="auto" w:fill="FBD4B4" w:themeFill="accent6" w:themeFillTint="66"/>
          </w:tcPr>
          <w:p w:rsidR="00BB26BA" w:rsidRPr="00BB26BA" w:rsidRDefault="00BB26BA" w:rsidP="006F3043">
            <w:pPr>
              <w:spacing w:line="240" w:lineRule="auto"/>
              <w:rPr>
                <w:rFonts w:ascii="Times New Roman" w:eastAsiaTheme="minorHAnsi" w:hAnsi="Times New Roman" w:cs="Times New Roman"/>
                <w:b/>
                <w:lang w:val="mn-MN" w:eastAsia="en-US"/>
              </w:rPr>
            </w:pP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40</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41</w:t>
            </w:r>
          </w:p>
        </w:tc>
        <w:tc>
          <w:tcPr>
            <w:tcW w:w="576"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42</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43</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44</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45</w:t>
            </w:r>
          </w:p>
        </w:tc>
        <w:tc>
          <w:tcPr>
            <w:tcW w:w="594"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46</w:t>
            </w:r>
          </w:p>
        </w:tc>
        <w:tc>
          <w:tcPr>
            <w:tcW w:w="59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47</w:t>
            </w:r>
          </w:p>
        </w:tc>
        <w:tc>
          <w:tcPr>
            <w:tcW w:w="679"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48</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49</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50</w:t>
            </w:r>
          </w:p>
        </w:tc>
        <w:tc>
          <w:tcPr>
            <w:tcW w:w="679"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51</w:t>
            </w:r>
          </w:p>
        </w:tc>
        <w:tc>
          <w:tcPr>
            <w:tcW w:w="667" w:type="dxa"/>
            <w:shd w:val="clear" w:color="auto" w:fill="C6D9F1" w:themeFill="text2" w:themeFillTint="33"/>
          </w:tcPr>
          <w:p w:rsidR="00BB26BA" w:rsidRPr="00BB26BA" w:rsidRDefault="00BB26BA" w:rsidP="006F3043">
            <w:pPr>
              <w:spacing w:line="276" w:lineRule="auto"/>
              <w:jc w:val="center"/>
              <w:rPr>
                <w:rFonts w:ascii="Times New Roman" w:hAnsi="Times New Roman" w:cs="Times New Roman"/>
                <w:b/>
                <w:bCs/>
                <w:kern w:val="16"/>
              </w:rPr>
            </w:pPr>
            <w:r w:rsidRPr="00BB26BA">
              <w:rPr>
                <w:rFonts w:ascii="Times New Roman" w:hAnsi="Times New Roman" w:cs="Times New Roman"/>
                <w:b/>
                <w:bCs/>
                <w:kern w:val="16"/>
              </w:rPr>
              <w:t>52</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1</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Гүн</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нуур-1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667" w:type="dxa"/>
          </w:tcPr>
          <w:p w:rsidR="00BB26BA" w:rsidRPr="00962212" w:rsidRDefault="00BB26BA" w:rsidP="006F3043">
            <w:pPr>
              <w:tabs>
                <w:tab w:val="left" w:pos="288"/>
              </w:tabs>
              <w:spacing w:line="276" w:lineRule="auto"/>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0.003</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0.009</w:t>
            </w:r>
          </w:p>
        </w:tc>
        <w:tc>
          <w:tcPr>
            <w:tcW w:w="667" w:type="dxa"/>
          </w:tcPr>
          <w:p w:rsidR="00BB26BA" w:rsidRPr="00962212" w:rsidRDefault="00BB26BA" w:rsidP="006F3043">
            <w:pPr>
              <w:tabs>
                <w:tab w:val="left" w:pos="363"/>
              </w:tabs>
              <w:spacing w:line="276" w:lineRule="auto"/>
              <w:rPr>
                <w:rFonts w:ascii="Times New Roman" w:hAnsi="Times New Roman" w:cs="Times New Roman"/>
                <w:bCs/>
                <w:kern w:val="16"/>
                <w:sz w:val="16"/>
                <w:szCs w:val="16"/>
              </w:rPr>
            </w:pPr>
            <w:r>
              <w:rPr>
                <w:rFonts w:ascii="Times New Roman" w:hAnsi="Times New Roman" w:cs="Times New Roman"/>
                <w:bCs/>
                <w:kern w:val="16"/>
                <w:sz w:val="16"/>
                <w:szCs w:val="16"/>
              </w:rPr>
              <w:t>0.432</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9.16</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0.24</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0.01</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34.2</w:t>
            </w:r>
          </w:p>
        </w:tc>
      </w:tr>
      <w:tr w:rsidR="00BB26BA" w:rsidRPr="00F42D49" w:rsidTr="00866B86">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2</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далай-4 </w:t>
            </w:r>
            <w:r w:rsidRPr="00962212">
              <w:rPr>
                <w:rFonts w:ascii="Times New Roman" w:eastAsiaTheme="minorHAnsi" w:hAnsi="Times New Roman" w:cs="Times New Roman"/>
                <w:sz w:val="16"/>
                <w:szCs w:val="16"/>
                <w:lang w:eastAsia="en-US"/>
              </w:rPr>
              <w:t xml:space="preserve">(1.2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0.029</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0.003</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0.026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0.006</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0.041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1.000</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388</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5.0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0.7</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0.15</w:t>
            </w:r>
          </w:p>
        </w:tc>
        <w:tc>
          <w:tcPr>
            <w:tcW w:w="679"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0.158</w:t>
            </w:r>
          </w:p>
        </w:tc>
        <w:tc>
          <w:tcPr>
            <w:tcW w:w="667" w:type="dxa"/>
            <w:shd w:val="clear" w:color="auto" w:fill="FFFF00"/>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735</w:t>
            </w:r>
          </w:p>
        </w:tc>
      </w:tr>
      <w:tr w:rsidR="00BB26BA" w:rsidRPr="00F42D49" w:rsidTr="00866B86">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3</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 xml:space="preserve">Сангийн далай-6 </w:t>
            </w:r>
            <w:r w:rsidRPr="00962212">
              <w:rPr>
                <w:rFonts w:ascii="Times New Roman" w:eastAsiaTheme="minorHAnsi" w:hAnsi="Times New Roman" w:cs="Times New Roman"/>
                <w:sz w:val="16"/>
                <w:szCs w:val="16"/>
                <w:lang w:eastAsia="en-US"/>
              </w:rPr>
              <w:t xml:space="preserve">(0.7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0.048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0.004</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0.022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0.028</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0.928</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385</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5.0</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0.28</w:t>
            </w:r>
          </w:p>
        </w:tc>
        <w:tc>
          <w:tcPr>
            <w:tcW w:w="679" w:type="dxa"/>
            <w:shd w:val="clear" w:color="auto" w:fill="FFFF00"/>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0.128</w:t>
            </w:r>
          </w:p>
        </w:tc>
        <w:tc>
          <w:tcPr>
            <w:tcW w:w="667" w:type="dxa"/>
            <w:shd w:val="clear" w:color="auto" w:fill="FFFF00"/>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713</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4</w:t>
            </w:r>
          </w:p>
        </w:tc>
        <w:tc>
          <w:tcPr>
            <w:tcW w:w="1034" w:type="dxa"/>
          </w:tcPr>
          <w:p w:rsidR="00BB26BA" w:rsidRPr="00962212" w:rsidRDefault="00BB26BA" w:rsidP="006F3043">
            <w:pPr>
              <w:spacing w:line="276" w:lineRule="auto"/>
              <w:rPr>
                <w:rFonts w:ascii="Times New Roman" w:hAnsi="Times New Roman" w:cs="Times New Roman"/>
                <w:bCs/>
                <w:kern w:val="16"/>
                <w:sz w:val="16"/>
                <w:szCs w:val="16"/>
                <w:lang w:val="mn-MN"/>
              </w:rPr>
            </w:pPr>
            <w:r w:rsidRPr="00962212">
              <w:rPr>
                <w:rFonts w:ascii="Times New Roman" w:eastAsiaTheme="minorHAnsi" w:hAnsi="Times New Roman" w:cs="Times New Roman"/>
                <w:sz w:val="16"/>
                <w:szCs w:val="16"/>
                <w:lang w:val="mn-MN" w:eastAsia="en-US"/>
              </w:rPr>
              <w:t>С</w:t>
            </w:r>
            <w:r>
              <w:rPr>
                <w:rFonts w:ascii="Times New Roman" w:eastAsiaTheme="minorHAnsi" w:hAnsi="Times New Roman" w:cs="Times New Roman"/>
                <w:sz w:val="16"/>
                <w:szCs w:val="16"/>
                <w:lang w:val="mn-MN" w:eastAsia="en-US"/>
              </w:rPr>
              <w:t>Д</w:t>
            </w:r>
            <w:r w:rsidRPr="00962212">
              <w:rPr>
                <w:rFonts w:ascii="Times New Roman" w:eastAsiaTheme="minorHAnsi" w:hAnsi="Times New Roman" w:cs="Times New Roman"/>
                <w:sz w:val="16"/>
                <w:szCs w:val="16"/>
                <w:lang w:val="mn-MN" w:eastAsia="en-US"/>
              </w:rPr>
              <w:t>-Манханы булаг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0.057</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2.47</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0.03</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5.99</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5</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eastAsia="en-US"/>
              </w:rPr>
            </w:pPr>
            <w:r w:rsidRPr="00962212">
              <w:rPr>
                <w:rFonts w:ascii="Times New Roman" w:eastAsiaTheme="minorHAnsi" w:hAnsi="Times New Roman" w:cs="Times New Roman"/>
                <w:sz w:val="16"/>
                <w:szCs w:val="16"/>
                <w:lang w:val="mn-MN" w:eastAsia="en-US"/>
              </w:rPr>
              <w:t>Азаргын дэнгийн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0.043</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1.35</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0.27</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16.4</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6</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Pr>
                <w:rFonts w:ascii="Times New Roman" w:eastAsiaTheme="minorHAnsi" w:hAnsi="Times New Roman" w:cs="Times New Roman"/>
                <w:sz w:val="16"/>
                <w:szCs w:val="16"/>
                <w:lang w:val="mn-MN" w:eastAsia="en-US"/>
              </w:rPr>
              <w:t>С</w:t>
            </w:r>
            <w:r w:rsidRPr="00962212">
              <w:rPr>
                <w:rFonts w:ascii="Times New Roman" w:eastAsiaTheme="minorHAnsi" w:hAnsi="Times New Roman" w:cs="Times New Roman"/>
                <w:sz w:val="16"/>
                <w:szCs w:val="16"/>
                <w:lang w:val="mn-MN" w:eastAsia="en-US"/>
              </w:rPr>
              <w:t>үмийн худаг</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0.069</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1.15</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0.28</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15.2</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7</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нуур-2 </w:t>
            </w:r>
            <w:r w:rsidRPr="00962212">
              <w:rPr>
                <w:rFonts w:ascii="Times New Roman" w:eastAsiaTheme="minorHAnsi" w:hAnsi="Times New Roman" w:cs="Times New Roman"/>
                <w:sz w:val="16"/>
                <w:szCs w:val="16"/>
                <w:lang w:eastAsia="en-US"/>
              </w:rPr>
              <w:t>(</w:t>
            </w:r>
            <w:r w:rsidRPr="00962212">
              <w:rPr>
                <w:rFonts w:ascii="Times New Roman" w:eastAsiaTheme="minorHAnsi" w:hAnsi="Times New Roman" w:cs="Times New Roman"/>
                <w:sz w:val="16"/>
                <w:szCs w:val="16"/>
                <w:lang w:val="mn-MN" w:eastAsia="en-US"/>
              </w:rPr>
              <w:t>3,8</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0.047</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1.00</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0.08</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0.002</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5.97</w:t>
            </w:r>
          </w:p>
        </w:tc>
      </w:tr>
      <w:tr w:rsidR="00BB26BA" w:rsidRPr="00F42D49" w:rsidTr="006F3043">
        <w:tc>
          <w:tcPr>
            <w:tcW w:w="394" w:type="dxa"/>
          </w:tcPr>
          <w:p w:rsidR="00BB26BA" w:rsidRPr="00F42D49" w:rsidRDefault="00BB26BA" w:rsidP="006F3043">
            <w:pPr>
              <w:spacing w:line="276" w:lineRule="auto"/>
              <w:rPr>
                <w:rFonts w:ascii="Times New Roman" w:hAnsi="Times New Roman" w:cs="Times New Roman"/>
                <w:bCs/>
                <w:kern w:val="16"/>
                <w:sz w:val="18"/>
                <w:szCs w:val="18"/>
                <w:lang w:val="mn-MN"/>
              </w:rPr>
            </w:pPr>
            <w:r w:rsidRPr="00F42D49">
              <w:rPr>
                <w:rFonts w:ascii="Times New Roman" w:hAnsi="Times New Roman" w:cs="Times New Roman"/>
                <w:bCs/>
                <w:kern w:val="16"/>
                <w:sz w:val="18"/>
                <w:szCs w:val="18"/>
                <w:lang w:val="mn-MN"/>
              </w:rPr>
              <w:t>8</w:t>
            </w:r>
          </w:p>
        </w:tc>
        <w:tc>
          <w:tcPr>
            <w:tcW w:w="1034" w:type="dxa"/>
          </w:tcPr>
          <w:p w:rsidR="00BB26BA" w:rsidRPr="00962212" w:rsidRDefault="00BB26BA" w:rsidP="006F3043">
            <w:pPr>
              <w:spacing w:line="240" w:lineRule="auto"/>
              <w:rPr>
                <w:rFonts w:ascii="Times New Roman" w:eastAsiaTheme="minorHAnsi" w:hAnsi="Times New Roman" w:cs="Times New Roman"/>
                <w:sz w:val="16"/>
                <w:szCs w:val="16"/>
                <w:lang w:val="mn-MN" w:eastAsia="en-US"/>
              </w:rPr>
            </w:pPr>
            <w:r w:rsidRPr="00962212">
              <w:rPr>
                <w:rFonts w:ascii="Times New Roman" w:eastAsiaTheme="minorHAnsi" w:hAnsi="Times New Roman" w:cs="Times New Roman"/>
                <w:sz w:val="16"/>
                <w:szCs w:val="16"/>
                <w:lang w:val="mn-MN" w:eastAsia="en-US"/>
              </w:rPr>
              <w:t xml:space="preserve">Эрээн нуур-4 </w:t>
            </w:r>
            <w:r w:rsidRPr="00962212">
              <w:rPr>
                <w:rFonts w:ascii="Times New Roman" w:eastAsiaTheme="minorHAnsi" w:hAnsi="Times New Roman" w:cs="Times New Roman"/>
                <w:sz w:val="16"/>
                <w:szCs w:val="16"/>
                <w:lang w:eastAsia="en-US"/>
              </w:rPr>
              <w:t>(0.</w:t>
            </w:r>
            <w:r w:rsidRPr="00962212">
              <w:rPr>
                <w:rFonts w:ascii="Times New Roman" w:eastAsiaTheme="minorHAnsi" w:hAnsi="Times New Roman" w:cs="Times New Roman"/>
                <w:sz w:val="16"/>
                <w:szCs w:val="16"/>
                <w:lang w:val="mn-MN" w:eastAsia="en-US"/>
              </w:rPr>
              <w:t>5</w:t>
            </w:r>
            <w:r w:rsidRPr="00962212">
              <w:rPr>
                <w:rFonts w:ascii="Times New Roman" w:eastAsiaTheme="minorHAnsi" w:hAnsi="Times New Roman" w:cs="Times New Roman"/>
                <w:sz w:val="16"/>
                <w:szCs w:val="16"/>
                <w:lang w:eastAsia="en-US"/>
              </w:rPr>
              <w:t xml:space="preserve"> </w:t>
            </w:r>
            <w:r w:rsidRPr="00962212">
              <w:rPr>
                <w:rFonts w:ascii="Times New Roman" w:eastAsiaTheme="minorHAnsi" w:hAnsi="Times New Roman" w:cs="Times New Roman"/>
                <w:sz w:val="16"/>
                <w:szCs w:val="16"/>
                <w:lang w:val="mn-MN" w:eastAsia="en-US"/>
              </w:rPr>
              <w:t>м гүн</w:t>
            </w:r>
            <w:r w:rsidRPr="00962212">
              <w:rPr>
                <w:rFonts w:ascii="Times New Roman" w:eastAsiaTheme="minorHAnsi" w:hAnsi="Times New Roman" w:cs="Times New Roman"/>
                <w:sz w:val="16"/>
                <w:szCs w:val="16"/>
                <w:lang w:eastAsia="en-US"/>
              </w:rPr>
              <w:t>)</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0.001</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&lt;0.001</w:t>
            </w:r>
          </w:p>
        </w:tc>
        <w:tc>
          <w:tcPr>
            <w:tcW w:w="576"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&lt;0.004</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0.049</w:t>
            </w:r>
          </w:p>
        </w:tc>
        <w:tc>
          <w:tcPr>
            <w:tcW w:w="594"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0.91</w:t>
            </w:r>
          </w:p>
        </w:tc>
        <w:tc>
          <w:tcPr>
            <w:tcW w:w="59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&lt;0.007</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&lt;0.5</w:t>
            </w:r>
          </w:p>
        </w:tc>
        <w:tc>
          <w:tcPr>
            <w:tcW w:w="667"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0.12</w:t>
            </w:r>
          </w:p>
        </w:tc>
        <w:tc>
          <w:tcPr>
            <w:tcW w:w="679" w:type="dxa"/>
          </w:tcPr>
          <w:p w:rsidR="00BB26BA" w:rsidRPr="00962212"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&lt;0.002</w:t>
            </w:r>
          </w:p>
        </w:tc>
        <w:tc>
          <w:tcPr>
            <w:tcW w:w="667" w:type="dxa"/>
          </w:tcPr>
          <w:p w:rsidR="00BB26BA" w:rsidRDefault="00BB26BA" w:rsidP="006F3043">
            <w:pPr>
              <w:spacing w:line="276" w:lineRule="auto"/>
              <w:jc w:val="right"/>
              <w:rPr>
                <w:rFonts w:ascii="Times New Roman" w:hAnsi="Times New Roman" w:cs="Times New Roman"/>
                <w:bCs/>
                <w:kern w:val="16"/>
                <w:sz w:val="16"/>
                <w:szCs w:val="16"/>
              </w:rPr>
            </w:pPr>
            <w:r>
              <w:rPr>
                <w:rFonts w:ascii="Times New Roman" w:hAnsi="Times New Roman" w:cs="Times New Roman"/>
                <w:bCs/>
                <w:kern w:val="16"/>
                <w:sz w:val="16"/>
                <w:szCs w:val="16"/>
              </w:rPr>
              <w:t>5.19</w:t>
            </w:r>
          </w:p>
        </w:tc>
      </w:tr>
    </w:tbl>
    <w:p w:rsidR="00BB26BA" w:rsidRPr="00395916" w:rsidRDefault="00BB26BA" w:rsidP="00BB26BA">
      <w:pPr>
        <w:spacing w:line="276" w:lineRule="auto"/>
        <w:ind w:firstLine="720"/>
        <w:rPr>
          <w:rFonts w:ascii="Times New Roman" w:hAnsi="Times New Roman"/>
          <w:bCs/>
          <w:kern w:val="16"/>
          <w:sz w:val="24"/>
          <w:lang w:val="mn-MN"/>
        </w:rPr>
      </w:pPr>
    </w:p>
    <w:p w:rsidR="006A6306" w:rsidRPr="006A6306" w:rsidRDefault="006A6306" w:rsidP="00294003">
      <w:pPr>
        <w:pStyle w:val="BodyTextIndent"/>
        <w:spacing w:line="360" w:lineRule="auto"/>
        <w:ind w:firstLine="360"/>
        <w:rPr>
          <w:rFonts w:ascii="Times New Roman" w:hAnsi="Times New Roman"/>
          <w:bCs w:val="0"/>
          <w:vertAlign w:val="superscript"/>
        </w:rPr>
      </w:pPr>
      <w:r>
        <w:rPr>
          <w:rFonts w:ascii="Times New Roman" w:hAnsi="Times New Roman"/>
        </w:rPr>
        <w:t>Судалгаанд хамрагдсан нууруудын у</w:t>
      </w:r>
      <w:r w:rsidRPr="00FA495F">
        <w:rPr>
          <w:rFonts w:ascii="Times New Roman" w:hAnsi="Times New Roman"/>
          <w:bCs w:val="0"/>
        </w:rPr>
        <w:t xml:space="preserve">сан дахь </w:t>
      </w:r>
      <w:r w:rsidRPr="00FA495F">
        <w:rPr>
          <w:rFonts w:ascii="Times New Roman" w:hAnsi="Times New Roman"/>
          <w:bCs w:val="0"/>
          <w:color w:val="000000"/>
        </w:rPr>
        <w:t xml:space="preserve">аммонийн </w:t>
      </w:r>
      <w:r>
        <w:rPr>
          <w:rFonts w:ascii="Times New Roman" w:hAnsi="Times New Roman"/>
          <w:bCs w:val="0"/>
        </w:rPr>
        <w:t>азотын агууламж 0.16- 0.97</w:t>
      </w:r>
      <w:r w:rsidRPr="00FA495F">
        <w:rPr>
          <w:rFonts w:ascii="Times New Roman" w:hAnsi="Times New Roman"/>
          <w:bCs w:val="0"/>
        </w:rPr>
        <w:t xml:space="preserve"> мг/л-т хэлбэлзэж, MNS</w:t>
      </w:r>
      <w:r w:rsidR="00A77321">
        <w:rPr>
          <w:rFonts w:ascii="Times New Roman" w:hAnsi="Times New Roman"/>
          <w:bCs w:val="0"/>
          <w:lang w:val="en-US"/>
        </w:rPr>
        <w:t>-</w:t>
      </w:r>
      <w:r w:rsidRPr="00FA495F">
        <w:rPr>
          <w:rFonts w:ascii="Times New Roman" w:hAnsi="Times New Roman"/>
          <w:bCs w:val="0"/>
        </w:rPr>
        <w:t>4586-98 усны чанарын стандарт (хүлцэх агууламж ХА</w:t>
      </w:r>
      <w:r>
        <w:rPr>
          <w:rFonts w:ascii="Times New Roman" w:hAnsi="Times New Roman"/>
          <w:bCs w:val="0"/>
        </w:rPr>
        <w:t>=</w:t>
      </w:r>
      <w:r w:rsidRPr="00FA495F">
        <w:rPr>
          <w:rFonts w:ascii="Times New Roman" w:hAnsi="Times New Roman"/>
          <w:bCs w:val="0"/>
        </w:rPr>
        <w:t xml:space="preserve">0.5 мг/л-ээс ихгүй байх)-тай харьцуулахад </w:t>
      </w:r>
      <w:r>
        <w:rPr>
          <w:rFonts w:ascii="Times New Roman" w:hAnsi="Times New Roman"/>
          <w:bCs w:val="0"/>
        </w:rPr>
        <w:t xml:space="preserve">Сангийн далай нуурын усанд </w:t>
      </w:r>
      <w:r w:rsidRPr="00FA495F">
        <w:rPr>
          <w:rFonts w:ascii="Times New Roman" w:hAnsi="Times New Roman"/>
          <w:bCs w:val="0"/>
        </w:rPr>
        <w:t xml:space="preserve">тус тус </w:t>
      </w:r>
      <w:r>
        <w:rPr>
          <w:rFonts w:ascii="Times New Roman" w:hAnsi="Times New Roman"/>
          <w:bCs w:val="0"/>
        </w:rPr>
        <w:t>хүлцэх агууламжаас /0,54-0,97</w:t>
      </w:r>
      <w:r w:rsidRPr="00FA495F">
        <w:rPr>
          <w:rFonts w:ascii="Times New Roman" w:hAnsi="Times New Roman"/>
          <w:bCs w:val="0"/>
        </w:rPr>
        <w:t>мг/л/ дав</w:t>
      </w:r>
      <w:r>
        <w:rPr>
          <w:rFonts w:ascii="Times New Roman" w:hAnsi="Times New Roman"/>
          <w:bCs w:val="0"/>
        </w:rPr>
        <w:t xml:space="preserve">сан байна. </w:t>
      </w:r>
    </w:p>
    <w:p w:rsidR="00294003" w:rsidRDefault="00294003" w:rsidP="00B52680">
      <w:pPr>
        <w:pStyle w:val="BodyTextIndent"/>
        <w:spacing w:line="360" w:lineRule="auto"/>
        <w:ind w:firstLine="567"/>
        <w:rPr>
          <w:rFonts w:ascii="Times New Roman" w:hAnsi="Times New Roman"/>
          <w:bCs w:val="0"/>
          <w:kern w:val="16"/>
        </w:rPr>
      </w:pPr>
      <w:r>
        <w:rPr>
          <w:rFonts w:ascii="Times New Roman" w:hAnsi="Times New Roman"/>
        </w:rPr>
        <w:t xml:space="preserve">Судалгаанд хамрагдсан нууруудын </w:t>
      </w:r>
      <w:r w:rsidRPr="00C92D7E">
        <w:rPr>
          <w:rFonts w:ascii="Times New Roman" w:hAnsi="Times New Roman"/>
        </w:rPr>
        <w:t xml:space="preserve">усны химийн судалгааны </w:t>
      </w:r>
      <w:r>
        <w:rPr>
          <w:rFonts w:ascii="Times New Roman" w:hAnsi="Times New Roman"/>
        </w:rPr>
        <w:t xml:space="preserve">дундаж үр дүнг </w:t>
      </w:r>
      <w:r w:rsidRPr="00C92D7E">
        <w:rPr>
          <w:rFonts w:ascii="Times New Roman" w:hAnsi="Times New Roman"/>
          <w:bCs w:val="0"/>
          <w:kern w:val="16"/>
        </w:rPr>
        <w:t xml:space="preserve">гадаргын урсгал усны </w:t>
      </w:r>
      <w:r>
        <w:rPr>
          <w:rFonts w:ascii="Times New Roman" w:hAnsi="Times New Roman"/>
          <w:bCs w:val="0"/>
          <w:kern w:val="16"/>
        </w:rPr>
        <w:t xml:space="preserve">бохирдолтын үнэлгээний </w:t>
      </w:r>
      <w:r w:rsidRPr="00C92D7E">
        <w:rPr>
          <w:rFonts w:ascii="Times New Roman" w:hAnsi="Times New Roman"/>
          <w:bCs w:val="0"/>
          <w:kern w:val="16"/>
        </w:rPr>
        <w:t>экологийн аятай нөхцөл байдлын талаас нь үнэлэх</w:t>
      </w:r>
      <w:r>
        <w:rPr>
          <w:rFonts w:ascii="Times New Roman" w:hAnsi="Times New Roman"/>
          <w:bCs w:val="0"/>
          <w:kern w:val="16"/>
        </w:rPr>
        <w:t xml:space="preserve">эд </w:t>
      </w:r>
      <w:r w:rsidR="00B52680">
        <w:rPr>
          <w:rFonts w:ascii="Times New Roman" w:hAnsi="Times New Roman"/>
        </w:rPr>
        <w:t xml:space="preserve">Сангийн далай нуурын ус нь голлох ионуудын агуулга </w:t>
      </w:r>
      <w:r w:rsidR="00B52680">
        <w:rPr>
          <w:rFonts w:ascii="Times New Roman" w:hAnsi="Times New Roman"/>
          <w:lang w:val="en-US"/>
        </w:rPr>
        <w:t>(</w:t>
      </w:r>
      <w:r w:rsidR="00B52680">
        <w:rPr>
          <w:rFonts w:ascii="Times New Roman" w:hAnsi="Times New Roman"/>
        </w:rPr>
        <w:t>8,84 г</w:t>
      </w:r>
      <w:r w:rsidR="00B52680">
        <w:rPr>
          <w:rFonts w:ascii="Times New Roman" w:hAnsi="Times New Roman"/>
          <w:lang w:val="en-US"/>
        </w:rPr>
        <w:t>/</w:t>
      </w:r>
      <w:r w:rsidR="00B52680">
        <w:rPr>
          <w:rFonts w:ascii="Times New Roman" w:hAnsi="Times New Roman"/>
        </w:rPr>
        <w:t>л</w:t>
      </w:r>
      <w:r w:rsidR="00B52680">
        <w:rPr>
          <w:rFonts w:ascii="Times New Roman" w:hAnsi="Times New Roman"/>
          <w:lang w:val="en-US"/>
        </w:rPr>
        <w:t>)</w:t>
      </w:r>
      <w:r w:rsidR="00B52680">
        <w:rPr>
          <w:rFonts w:ascii="Times New Roman" w:hAnsi="Times New Roman"/>
        </w:rPr>
        <w:t xml:space="preserve"> ихтэй, бохирдолтын үндсэн үзүүлэлт-биоидэвхт элементүүдийн агуулгаар </w:t>
      </w:r>
      <w:r w:rsidR="00B52680">
        <w:rPr>
          <w:rFonts w:ascii="Times New Roman" w:hAnsi="Times New Roman"/>
          <w:lang w:val="en-US"/>
        </w:rPr>
        <w:t xml:space="preserve">IV </w:t>
      </w:r>
      <w:r w:rsidR="00B52680">
        <w:rPr>
          <w:rFonts w:ascii="Times New Roman" w:hAnsi="Times New Roman"/>
        </w:rPr>
        <w:t>анги буюу бохирдолттой усны ангилалд, Эрээн нуурын ус нь ууссан бодис, азотын нэгдлүүдийн агууламж</w:t>
      </w:r>
      <w:r w:rsidR="00D52805">
        <w:rPr>
          <w:rFonts w:ascii="Times New Roman" w:hAnsi="Times New Roman"/>
        </w:rPr>
        <w:t xml:space="preserve">  </w:t>
      </w:r>
      <w:r w:rsidRPr="00C92D7E">
        <w:rPr>
          <w:rFonts w:ascii="Times New Roman" w:eastAsiaTheme="minorEastAsia" w:hAnsi="Times New Roman"/>
          <w:color w:val="000000"/>
        </w:rPr>
        <w:t>III зэрэг буюу “Бага зэрэг бохирдолттой” усанд</w:t>
      </w:r>
      <w:r w:rsidRPr="00C92D7E">
        <w:rPr>
          <w:rFonts w:ascii="Times New Roman" w:hAnsi="Times New Roman"/>
          <w:bCs w:val="0"/>
          <w:kern w:val="16"/>
        </w:rPr>
        <w:t xml:space="preserve"> хамаарагдаж байна.</w:t>
      </w:r>
      <w:r w:rsidRPr="00D606EA">
        <w:rPr>
          <w:rFonts w:ascii="Times New Roman" w:hAnsi="Times New Roman"/>
          <w:bCs w:val="0"/>
          <w:kern w:val="16"/>
        </w:rPr>
        <w:t xml:space="preserve"> </w:t>
      </w:r>
    </w:p>
    <w:p w:rsidR="002E4419" w:rsidRDefault="002E4419" w:rsidP="00294003">
      <w:pPr>
        <w:pStyle w:val="BodyTextIndent"/>
        <w:spacing w:line="360" w:lineRule="auto"/>
        <w:ind w:firstLine="360"/>
        <w:jc w:val="center"/>
        <w:rPr>
          <w:rFonts w:ascii="Times New Roman" w:hAnsi="Times New Roman"/>
          <w:b/>
          <w:noProof/>
        </w:rPr>
      </w:pPr>
    </w:p>
    <w:p w:rsidR="00FA0115" w:rsidRPr="006408E0" w:rsidRDefault="00FA0115" w:rsidP="006408E0">
      <w:pPr>
        <w:rPr>
          <w:rFonts w:ascii="Times New Roman" w:hAnsi="Times New Roman"/>
          <w:sz w:val="24"/>
          <w:lang w:val="mn-MN"/>
        </w:rPr>
        <w:sectPr w:rsidR="00FA0115" w:rsidRPr="006408E0" w:rsidSect="00573B36">
          <w:headerReference w:type="default" r:id="rId33"/>
          <w:footerReference w:type="default" r:id="rId34"/>
          <w:pgSz w:w="11907" w:h="16840" w:code="9"/>
          <w:pgMar w:top="1134" w:right="1134" w:bottom="1134" w:left="1418" w:header="709" w:footer="709" w:gutter="0"/>
          <w:cols w:space="708"/>
          <w:docGrid w:linePitch="360"/>
        </w:sectPr>
      </w:pPr>
    </w:p>
    <w:p w:rsidR="007F42F0" w:rsidRPr="00DF6D64" w:rsidRDefault="007F42F0" w:rsidP="00BB26BA">
      <w:pPr>
        <w:spacing w:line="276" w:lineRule="auto"/>
        <w:ind w:firstLine="720"/>
        <w:jc w:val="center"/>
        <w:rPr>
          <w:rFonts w:ascii="Times New Roman" w:hAnsi="Times New Roman"/>
          <w:b/>
          <w:sz w:val="24"/>
        </w:rPr>
      </w:pPr>
      <w:r>
        <w:rPr>
          <w:rFonts w:ascii="Times New Roman" w:hAnsi="Times New Roman"/>
          <w:bCs/>
          <w:iCs/>
          <w:sz w:val="24"/>
        </w:rPr>
        <w:lastRenderedPageBreak/>
        <w:t>I</w:t>
      </w:r>
      <w:r w:rsidR="00BB26BA">
        <w:rPr>
          <w:rFonts w:ascii="Times New Roman" w:hAnsi="Times New Roman"/>
          <w:bCs/>
          <w:iCs/>
          <w:sz w:val="24"/>
        </w:rPr>
        <w:t>I.9</w:t>
      </w:r>
      <w:r w:rsidRPr="00A46A2E">
        <w:rPr>
          <w:rFonts w:ascii="Times New Roman" w:hAnsi="Times New Roman"/>
          <w:bCs/>
          <w:iCs/>
          <w:sz w:val="24"/>
          <w:lang w:val="mn-MN"/>
        </w:rPr>
        <w:t>-р хүснэгт.</w:t>
      </w:r>
      <w:r w:rsidR="00D52805">
        <w:rPr>
          <w:rFonts w:ascii="Times New Roman" w:hAnsi="Times New Roman"/>
          <w:bCs/>
          <w:iCs/>
          <w:sz w:val="24"/>
          <w:lang w:val="mn-MN"/>
        </w:rPr>
        <w:t xml:space="preserve"> </w:t>
      </w:r>
      <w:r w:rsidR="00DF6D64" w:rsidRPr="00DF6D64">
        <w:rPr>
          <w:rFonts w:ascii="Times New Roman" w:hAnsi="Times New Roman"/>
          <w:b/>
          <w:bCs/>
          <w:iCs/>
          <w:sz w:val="24"/>
          <w:lang w:val="mn-MN"/>
        </w:rPr>
        <w:t>Нууруудын у</w:t>
      </w:r>
      <w:r w:rsidRPr="00DF6D64">
        <w:rPr>
          <w:rFonts w:ascii="Times New Roman" w:hAnsi="Times New Roman"/>
          <w:b/>
          <w:sz w:val="24"/>
          <w:lang w:val="mn-MN"/>
        </w:rPr>
        <w:t>сны чанарын үнэлгээ</w:t>
      </w:r>
    </w:p>
    <w:p w:rsidR="00082C98" w:rsidRPr="00DF6D64" w:rsidRDefault="00082C98" w:rsidP="007F42F0">
      <w:pPr>
        <w:spacing w:line="276" w:lineRule="auto"/>
        <w:ind w:left="144" w:firstLine="720"/>
        <w:jc w:val="center"/>
        <w:rPr>
          <w:rFonts w:ascii="Times New Roman" w:hAnsi="Times New Roman"/>
          <w:b/>
          <w:sz w:val="24"/>
        </w:rPr>
      </w:pPr>
    </w:p>
    <w:tbl>
      <w:tblPr>
        <w:tblStyle w:val="TableGrid"/>
        <w:tblW w:w="9781" w:type="dxa"/>
        <w:jc w:val="center"/>
        <w:tblLayout w:type="fixed"/>
        <w:tblLook w:val="04A0" w:firstRow="1" w:lastRow="0" w:firstColumn="1" w:lastColumn="0" w:noHBand="0" w:noVBand="1"/>
      </w:tblPr>
      <w:tblGrid>
        <w:gridCol w:w="568"/>
        <w:gridCol w:w="4110"/>
        <w:gridCol w:w="1559"/>
        <w:gridCol w:w="3544"/>
      </w:tblGrid>
      <w:tr w:rsidR="00BA2BDB" w:rsidRPr="000F2CD5" w:rsidTr="00E83369">
        <w:trPr>
          <w:trHeight w:val="315"/>
          <w:jc w:val="center"/>
        </w:trPr>
        <w:tc>
          <w:tcPr>
            <w:tcW w:w="568" w:type="dxa"/>
          </w:tcPr>
          <w:p w:rsidR="00BA2BDB" w:rsidRPr="007F42F0" w:rsidRDefault="00BA2BDB" w:rsidP="007F42F0">
            <w:pPr>
              <w:spacing w:line="240" w:lineRule="auto"/>
              <w:rPr>
                <w:rFonts w:ascii="Times New Roman" w:hAnsi="Times New Roman"/>
                <w:b/>
                <w:color w:val="000000"/>
                <w:sz w:val="22"/>
                <w:szCs w:val="22"/>
                <w:lang w:val="mn-MN"/>
              </w:rPr>
            </w:pPr>
            <w:r w:rsidRPr="007F42F0">
              <w:rPr>
                <w:rFonts w:ascii="Times New Roman" w:hAnsi="Times New Roman"/>
                <w:b/>
                <w:color w:val="000000"/>
                <w:sz w:val="22"/>
                <w:szCs w:val="22"/>
                <w:lang w:val="mn-MN"/>
              </w:rPr>
              <w:t>№</w:t>
            </w:r>
          </w:p>
        </w:tc>
        <w:tc>
          <w:tcPr>
            <w:tcW w:w="4110" w:type="dxa"/>
          </w:tcPr>
          <w:p w:rsidR="00BA2BDB" w:rsidRPr="007F42F0" w:rsidRDefault="00BA2BDB" w:rsidP="007F42F0">
            <w:pPr>
              <w:spacing w:line="240" w:lineRule="auto"/>
              <w:rPr>
                <w:rFonts w:ascii="Times New Roman" w:hAnsi="Times New Roman"/>
                <w:b/>
                <w:color w:val="000000"/>
                <w:sz w:val="24"/>
              </w:rPr>
            </w:pPr>
            <w:r w:rsidRPr="007F42F0">
              <w:rPr>
                <w:rFonts w:ascii="Times New Roman" w:hAnsi="Times New Roman"/>
                <w:b/>
                <w:color w:val="000000"/>
                <w:sz w:val="24"/>
                <w:lang w:val="mn-MN"/>
              </w:rPr>
              <w:t xml:space="preserve">Судалгааны </w:t>
            </w:r>
            <w:r w:rsidRPr="007F42F0">
              <w:rPr>
                <w:rFonts w:ascii="Times New Roman" w:hAnsi="Times New Roman"/>
                <w:b/>
                <w:color w:val="000000"/>
                <w:sz w:val="24"/>
              </w:rPr>
              <w:t>цэг</w:t>
            </w:r>
          </w:p>
        </w:tc>
        <w:tc>
          <w:tcPr>
            <w:tcW w:w="1559" w:type="dxa"/>
          </w:tcPr>
          <w:p w:rsidR="00BA2BDB" w:rsidRPr="007F42F0" w:rsidRDefault="00BA2BDB" w:rsidP="007F42F0">
            <w:pPr>
              <w:spacing w:line="240" w:lineRule="auto"/>
              <w:rPr>
                <w:rFonts w:ascii="Times New Roman" w:hAnsi="Times New Roman"/>
                <w:b/>
                <w:color w:val="000000"/>
                <w:sz w:val="24"/>
                <w:lang w:val="mn-MN"/>
              </w:rPr>
            </w:pPr>
            <w:r w:rsidRPr="007F42F0">
              <w:rPr>
                <w:rFonts w:ascii="Times New Roman" w:hAnsi="Times New Roman"/>
                <w:b/>
                <w:color w:val="000000"/>
                <w:sz w:val="24"/>
                <w:lang w:val="mn-MN"/>
              </w:rPr>
              <w:t>Солбицол</w:t>
            </w:r>
          </w:p>
        </w:tc>
        <w:tc>
          <w:tcPr>
            <w:tcW w:w="3544" w:type="dxa"/>
          </w:tcPr>
          <w:p w:rsidR="00BA2BDB" w:rsidRPr="007F42F0" w:rsidRDefault="00BA2BDB" w:rsidP="007F42F0">
            <w:pPr>
              <w:spacing w:line="240" w:lineRule="auto"/>
              <w:rPr>
                <w:rFonts w:ascii="Times New Roman" w:hAnsi="Times New Roman"/>
                <w:b/>
                <w:color w:val="000000"/>
                <w:sz w:val="24"/>
                <w:lang w:val="mn-MN"/>
              </w:rPr>
            </w:pPr>
            <w:r w:rsidRPr="007F42F0">
              <w:rPr>
                <w:rFonts w:ascii="Times New Roman" w:hAnsi="Times New Roman"/>
                <w:b/>
                <w:color w:val="000000"/>
                <w:sz w:val="24"/>
                <w:lang w:val="mn-MN"/>
              </w:rPr>
              <w:t>Байршлын зураг</w:t>
            </w:r>
          </w:p>
        </w:tc>
      </w:tr>
      <w:tr w:rsidR="007F42F0" w:rsidRPr="000F2CD5" w:rsidTr="007F42F0">
        <w:trPr>
          <w:trHeight w:val="300"/>
          <w:jc w:val="center"/>
        </w:trPr>
        <w:tc>
          <w:tcPr>
            <w:tcW w:w="568" w:type="dxa"/>
          </w:tcPr>
          <w:p w:rsidR="007F42F0" w:rsidRPr="00BA2BDB" w:rsidRDefault="00BA2BDB" w:rsidP="007F42F0">
            <w:pPr>
              <w:spacing w:line="240" w:lineRule="auto"/>
              <w:rPr>
                <w:rFonts w:ascii="Times New Roman" w:hAnsi="Times New Roman"/>
                <w:color w:val="000000"/>
                <w:sz w:val="22"/>
                <w:szCs w:val="22"/>
              </w:rPr>
            </w:pPr>
            <w:r>
              <w:rPr>
                <w:rFonts w:ascii="Times New Roman" w:hAnsi="Times New Roman"/>
                <w:color w:val="000000"/>
                <w:sz w:val="22"/>
                <w:szCs w:val="22"/>
              </w:rPr>
              <w:t>1</w:t>
            </w:r>
          </w:p>
        </w:tc>
        <w:tc>
          <w:tcPr>
            <w:tcW w:w="4110" w:type="dxa"/>
          </w:tcPr>
          <w:p w:rsidR="007F42F0" w:rsidRPr="009F663B" w:rsidRDefault="00BA2BDB" w:rsidP="007F42F0">
            <w:pPr>
              <w:spacing w:line="240" w:lineRule="auto"/>
              <w:rPr>
                <w:rFonts w:ascii="Times New Roman" w:hAnsi="Times New Roman"/>
                <w:b/>
                <w:color w:val="000000"/>
                <w:sz w:val="22"/>
                <w:szCs w:val="22"/>
                <w:lang w:val="mn-MN"/>
              </w:rPr>
            </w:pPr>
            <w:r>
              <w:rPr>
                <w:rFonts w:ascii="Times New Roman" w:hAnsi="Times New Roman"/>
                <w:b/>
                <w:color w:val="000000"/>
                <w:sz w:val="22"/>
                <w:szCs w:val="22"/>
                <w:lang w:val="mn-MN"/>
              </w:rPr>
              <w:t xml:space="preserve">Гүн </w:t>
            </w:r>
            <w:r w:rsidR="007F42F0" w:rsidRPr="009F663B">
              <w:rPr>
                <w:rFonts w:ascii="Times New Roman" w:hAnsi="Times New Roman"/>
                <w:b/>
                <w:color w:val="000000"/>
                <w:sz w:val="22"/>
                <w:szCs w:val="22"/>
                <w:lang w:val="mn-MN"/>
              </w:rPr>
              <w:t>нуур</w:t>
            </w:r>
          </w:p>
          <w:p w:rsidR="007F42F0" w:rsidRDefault="007F42F0" w:rsidP="007F42F0">
            <w:pPr>
              <w:spacing w:line="240" w:lineRule="auto"/>
              <w:rPr>
                <w:rFonts w:ascii="Times New Roman" w:hAnsi="Times New Roman"/>
                <w:color w:val="000000"/>
                <w:lang w:val="mn-MN"/>
              </w:rPr>
            </w:pPr>
          </w:p>
          <w:p w:rsidR="007F42F0" w:rsidRPr="004D0EEA" w:rsidRDefault="00FC24FF" w:rsidP="007F42F0">
            <w:pPr>
              <w:spacing w:line="240" w:lineRule="auto"/>
              <w:jc w:val="center"/>
              <w:rPr>
                <w:rFonts w:ascii="Times New Roman" w:hAnsi="Times New Roman"/>
                <w:color w:val="000000"/>
                <w:lang w:val="mn-MN"/>
              </w:rPr>
            </w:pPr>
            <m:oMath>
              <m:sSubSup>
                <m:sSubSupPr>
                  <m:ctrlPr>
                    <w:rPr>
                      <w:rFonts w:ascii="Cambria Math" w:hAnsi="Cambria Math"/>
                      <w:i/>
                      <w:color w:val="000000"/>
                    </w:rPr>
                  </m:ctrlPr>
                </m:sSubSupPr>
                <m:e>
                  <m:r>
                    <w:rPr>
                      <w:rFonts w:ascii="Cambria Math" w:hAnsi="Cambria Math"/>
                      <w:color w:val="000000"/>
                    </w:rPr>
                    <m:t>CI</m:t>
                  </m:r>
                </m:e>
                <m:sub>
                  <m:r>
                    <w:rPr>
                      <w:rFonts w:ascii="Cambria Math" w:hAnsi="Cambria Math"/>
                      <w:color w:val="000000"/>
                    </w:rPr>
                    <m:t>Na</m:t>
                  </m:r>
                </m:sub>
                <m:sup>
                  <m:r>
                    <w:rPr>
                      <w:rFonts w:ascii="Cambria Math" w:hAnsi="Cambria Math"/>
                      <w:color w:val="000000"/>
                    </w:rPr>
                    <m:t>I</m:t>
                  </m:r>
                </m:sup>
              </m:sSubSup>
            </m:oMath>
            <w:r w:rsidR="007F42F0">
              <w:rPr>
                <w:rFonts w:ascii="Times New Roman" w:hAnsi="Times New Roman"/>
                <w:color w:val="000000"/>
                <w:lang w:val="mn-MN"/>
              </w:rPr>
              <w:t xml:space="preserve">-Хлоридын ангийн, натрийн бүлгийн, </w:t>
            </w:r>
            <w:r w:rsidR="007F42F0">
              <w:rPr>
                <w:rFonts w:ascii="Times New Roman" w:hAnsi="Times New Roman"/>
                <w:color w:val="000000"/>
              </w:rPr>
              <w:t>I</w:t>
            </w:r>
            <w:r w:rsidR="007F42F0">
              <w:rPr>
                <w:rFonts w:ascii="Times New Roman" w:hAnsi="Times New Roman"/>
                <w:color w:val="000000"/>
                <w:lang w:val="mn-MN"/>
              </w:rPr>
              <w:t xml:space="preserve"> төрлийн, маш хатуу, давстай нуур, </w:t>
            </w:r>
            <w:r w:rsidR="007F42F0" w:rsidRPr="00866B86">
              <w:rPr>
                <w:rFonts w:ascii="Times New Roman" w:eastAsiaTheme="minorEastAsia" w:hAnsi="Times New Roman"/>
                <w:color w:val="000000"/>
                <w:shd w:val="clear" w:color="auto" w:fill="FFFF00"/>
                <w:lang w:val="mn-MN"/>
              </w:rPr>
              <w:t xml:space="preserve">ГУЦЗАН-оор оор </w:t>
            </w:r>
            <w:r w:rsidR="00955FD9" w:rsidRPr="00866B86">
              <w:rPr>
                <w:rFonts w:ascii="Times New Roman" w:eastAsiaTheme="minorEastAsia" w:hAnsi="Times New Roman"/>
                <w:color w:val="000000"/>
                <w:shd w:val="clear" w:color="auto" w:fill="FFFF00"/>
              </w:rPr>
              <w:t>II</w:t>
            </w:r>
            <w:r w:rsidR="007F42F0" w:rsidRPr="00866B86">
              <w:rPr>
                <w:rFonts w:ascii="Times New Roman" w:eastAsiaTheme="minorEastAsia" w:hAnsi="Times New Roman"/>
                <w:color w:val="000000"/>
                <w:shd w:val="clear" w:color="auto" w:fill="FFFF00"/>
                <w:lang w:val="mn-MN"/>
              </w:rPr>
              <w:t xml:space="preserve"> зэрэг бую</w:t>
            </w:r>
            <w:r w:rsidR="00955FD9" w:rsidRPr="00866B86">
              <w:rPr>
                <w:rFonts w:ascii="Times New Roman" w:eastAsiaTheme="minorEastAsia" w:hAnsi="Times New Roman"/>
                <w:color w:val="000000"/>
                <w:shd w:val="clear" w:color="auto" w:fill="FFFF00"/>
                <w:lang w:val="mn-MN"/>
              </w:rPr>
              <w:t>у “</w:t>
            </w:r>
            <w:r w:rsidR="00955FD9" w:rsidRPr="00866B86">
              <w:rPr>
                <w:rFonts w:ascii="Times New Roman" w:eastAsiaTheme="minorEastAsia" w:hAnsi="Times New Roman"/>
                <w:color w:val="000000"/>
                <w:shd w:val="clear" w:color="auto" w:fill="FFFF00"/>
              </w:rPr>
              <w:t>…………..</w:t>
            </w:r>
            <w:r w:rsidR="007F42F0" w:rsidRPr="00866B86">
              <w:rPr>
                <w:rFonts w:ascii="Times New Roman" w:eastAsiaTheme="minorEastAsia" w:hAnsi="Times New Roman"/>
                <w:color w:val="000000"/>
                <w:shd w:val="clear" w:color="auto" w:fill="FFFF00"/>
                <w:lang w:val="mn-MN"/>
              </w:rPr>
              <w:t>” ус.</w:t>
            </w:r>
          </w:p>
        </w:tc>
        <w:tc>
          <w:tcPr>
            <w:tcW w:w="1559" w:type="dxa"/>
          </w:tcPr>
          <w:p w:rsidR="007F42F0" w:rsidRPr="00E83369" w:rsidRDefault="007F42F0" w:rsidP="007F42F0">
            <w:pPr>
              <w:spacing w:line="240" w:lineRule="auto"/>
              <w:rPr>
                <w:rStyle w:val="st"/>
                <w:rFonts w:ascii="Times New Roman" w:hAnsi="Times New Roman"/>
                <w:sz w:val="22"/>
                <w:szCs w:val="22"/>
              </w:rPr>
            </w:pPr>
          </w:p>
          <w:p w:rsidR="00E83369" w:rsidRPr="00E83369" w:rsidRDefault="00E83369" w:rsidP="007F42F0">
            <w:pPr>
              <w:spacing w:line="240" w:lineRule="auto"/>
              <w:rPr>
                <w:rStyle w:val="st"/>
                <w:rFonts w:ascii="Times New Roman" w:hAnsi="Times New Roman"/>
                <w:sz w:val="22"/>
                <w:szCs w:val="22"/>
                <w:vertAlign w:val="superscript"/>
              </w:rPr>
            </w:pPr>
            <w:r>
              <w:rPr>
                <w:rStyle w:val="st"/>
                <w:rFonts w:ascii="Times New Roman" w:hAnsi="Times New Roman"/>
                <w:sz w:val="22"/>
                <w:szCs w:val="22"/>
              </w:rPr>
              <w:t>N47°25</w:t>
            </w:r>
            <w:r>
              <w:rPr>
                <w:rStyle w:val="st"/>
                <w:rFonts w:ascii="Times New Roman" w:hAnsi="Times New Roman"/>
                <w:sz w:val="22"/>
                <w:szCs w:val="22"/>
                <w:vertAlign w:val="superscript"/>
              </w:rPr>
              <w:t>/</w:t>
            </w:r>
            <w:r>
              <w:rPr>
                <w:rStyle w:val="st"/>
                <w:rFonts w:ascii="Times New Roman" w:hAnsi="Times New Roman"/>
                <w:sz w:val="22"/>
                <w:szCs w:val="22"/>
              </w:rPr>
              <w:t>45.8</w:t>
            </w:r>
            <w:r>
              <w:rPr>
                <w:rStyle w:val="st"/>
                <w:rFonts w:ascii="Times New Roman" w:hAnsi="Times New Roman"/>
                <w:sz w:val="22"/>
                <w:szCs w:val="22"/>
                <w:vertAlign w:val="superscript"/>
              </w:rPr>
              <w:t>//</w:t>
            </w:r>
          </w:p>
          <w:p w:rsidR="007F42F0" w:rsidRPr="00E83369" w:rsidRDefault="007F42F0" w:rsidP="007F42F0">
            <w:pPr>
              <w:spacing w:line="240" w:lineRule="auto"/>
              <w:rPr>
                <w:rFonts w:ascii="Times New Roman" w:hAnsi="Times New Roman"/>
                <w:color w:val="000000"/>
                <w:sz w:val="22"/>
                <w:szCs w:val="22"/>
                <w:vertAlign w:val="superscript"/>
              </w:rPr>
            </w:pPr>
            <w:r w:rsidRPr="00204ABB">
              <w:rPr>
                <w:rFonts w:ascii="Times New Roman" w:hAnsi="Times New Roman"/>
                <w:color w:val="000000"/>
                <w:sz w:val="22"/>
                <w:szCs w:val="22"/>
              </w:rPr>
              <w:t>E</w:t>
            </w:r>
            <w:r w:rsidR="00E83369">
              <w:rPr>
                <w:rStyle w:val="st"/>
                <w:rFonts w:ascii="Times New Roman" w:hAnsi="Times New Roman"/>
                <w:sz w:val="22"/>
                <w:szCs w:val="22"/>
              </w:rPr>
              <w:t>94°19</w:t>
            </w:r>
            <w:r w:rsidR="00E83369">
              <w:rPr>
                <w:rStyle w:val="st"/>
                <w:rFonts w:ascii="Times New Roman" w:hAnsi="Times New Roman"/>
                <w:sz w:val="22"/>
                <w:szCs w:val="22"/>
                <w:vertAlign w:val="superscript"/>
              </w:rPr>
              <w:t>/</w:t>
            </w:r>
            <w:r w:rsidR="00E83369">
              <w:rPr>
                <w:rStyle w:val="st"/>
                <w:rFonts w:ascii="Times New Roman" w:hAnsi="Times New Roman"/>
                <w:sz w:val="22"/>
                <w:szCs w:val="22"/>
              </w:rPr>
              <w:t>36.9</w:t>
            </w:r>
            <w:r w:rsidR="00E83369">
              <w:rPr>
                <w:rStyle w:val="st"/>
                <w:rFonts w:ascii="Times New Roman" w:hAnsi="Times New Roman"/>
                <w:sz w:val="22"/>
                <w:szCs w:val="22"/>
                <w:vertAlign w:val="superscript"/>
              </w:rPr>
              <w:t>//</w:t>
            </w:r>
          </w:p>
        </w:tc>
        <w:tc>
          <w:tcPr>
            <w:tcW w:w="3544" w:type="dxa"/>
          </w:tcPr>
          <w:p w:rsidR="007F42F0" w:rsidRPr="00E667DA" w:rsidRDefault="00E83369" w:rsidP="007F42F0">
            <w:pPr>
              <w:spacing w:line="240" w:lineRule="auto"/>
              <w:rPr>
                <w:rFonts w:ascii="Times New Roman" w:hAnsi="Times New Roman"/>
                <w:color w:val="000000"/>
                <w:sz w:val="24"/>
                <w:lang w:val="mn-MN"/>
              </w:rPr>
            </w:pPr>
            <w:r>
              <w:rPr>
                <w:rFonts w:ascii="Times New Roman" w:hAnsi="Times New Roman"/>
                <w:noProof/>
                <w:color w:val="000000"/>
                <w:sz w:val="24"/>
                <w:lang w:eastAsia="zh-CN" w:bidi="mn-Mong-CN"/>
              </w:rPr>
              <w:drawing>
                <wp:inline distT="0" distB="0" distL="0" distR="0" wp14:anchorId="5A086455" wp14:editId="0EFDFC8E">
                  <wp:extent cx="2165603" cy="1053260"/>
                  <wp:effectExtent l="0" t="0" r="6350" b="0"/>
                  <wp:docPr id="4" name="Picture 4" descr="E:\Minii Masha\Buram.2012\ZURAG\2019 on.zurag\zurag 7.16\20190703_14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nii Masha\Buram.2012\ZURAG\2019 on.zurag\zurag 7.16\20190703_14344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a:off x="0" y="0"/>
                            <a:ext cx="2170105" cy="1055450"/>
                          </a:xfrm>
                          <a:prstGeom prst="rect">
                            <a:avLst/>
                          </a:prstGeom>
                          <a:noFill/>
                          <a:ln>
                            <a:noFill/>
                          </a:ln>
                        </pic:spPr>
                      </pic:pic>
                    </a:graphicData>
                  </a:graphic>
                </wp:inline>
              </w:drawing>
            </w:r>
          </w:p>
        </w:tc>
      </w:tr>
      <w:tr w:rsidR="007F42F0" w:rsidRPr="000F2CD5" w:rsidTr="007F42F0">
        <w:trPr>
          <w:trHeight w:val="300"/>
          <w:jc w:val="center"/>
        </w:trPr>
        <w:tc>
          <w:tcPr>
            <w:tcW w:w="568" w:type="dxa"/>
          </w:tcPr>
          <w:p w:rsidR="007F42F0" w:rsidRPr="00BA2BDB" w:rsidRDefault="00BA2BDB" w:rsidP="007F42F0">
            <w:pPr>
              <w:spacing w:line="240" w:lineRule="auto"/>
              <w:rPr>
                <w:rFonts w:ascii="Times New Roman" w:hAnsi="Times New Roman"/>
                <w:color w:val="000000"/>
                <w:sz w:val="22"/>
                <w:szCs w:val="22"/>
              </w:rPr>
            </w:pPr>
            <w:r>
              <w:rPr>
                <w:rFonts w:ascii="Times New Roman" w:hAnsi="Times New Roman"/>
                <w:color w:val="000000"/>
                <w:sz w:val="22"/>
                <w:szCs w:val="22"/>
                <w:lang w:val="mn-MN"/>
              </w:rPr>
              <w:t>2</w:t>
            </w:r>
          </w:p>
        </w:tc>
        <w:tc>
          <w:tcPr>
            <w:tcW w:w="4110" w:type="dxa"/>
          </w:tcPr>
          <w:p w:rsidR="007F42F0" w:rsidRPr="009F663B" w:rsidRDefault="00BA2BDB" w:rsidP="007F42F0">
            <w:pPr>
              <w:spacing w:line="240" w:lineRule="auto"/>
              <w:rPr>
                <w:rFonts w:ascii="Times New Roman" w:hAnsi="Times New Roman"/>
                <w:b/>
                <w:color w:val="000000"/>
                <w:sz w:val="22"/>
                <w:szCs w:val="22"/>
                <w:lang w:val="mn-MN"/>
              </w:rPr>
            </w:pPr>
            <w:r>
              <w:rPr>
                <w:rFonts w:ascii="Times New Roman" w:hAnsi="Times New Roman"/>
                <w:b/>
                <w:color w:val="000000"/>
                <w:sz w:val="22"/>
                <w:szCs w:val="22"/>
                <w:lang w:val="mn-MN"/>
              </w:rPr>
              <w:t>Сангийн далай</w:t>
            </w:r>
            <w:r w:rsidR="007F42F0" w:rsidRPr="009F663B">
              <w:rPr>
                <w:rFonts w:ascii="Times New Roman" w:hAnsi="Times New Roman"/>
                <w:b/>
                <w:color w:val="000000"/>
                <w:sz w:val="22"/>
                <w:szCs w:val="22"/>
                <w:lang w:val="mn-MN"/>
              </w:rPr>
              <w:t xml:space="preserve"> нуур</w:t>
            </w:r>
          </w:p>
          <w:p w:rsidR="007F42F0" w:rsidRDefault="007F42F0" w:rsidP="007F42F0">
            <w:pPr>
              <w:spacing w:line="240" w:lineRule="auto"/>
              <w:rPr>
                <w:rFonts w:ascii="Times New Roman" w:hAnsi="Times New Roman"/>
                <w:color w:val="000000"/>
                <w:lang w:val="mn-MN"/>
              </w:rPr>
            </w:pPr>
          </w:p>
          <w:p w:rsidR="00BA2BDB" w:rsidRPr="00BA2BDB" w:rsidRDefault="00BA2BDB" w:rsidP="00BA2BDB">
            <w:pPr>
              <w:spacing w:line="240" w:lineRule="auto"/>
              <w:rPr>
                <w:rFonts w:ascii="Times New Roman" w:hAnsi="Times New Roman"/>
                <w:b/>
                <w:color w:val="000000"/>
                <w:sz w:val="22"/>
                <w:szCs w:val="22"/>
              </w:rPr>
            </w:pPr>
          </w:p>
          <w:p w:rsidR="007F42F0" w:rsidRPr="00480E21" w:rsidRDefault="00FC24FF" w:rsidP="00BA2BDB">
            <w:pPr>
              <w:spacing w:line="240" w:lineRule="auto"/>
              <w:jc w:val="center"/>
              <w:rPr>
                <w:rFonts w:ascii="Times New Roman" w:hAnsi="Times New Roman"/>
                <w:color w:val="000000"/>
                <w:lang w:val="mn-MN"/>
              </w:rPr>
            </w:pPr>
            <m:oMath>
              <m:sSubSup>
                <m:sSubSupPr>
                  <m:ctrlPr>
                    <w:rPr>
                      <w:rFonts w:ascii="Cambria Math" w:hAnsi="Cambria Math"/>
                      <w:i/>
                      <w:color w:val="000000"/>
                    </w:rPr>
                  </m:ctrlPr>
                </m:sSubSupPr>
                <m:e>
                  <m:r>
                    <w:rPr>
                      <w:rFonts w:ascii="Cambria Math" w:hAnsi="Cambria Math"/>
                      <w:color w:val="000000"/>
                    </w:rPr>
                    <m:t xml:space="preserve">   CI</m:t>
                  </m:r>
                </m:e>
                <m:sub>
                  <m:r>
                    <w:rPr>
                      <w:rFonts w:ascii="Cambria Math" w:hAnsi="Cambria Math"/>
                      <w:color w:val="000000"/>
                    </w:rPr>
                    <m:t>Na</m:t>
                  </m:r>
                </m:sub>
                <m:sup>
                  <m:r>
                    <w:rPr>
                      <w:rFonts w:ascii="Cambria Math" w:hAnsi="Cambria Math"/>
                      <w:color w:val="000000"/>
                    </w:rPr>
                    <m:t>I</m:t>
                  </m:r>
                </m:sup>
              </m:sSubSup>
            </m:oMath>
            <w:r w:rsidR="00BA2BDB">
              <w:rPr>
                <w:rFonts w:ascii="Times New Roman" w:hAnsi="Times New Roman"/>
                <w:color w:val="000000"/>
                <w:lang w:val="mn-MN"/>
              </w:rPr>
              <w:t xml:space="preserve">, Хлоридын ангийн, натрийн бүлгийн, </w:t>
            </w:r>
            <w:r w:rsidR="00BA2BDB">
              <w:rPr>
                <w:rFonts w:ascii="Times New Roman" w:hAnsi="Times New Roman"/>
                <w:color w:val="000000"/>
              </w:rPr>
              <w:t>I</w:t>
            </w:r>
            <w:r w:rsidR="00BA2BDB">
              <w:rPr>
                <w:rFonts w:ascii="Times New Roman" w:hAnsi="Times New Roman"/>
                <w:color w:val="000000"/>
                <w:lang w:val="mn-MN"/>
              </w:rPr>
              <w:t xml:space="preserve"> төрлийн, маш хатуу, давстай нуур, </w:t>
            </w:r>
            <w:r w:rsidR="00BA2BDB" w:rsidRPr="00866B86">
              <w:rPr>
                <w:rFonts w:ascii="Times New Roman" w:eastAsiaTheme="minorEastAsia" w:hAnsi="Times New Roman"/>
                <w:color w:val="000000"/>
                <w:shd w:val="clear" w:color="auto" w:fill="FFFF00"/>
                <w:lang w:val="mn-MN"/>
              </w:rPr>
              <w:t xml:space="preserve">ГУЦЗАН-оор оор </w:t>
            </w:r>
            <w:r w:rsidR="00BA2BDB" w:rsidRPr="00866B86">
              <w:rPr>
                <w:rFonts w:ascii="Times New Roman" w:eastAsiaTheme="minorEastAsia" w:hAnsi="Times New Roman"/>
                <w:color w:val="000000"/>
                <w:shd w:val="clear" w:color="auto" w:fill="FFFF00"/>
              </w:rPr>
              <w:t>IV</w:t>
            </w:r>
            <w:r w:rsidR="00BA2BDB" w:rsidRPr="00866B86">
              <w:rPr>
                <w:rFonts w:ascii="Times New Roman" w:eastAsiaTheme="minorEastAsia" w:hAnsi="Times New Roman"/>
                <w:color w:val="000000"/>
                <w:shd w:val="clear" w:color="auto" w:fill="FFFF00"/>
                <w:lang w:val="mn-MN"/>
              </w:rPr>
              <w:t xml:space="preserve"> зэрэг буюу “Бохирдолттой” ус.</w:t>
            </w:r>
          </w:p>
        </w:tc>
        <w:tc>
          <w:tcPr>
            <w:tcW w:w="1559" w:type="dxa"/>
          </w:tcPr>
          <w:p w:rsidR="007F42F0" w:rsidRPr="00A90EB1" w:rsidRDefault="00A90EB1" w:rsidP="007F42F0">
            <w:pPr>
              <w:spacing w:line="240" w:lineRule="auto"/>
              <w:rPr>
                <w:rStyle w:val="st"/>
                <w:rFonts w:ascii="Times New Roman" w:hAnsi="Times New Roman"/>
                <w:sz w:val="22"/>
                <w:szCs w:val="22"/>
                <w:lang w:val="mn-MN"/>
              </w:rPr>
            </w:pPr>
            <w:r>
              <w:rPr>
                <w:rStyle w:val="st"/>
                <w:rFonts w:ascii="Times New Roman" w:hAnsi="Times New Roman"/>
                <w:sz w:val="22"/>
                <w:szCs w:val="22"/>
                <w:lang w:val="mn-MN"/>
              </w:rPr>
              <w:t>Дтд -1</w:t>
            </w:r>
            <w:r>
              <w:rPr>
                <w:rStyle w:val="st"/>
                <w:rFonts w:ascii="Times New Roman" w:hAnsi="Times New Roman"/>
                <w:sz w:val="22"/>
                <w:szCs w:val="22"/>
              </w:rPr>
              <w:t>348</w:t>
            </w:r>
            <w:r>
              <w:rPr>
                <w:rStyle w:val="st"/>
                <w:rFonts w:ascii="Times New Roman" w:hAnsi="Times New Roman"/>
                <w:sz w:val="22"/>
                <w:szCs w:val="22"/>
                <w:lang w:val="mn-MN"/>
              </w:rPr>
              <w:t xml:space="preserve"> м </w:t>
            </w:r>
          </w:p>
          <w:p w:rsidR="007F42F0" w:rsidRPr="00E83369" w:rsidRDefault="00E83369" w:rsidP="007F42F0">
            <w:pPr>
              <w:spacing w:line="240" w:lineRule="auto"/>
              <w:rPr>
                <w:rStyle w:val="st"/>
                <w:rFonts w:ascii="Times New Roman" w:hAnsi="Times New Roman"/>
                <w:sz w:val="22"/>
                <w:szCs w:val="22"/>
                <w:vertAlign w:val="superscript"/>
              </w:rPr>
            </w:pPr>
            <w:r>
              <w:rPr>
                <w:rStyle w:val="st"/>
                <w:rFonts w:ascii="Times New Roman" w:hAnsi="Times New Roman"/>
                <w:sz w:val="22"/>
                <w:szCs w:val="22"/>
              </w:rPr>
              <w:t>N</w:t>
            </w:r>
            <w:r w:rsidR="00A90EB1">
              <w:rPr>
                <w:rStyle w:val="st"/>
                <w:rFonts w:ascii="Times New Roman" w:hAnsi="Times New Roman"/>
                <w:sz w:val="22"/>
                <w:szCs w:val="22"/>
                <w:lang w:val="mn-MN"/>
              </w:rPr>
              <w:t xml:space="preserve"> </w:t>
            </w:r>
            <w:r>
              <w:rPr>
                <w:rStyle w:val="st"/>
                <w:rFonts w:ascii="Times New Roman" w:hAnsi="Times New Roman"/>
                <w:sz w:val="22"/>
                <w:szCs w:val="22"/>
              </w:rPr>
              <w:t>47°24</w:t>
            </w:r>
            <w:r>
              <w:rPr>
                <w:rStyle w:val="st"/>
                <w:rFonts w:ascii="Times New Roman" w:hAnsi="Times New Roman"/>
                <w:sz w:val="22"/>
                <w:szCs w:val="22"/>
                <w:vertAlign w:val="superscript"/>
              </w:rPr>
              <w:t>/</w:t>
            </w:r>
            <w:r>
              <w:rPr>
                <w:rStyle w:val="st"/>
                <w:rFonts w:ascii="Times New Roman" w:hAnsi="Times New Roman"/>
                <w:sz w:val="22"/>
                <w:szCs w:val="22"/>
              </w:rPr>
              <w:t>57.2</w:t>
            </w:r>
            <w:r>
              <w:rPr>
                <w:rStyle w:val="st"/>
                <w:rFonts w:ascii="Times New Roman" w:hAnsi="Times New Roman"/>
                <w:sz w:val="22"/>
                <w:szCs w:val="22"/>
                <w:vertAlign w:val="superscript"/>
              </w:rPr>
              <w:t>//</w:t>
            </w:r>
          </w:p>
          <w:p w:rsidR="007F42F0" w:rsidRPr="00A90EB1" w:rsidRDefault="007F42F0" w:rsidP="00A90EB1">
            <w:pPr>
              <w:spacing w:line="240" w:lineRule="auto"/>
              <w:rPr>
                <w:rFonts w:ascii="Times New Roman" w:hAnsi="Times New Roman"/>
                <w:sz w:val="22"/>
                <w:szCs w:val="22"/>
                <w:vertAlign w:val="superscript"/>
              </w:rPr>
            </w:pPr>
            <w:r w:rsidRPr="00204ABB">
              <w:rPr>
                <w:rFonts w:ascii="Times New Roman" w:hAnsi="Times New Roman"/>
                <w:color w:val="000000"/>
                <w:sz w:val="22"/>
                <w:szCs w:val="22"/>
              </w:rPr>
              <w:t>E</w:t>
            </w:r>
            <w:r w:rsidR="00A90EB1">
              <w:rPr>
                <w:rFonts w:ascii="Times New Roman" w:hAnsi="Times New Roman"/>
                <w:color w:val="000000"/>
                <w:sz w:val="22"/>
                <w:szCs w:val="22"/>
                <w:lang w:val="mn-MN"/>
              </w:rPr>
              <w:t xml:space="preserve"> </w:t>
            </w:r>
            <w:r w:rsidR="00A90EB1">
              <w:rPr>
                <w:rStyle w:val="st"/>
                <w:rFonts w:ascii="Times New Roman" w:hAnsi="Times New Roman"/>
                <w:sz w:val="22"/>
                <w:szCs w:val="22"/>
              </w:rPr>
              <w:t>94°55</w:t>
            </w:r>
            <w:r w:rsidR="00A90EB1">
              <w:rPr>
                <w:rStyle w:val="st"/>
                <w:rFonts w:ascii="Times New Roman" w:hAnsi="Times New Roman"/>
                <w:sz w:val="22"/>
                <w:szCs w:val="22"/>
                <w:vertAlign w:val="superscript"/>
              </w:rPr>
              <w:t>/</w:t>
            </w:r>
            <w:r w:rsidR="00A90EB1">
              <w:rPr>
                <w:rStyle w:val="st"/>
                <w:rFonts w:ascii="Times New Roman" w:hAnsi="Times New Roman"/>
                <w:sz w:val="22"/>
                <w:szCs w:val="22"/>
              </w:rPr>
              <w:t>20.3</w:t>
            </w:r>
            <w:r w:rsidR="00A90EB1">
              <w:rPr>
                <w:rStyle w:val="st"/>
                <w:rFonts w:ascii="Times New Roman" w:hAnsi="Times New Roman"/>
                <w:sz w:val="22"/>
                <w:szCs w:val="22"/>
                <w:vertAlign w:val="superscript"/>
              </w:rPr>
              <w:t>//</w:t>
            </w:r>
          </w:p>
        </w:tc>
        <w:tc>
          <w:tcPr>
            <w:tcW w:w="3544" w:type="dxa"/>
          </w:tcPr>
          <w:p w:rsidR="007F42F0" w:rsidRPr="000F2CD5" w:rsidRDefault="00E83369" w:rsidP="007F42F0">
            <w:pPr>
              <w:spacing w:line="240" w:lineRule="auto"/>
              <w:rPr>
                <w:rFonts w:ascii="Times New Roman" w:hAnsi="Times New Roman"/>
                <w:color w:val="000000"/>
                <w:sz w:val="24"/>
              </w:rPr>
            </w:pPr>
            <w:r>
              <w:rPr>
                <w:rFonts w:ascii="Times New Roman" w:hAnsi="Times New Roman"/>
                <w:noProof/>
                <w:color w:val="000000"/>
                <w:sz w:val="24"/>
                <w:lang w:eastAsia="zh-CN" w:bidi="mn-Mong-CN"/>
              </w:rPr>
              <w:drawing>
                <wp:inline distT="0" distB="0" distL="0" distR="0" wp14:anchorId="40CE87BC" wp14:editId="4E3A2152">
                  <wp:extent cx="2154803" cy="1048007"/>
                  <wp:effectExtent l="0" t="0" r="0" b="0"/>
                  <wp:docPr id="6" name="Picture 6" descr="E:\Minii Masha\Buram.2012\ZURAG\2019 on.zurag\zurag 7.16\20190704_13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nii Masha\Buram.2012\ZURAG\2019 on.zurag\zurag 7.16\20190704_1330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4111" cy="1047671"/>
                          </a:xfrm>
                          <a:prstGeom prst="rect">
                            <a:avLst/>
                          </a:prstGeom>
                          <a:noFill/>
                          <a:ln>
                            <a:noFill/>
                          </a:ln>
                        </pic:spPr>
                      </pic:pic>
                    </a:graphicData>
                  </a:graphic>
                </wp:inline>
              </w:drawing>
            </w:r>
          </w:p>
        </w:tc>
      </w:tr>
      <w:tr w:rsidR="007F42F0" w:rsidRPr="000F2CD5" w:rsidTr="007F42F0">
        <w:trPr>
          <w:trHeight w:val="300"/>
          <w:jc w:val="center"/>
        </w:trPr>
        <w:tc>
          <w:tcPr>
            <w:tcW w:w="568" w:type="dxa"/>
          </w:tcPr>
          <w:p w:rsidR="007F42F0" w:rsidRPr="00BA2BDB" w:rsidRDefault="00BA2BDB" w:rsidP="007F42F0">
            <w:pPr>
              <w:spacing w:line="240" w:lineRule="auto"/>
              <w:rPr>
                <w:rFonts w:ascii="Times New Roman" w:hAnsi="Times New Roman"/>
                <w:color w:val="000000"/>
                <w:sz w:val="22"/>
                <w:szCs w:val="22"/>
              </w:rPr>
            </w:pPr>
            <w:r>
              <w:rPr>
                <w:rFonts w:ascii="Times New Roman" w:hAnsi="Times New Roman"/>
                <w:color w:val="000000"/>
                <w:sz w:val="22"/>
                <w:szCs w:val="22"/>
              </w:rPr>
              <w:t>3</w:t>
            </w:r>
          </w:p>
        </w:tc>
        <w:tc>
          <w:tcPr>
            <w:tcW w:w="4110" w:type="dxa"/>
          </w:tcPr>
          <w:p w:rsidR="007F42F0" w:rsidRPr="009F663B" w:rsidRDefault="00BA2BDB" w:rsidP="007F42F0">
            <w:pPr>
              <w:spacing w:line="240" w:lineRule="auto"/>
              <w:rPr>
                <w:rFonts w:ascii="Times New Roman" w:hAnsi="Times New Roman"/>
                <w:b/>
                <w:color w:val="000000"/>
                <w:sz w:val="22"/>
                <w:szCs w:val="22"/>
                <w:lang w:val="mn-MN"/>
              </w:rPr>
            </w:pPr>
            <w:r>
              <w:rPr>
                <w:rFonts w:ascii="Times New Roman" w:hAnsi="Times New Roman"/>
                <w:b/>
                <w:color w:val="000000"/>
                <w:sz w:val="22"/>
                <w:szCs w:val="22"/>
                <w:lang w:val="mn-MN"/>
              </w:rPr>
              <w:t xml:space="preserve">Эрээн нуур </w:t>
            </w:r>
          </w:p>
          <w:p w:rsidR="007F42F0" w:rsidRDefault="007F42F0" w:rsidP="007F42F0">
            <w:pPr>
              <w:spacing w:line="240" w:lineRule="auto"/>
              <w:rPr>
                <w:rFonts w:ascii="Times New Roman" w:hAnsi="Times New Roman"/>
                <w:color w:val="000000"/>
                <w:lang w:val="mn-MN"/>
              </w:rPr>
            </w:pPr>
          </w:p>
          <w:p w:rsidR="007F42F0" w:rsidRPr="00010451" w:rsidRDefault="00FC24FF" w:rsidP="00BA2BDB">
            <w:pPr>
              <w:spacing w:line="240" w:lineRule="auto"/>
              <w:jc w:val="center"/>
              <w:rPr>
                <w:rFonts w:ascii="Times New Roman" w:hAnsi="Times New Roman"/>
                <w:color w:val="000000"/>
                <w:lang w:val="mn-MN"/>
              </w:rPr>
            </w:pPr>
            <m:oMath>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Сa</m:t>
                  </m:r>
                </m:sub>
                <m:sup>
                  <m:r>
                    <w:rPr>
                      <w:rFonts w:ascii="Cambria Math" w:hAnsi="Cambria Math"/>
                      <w:color w:val="000000"/>
                    </w:rPr>
                    <m:t>I</m:t>
                  </m:r>
                </m:sup>
              </m:sSubSup>
            </m:oMath>
            <w:r w:rsidR="007F42F0">
              <w:rPr>
                <w:rFonts w:ascii="Times New Roman" w:hAnsi="Times New Roman"/>
                <w:color w:val="000000"/>
                <w:lang w:val="mn-MN"/>
              </w:rPr>
              <w:t xml:space="preserve">- Гидрокарбонатын ангийн, </w:t>
            </w:r>
            <w:r w:rsidR="00BA2BDB">
              <w:rPr>
                <w:rFonts w:ascii="Times New Roman" w:hAnsi="Times New Roman"/>
                <w:color w:val="000000"/>
                <w:lang w:val="mn-MN"/>
              </w:rPr>
              <w:t xml:space="preserve">кальцийн </w:t>
            </w:r>
            <w:r w:rsidR="007F42F0">
              <w:rPr>
                <w:rFonts w:ascii="Times New Roman" w:hAnsi="Times New Roman"/>
                <w:color w:val="000000"/>
                <w:lang w:val="mn-MN"/>
              </w:rPr>
              <w:t xml:space="preserve"> бүлгийн, </w:t>
            </w:r>
            <w:r w:rsidR="007F42F0">
              <w:rPr>
                <w:rFonts w:ascii="Times New Roman" w:hAnsi="Times New Roman"/>
                <w:color w:val="000000"/>
              </w:rPr>
              <w:t>I</w:t>
            </w:r>
            <w:r w:rsidR="007F42F0">
              <w:rPr>
                <w:rFonts w:ascii="Times New Roman" w:hAnsi="Times New Roman"/>
                <w:color w:val="000000"/>
                <w:lang w:val="mn-MN"/>
              </w:rPr>
              <w:t xml:space="preserve"> төрлийн, зөөлөн, цэнгэг уст  нуур, </w:t>
            </w:r>
            <w:r w:rsidR="007F42F0">
              <w:rPr>
                <w:rFonts w:ascii="Times New Roman" w:eastAsiaTheme="minorEastAsia" w:hAnsi="Times New Roman"/>
                <w:color w:val="000000"/>
                <w:lang w:val="mn-MN"/>
              </w:rPr>
              <w:t xml:space="preserve">ГУЦЗАН-оор </w:t>
            </w:r>
            <w:r w:rsidR="007F42F0">
              <w:rPr>
                <w:rFonts w:ascii="Times New Roman" w:eastAsiaTheme="minorEastAsia" w:hAnsi="Times New Roman"/>
                <w:color w:val="000000"/>
              </w:rPr>
              <w:t>I</w:t>
            </w:r>
            <w:r w:rsidR="00BA2BDB">
              <w:rPr>
                <w:rFonts w:ascii="Times New Roman" w:eastAsiaTheme="minorEastAsia" w:hAnsi="Times New Roman"/>
                <w:color w:val="000000"/>
              </w:rPr>
              <w:t>I</w:t>
            </w:r>
            <w:r w:rsidR="007F42F0">
              <w:rPr>
                <w:rFonts w:ascii="Times New Roman" w:eastAsiaTheme="minorEastAsia" w:hAnsi="Times New Roman"/>
                <w:color w:val="000000"/>
              </w:rPr>
              <w:t>I</w:t>
            </w:r>
            <w:r w:rsidR="007F42F0">
              <w:rPr>
                <w:rFonts w:ascii="Times New Roman" w:eastAsiaTheme="minorEastAsia" w:hAnsi="Times New Roman"/>
                <w:color w:val="000000"/>
                <w:lang w:val="mn-MN"/>
              </w:rPr>
              <w:t xml:space="preserve"> зэрэг буюу “</w:t>
            </w:r>
            <w:r w:rsidR="00BA2BDB">
              <w:rPr>
                <w:rFonts w:ascii="Times New Roman" w:eastAsiaTheme="minorEastAsia" w:hAnsi="Times New Roman"/>
                <w:color w:val="000000"/>
                <w:lang w:val="mn-MN"/>
              </w:rPr>
              <w:t>Бага зэрэг бохирдолттой</w:t>
            </w:r>
            <w:r w:rsidR="007F42F0">
              <w:rPr>
                <w:rFonts w:ascii="Times New Roman" w:eastAsiaTheme="minorEastAsia" w:hAnsi="Times New Roman"/>
                <w:color w:val="000000"/>
                <w:lang w:val="mn-MN"/>
              </w:rPr>
              <w:t>” ус.</w:t>
            </w:r>
          </w:p>
        </w:tc>
        <w:tc>
          <w:tcPr>
            <w:tcW w:w="1559" w:type="dxa"/>
          </w:tcPr>
          <w:p w:rsidR="007F42F0" w:rsidRPr="00204ABB" w:rsidRDefault="007F42F0" w:rsidP="007F42F0">
            <w:pPr>
              <w:spacing w:line="240" w:lineRule="auto"/>
              <w:rPr>
                <w:rStyle w:val="st"/>
                <w:rFonts w:ascii="Times New Roman" w:hAnsi="Times New Roman"/>
                <w:sz w:val="22"/>
                <w:szCs w:val="22"/>
                <w:lang w:val="mn-MN"/>
              </w:rPr>
            </w:pPr>
            <w:r w:rsidRPr="00204ABB">
              <w:rPr>
                <w:rStyle w:val="st"/>
                <w:rFonts w:ascii="Times New Roman" w:hAnsi="Times New Roman"/>
                <w:sz w:val="22"/>
                <w:szCs w:val="22"/>
                <w:lang w:val="mn-MN"/>
              </w:rPr>
              <w:t>ДТД.-1129</w:t>
            </w:r>
          </w:p>
          <w:p w:rsidR="007F42F0" w:rsidRPr="00A90EB1" w:rsidRDefault="00A90EB1" w:rsidP="007F42F0">
            <w:pPr>
              <w:spacing w:line="240" w:lineRule="auto"/>
              <w:rPr>
                <w:rStyle w:val="st"/>
                <w:rFonts w:ascii="Times New Roman" w:hAnsi="Times New Roman"/>
                <w:sz w:val="22"/>
                <w:szCs w:val="22"/>
                <w:vertAlign w:val="superscript"/>
                <w:lang w:val="mn-MN"/>
              </w:rPr>
            </w:pPr>
            <w:r>
              <w:rPr>
                <w:rStyle w:val="st"/>
                <w:rFonts w:ascii="Times New Roman" w:hAnsi="Times New Roman"/>
                <w:sz w:val="22"/>
                <w:szCs w:val="22"/>
              </w:rPr>
              <w:t>N47°</w:t>
            </w:r>
            <w:r>
              <w:rPr>
                <w:rStyle w:val="st"/>
                <w:rFonts w:ascii="Times New Roman" w:hAnsi="Times New Roman"/>
                <w:sz w:val="22"/>
                <w:szCs w:val="22"/>
                <w:lang w:val="mn-MN"/>
              </w:rPr>
              <w:t>19</w:t>
            </w:r>
            <w:r>
              <w:rPr>
                <w:rStyle w:val="st"/>
                <w:rFonts w:ascii="Times New Roman" w:hAnsi="Times New Roman"/>
                <w:sz w:val="22"/>
                <w:szCs w:val="22"/>
                <w:vertAlign w:val="superscript"/>
                <w:lang w:val="mn-MN"/>
              </w:rPr>
              <w:t>/</w:t>
            </w:r>
            <w:r>
              <w:rPr>
                <w:rStyle w:val="st"/>
                <w:rFonts w:ascii="Times New Roman" w:hAnsi="Times New Roman"/>
                <w:sz w:val="22"/>
                <w:szCs w:val="22"/>
                <w:lang w:val="mn-MN"/>
              </w:rPr>
              <w:t>59,5</w:t>
            </w:r>
            <w:r>
              <w:rPr>
                <w:rStyle w:val="st"/>
                <w:rFonts w:ascii="Times New Roman" w:hAnsi="Times New Roman"/>
                <w:sz w:val="22"/>
                <w:szCs w:val="22"/>
                <w:vertAlign w:val="superscript"/>
                <w:lang w:val="mn-MN"/>
              </w:rPr>
              <w:t>//</w:t>
            </w:r>
          </w:p>
          <w:p w:rsidR="007F42F0" w:rsidRPr="00A90EB1" w:rsidRDefault="007F42F0" w:rsidP="00A90EB1">
            <w:pPr>
              <w:spacing w:line="240" w:lineRule="auto"/>
              <w:rPr>
                <w:rFonts w:ascii="Times New Roman" w:hAnsi="Times New Roman"/>
                <w:color w:val="000000"/>
                <w:sz w:val="22"/>
                <w:szCs w:val="22"/>
                <w:vertAlign w:val="superscript"/>
                <w:lang w:val="mn-MN"/>
              </w:rPr>
            </w:pPr>
            <w:r w:rsidRPr="00204ABB">
              <w:rPr>
                <w:rFonts w:ascii="Times New Roman" w:hAnsi="Times New Roman"/>
                <w:color w:val="000000"/>
                <w:sz w:val="22"/>
                <w:szCs w:val="22"/>
              </w:rPr>
              <w:t>E</w:t>
            </w:r>
            <w:r w:rsidR="00A90EB1">
              <w:rPr>
                <w:rStyle w:val="st"/>
                <w:rFonts w:ascii="Times New Roman" w:hAnsi="Times New Roman"/>
                <w:sz w:val="22"/>
                <w:szCs w:val="22"/>
              </w:rPr>
              <w:t>9</w:t>
            </w:r>
            <w:r w:rsidR="00A90EB1">
              <w:rPr>
                <w:rStyle w:val="st"/>
                <w:rFonts w:ascii="Times New Roman" w:hAnsi="Times New Roman"/>
                <w:sz w:val="22"/>
                <w:szCs w:val="22"/>
                <w:lang w:val="mn-MN"/>
              </w:rPr>
              <w:t>5</w:t>
            </w:r>
            <w:r w:rsidR="00A90EB1">
              <w:rPr>
                <w:rStyle w:val="st"/>
                <w:rFonts w:ascii="Times New Roman" w:hAnsi="Times New Roman"/>
                <w:sz w:val="22"/>
                <w:szCs w:val="22"/>
              </w:rPr>
              <w:t>°</w:t>
            </w:r>
            <w:r w:rsidR="00A90EB1">
              <w:rPr>
                <w:rStyle w:val="st"/>
                <w:rFonts w:ascii="Times New Roman" w:hAnsi="Times New Roman"/>
                <w:sz w:val="22"/>
                <w:szCs w:val="22"/>
                <w:lang w:val="mn-MN"/>
              </w:rPr>
              <w:t>4</w:t>
            </w:r>
            <w:r w:rsidR="00A90EB1">
              <w:rPr>
                <w:rStyle w:val="st"/>
                <w:rFonts w:ascii="Times New Roman" w:hAnsi="Times New Roman"/>
                <w:sz w:val="22"/>
                <w:szCs w:val="22"/>
              </w:rPr>
              <w:t>5</w:t>
            </w:r>
            <w:r w:rsidR="00A90EB1">
              <w:rPr>
                <w:rStyle w:val="st"/>
                <w:rFonts w:ascii="Times New Roman" w:hAnsi="Times New Roman"/>
                <w:sz w:val="22"/>
                <w:szCs w:val="22"/>
                <w:vertAlign w:val="superscript"/>
                <w:lang w:val="mn-MN"/>
              </w:rPr>
              <w:t>/</w:t>
            </w:r>
            <w:r w:rsidR="00A90EB1">
              <w:rPr>
                <w:rStyle w:val="st"/>
                <w:rFonts w:ascii="Times New Roman" w:hAnsi="Times New Roman"/>
                <w:sz w:val="22"/>
                <w:szCs w:val="22"/>
                <w:lang w:val="mn-MN"/>
              </w:rPr>
              <w:t>42,1</w:t>
            </w:r>
            <w:r w:rsidR="00A90EB1">
              <w:rPr>
                <w:rStyle w:val="st"/>
                <w:rFonts w:ascii="Times New Roman" w:hAnsi="Times New Roman"/>
                <w:sz w:val="22"/>
                <w:szCs w:val="22"/>
                <w:vertAlign w:val="superscript"/>
                <w:lang w:val="mn-MN"/>
              </w:rPr>
              <w:t>//</w:t>
            </w:r>
          </w:p>
        </w:tc>
        <w:tc>
          <w:tcPr>
            <w:tcW w:w="3544" w:type="dxa"/>
          </w:tcPr>
          <w:p w:rsidR="007F42F0" w:rsidRPr="000F2CD5" w:rsidRDefault="00E83369" w:rsidP="007F42F0">
            <w:pPr>
              <w:spacing w:line="240" w:lineRule="auto"/>
              <w:rPr>
                <w:rFonts w:ascii="Times New Roman" w:hAnsi="Times New Roman"/>
                <w:color w:val="000000"/>
                <w:sz w:val="24"/>
              </w:rPr>
            </w:pPr>
            <w:r>
              <w:rPr>
                <w:rFonts w:ascii="Times New Roman" w:hAnsi="Times New Roman"/>
                <w:noProof/>
                <w:color w:val="000000"/>
                <w:sz w:val="24"/>
                <w:lang w:eastAsia="zh-CN" w:bidi="mn-Mong-CN"/>
              </w:rPr>
              <w:drawing>
                <wp:inline distT="0" distB="0" distL="0" distR="0" wp14:anchorId="271D2174" wp14:editId="239930BD">
                  <wp:extent cx="2190716" cy="1065475"/>
                  <wp:effectExtent l="0" t="0" r="635" b="1905"/>
                  <wp:docPr id="9" name="Picture 9" descr="E:\Minii Masha\Buram.2012\ZURAG\2019 on.zurag\zurag 7.16\20190705_11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inii Masha\Buram.2012\ZURAG\2019 on.zurag\zurag 7.16\20190705_11501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a:off x="0" y="0"/>
                            <a:ext cx="2192054" cy="1066126"/>
                          </a:xfrm>
                          <a:prstGeom prst="rect">
                            <a:avLst/>
                          </a:prstGeom>
                          <a:noFill/>
                          <a:ln>
                            <a:noFill/>
                          </a:ln>
                        </pic:spPr>
                      </pic:pic>
                    </a:graphicData>
                  </a:graphic>
                </wp:inline>
              </w:drawing>
            </w:r>
          </w:p>
        </w:tc>
      </w:tr>
    </w:tbl>
    <w:p w:rsidR="00A90EB1" w:rsidRDefault="00A90EB1" w:rsidP="007F42F0">
      <w:pPr>
        <w:spacing w:line="276" w:lineRule="auto"/>
        <w:ind w:firstLine="720"/>
        <w:rPr>
          <w:rFonts w:ascii="Times New Roman" w:hAnsi="Times New Roman"/>
          <w:bCs/>
          <w:kern w:val="16"/>
          <w:sz w:val="24"/>
          <w:lang w:val="mn-MN"/>
        </w:rPr>
      </w:pPr>
    </w:p>
    <w:p w:rsidR="00A90EB1" w:rsidRDefault="00A90EB1" w:rsidP="007F42F0">
      <w:pPr>
        <w:spacing w:line="276" w:lineRule="auto"/>
        <w:ind w:firstLine="720"/>
        <w:rPr>
          <w:rFonts w:ascii="Times New Roman" w:hAnsi="Times New Roman"/>
          <w:bCs/>
          <w:kern w:val="16"/>
          <w:sz w:val="24"/>
          <w:lang w:val="mn-MN"/>
        </w:rPr>
      </w:pPr>
    </w:p>
    <w:p w:rsidR="007F42F0" w:rsidRDefault="007F42F0" w:rsidP="007F42F0">
      <w:pPr>
        <w:spacing w:line="276" w:lineRule="auto"/>
        <w:ind w:firstLine="720"/>
        <w:rPr>
          <w:rFonts w:ascii="Times New Roman" w:hAnsi="Times New Roman"/>
          <w:bCs/>
          <w:kern w:val="16"/>
          <w:sz w:val="24"/>
        </w:rPr>
      </w:pPr>
      <w:r w:rsidRPr="00A46A2E">
        <w:rPr>
          <w:rFonts w:ascii="Times New Roman" w:hAnsi="Times New Roman"/>
          <w:bCs/>
          <w:kern w:val="16"/>
          <w:sz w:val="24"/>
          <w:lang w:val="mn-MN"/>
        </w:rPr>
        <w:tab/>
      </w: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Default="00BB26BA" w:rsidP="007F42F0">
      <w:pPr>
        <w:spacing w:line="276" w:lineRule="auto"/>
        <w:ind w:firstLine="720"/>
        <w:rPr>
          <w:rFonts w:ascii="Times New Roman" w:hAnsi="Times New Roman"/>
          <w:bCs/>
          <w:kern w:val="16"/>
          <w:sz w:val="24"/>
        </w:rPr>
      </w:pPr>
    </w:p>
    <w:p w:rsidR="00BB26BA" w:rsidRPr="00BB26BA" w:rsidRDefault="00BB26BA" w:rsidP="00BB26BA">
      <w:pPr>
        <w:tabs>
          <w:tab w:val="left" w:pos="4497"/>
        </w:tabs>
        <w:ind w:firstLine="720"/>
        <w:jc w:val="center"/>
        <w:rPr>
          <w:rFonts w:ascii="Times New Roman" w:hAnsi="Times New Roman" w:cs="Times New Roman"/>
          <w:b/>
          <w:sz w:val="24"/>
          <w:szCs w:val="24"/>
          <w:lang w:val="mn-MN"/>
        </w:rPr>
      </w:pPr>
      <w:r w:rsidRPr="00BB26BA">
        <w:rPr>
          <w:rFonts w:ascii="Times New Roman" w:eastAsiaTheme="majorEastAsia" w:hAnsi="Times New Roman" w:cs="Times New Roman"/>
          <w:b/>
          <w:bCs/>
          <w:sz w:val="24"/>
          <w:szCs w:val="24"/>
        </w:rPr>
        <w:t xml:space="preserve">III </w:t>
      </w:r>
      <w:r w:rsidRPr="00BB26BA">
        <w:rPr>
          <w:rFonts w:ascii="Times New Roman" w:eastAsiaTheme="majorEastAsia" w:hAnsi="Times New Roman" w:cs="Times New Roman"/>
          <w:b/>
          <w:bCs/>
          <w:sz w:val="24"/>
          <w:szCs w:val="24"/>
          <w:lang w:val="mn-MN"/>
        </w:rPr>
        <w:t xml:space="preserve">ХЭСЭГ. </w:t>
      </w:r>
      <w:r w:rsidRPr="00BB26BA">
        <w:rPr>
          <w:rFonts w:ascii="Times New Roman" w:hAnsi="Times New Roman" w:cs="Times New Roman"/>
          <w:b/>
          <w:sz w:val="24"/>
          <w:szCs w:val="24"/>
          <w:lang w:val="mn-MN"/>
        </w:rPr>
        <w:t>САНГИЙН ДАЛАЙ,</w:t>
      </w:r>
      <w:r w:rsidRPr="00BB26BA">
        <w:rPr>
          <w:rFonts w:ascii="Times New Roman" w:hAnsi="Times New Roman" w:cs="Times New Roman"/>
          <w:b/>
          <w:sz w:val="24"/>
          <w:szCs w:val="24"/>
        </w:rPr>
        <w:t xml:space="preserve"> </w:t>
      </w:r>
      <w:r w:rsidRPr="00BB26BA">
        <w:rPr>
          <w:rFonts w:ascii="Times New Roman" w:hAnsi="Times New Roman" w:cs="Times New Roman"/>
          <w:b/>
          <w:sz w:val="24"/>
          <w:szCs w:val="24"/>
          <w:lang w:val="mn-MN"/>
        </w:rPr>
        <w:t>ЭРЭЭН НУУРУУДЫН</w:t>
      </w:r>
      <w:r w:rsidRPr="00BB26BA">
        <w:rPr>
          <w:rFonts w:ascii="Times New Roman" w:hAnsi="Times New Roman" w:cs="Times New Roman"/>
          <w:b/>
          <w:sz w:val="24"/>
          <w:szCs w:val="24"/>
        </w:rPr>
        <w:t xml:space="preserve"> </w:t>
      </w:r>
      <w:r w:rsidRPr="00BB26BA">
        <w:rPr>
          <w:rFonts w:ascii="Times New Roman" w:hAnsi="Times New Roman" w:cs="Times New Roman"/>
          <w:b/>
          <w:sz w:val="24"/>
          <w:szCs w:val="24"/>
          <w:lang w:val="mn-MN"/>
        </w:rPr>
        <w:t>ЁРООЛЫН ХУРДАСЫН ХИМИЙН НАЙРЛАГА</w:t>
      </w:r>
    </w:p>
    <w:p w:rsidR="004F7E9E" w:rsidRPr="00BB26BA" w:rsidRDefault="00926C03" w:rsidP="00926C03">
      <w:pPr>
        <w:pStyle w:val="ListParagraph"/>
        <w:spacing w:after="0" w:line="360" w:lineRule="auto"/>
        <w:jc w:val="both"/>
        <w:rPr>
          <w:b/>
          <w:bCs/>
          <w:kern w:val="16"/>
          <w:szCs w:val="24"/>
          <w:lang w:val="mn-MN"/>
        </w:rPr>
      </w:pPr>
      <w:r w:rsidRPr="00BB26BA">
        <w:rPr>
          <w:b/>
          <w:bCs/>
          <w:kern w:val="16"/>
          <w:szCs w:val="24"/>
          <w:lang w:val="mn-MN"/>
        </w:rPr>
        <w:t xml:space="preserve"> </w:t>
      </w:r>
    </w:p>
    <w:p w:rsidR="00E614F3" w:rsidRPr="00BB26BA" w:rsidRDefault="00E614F3" w:rsidP="00E614F3">
      <w:pPr>
        <w:ind w:firstLine="720"/>
        <w:rPr>
          <w:rFonts w:ascii="Times New Roman" w:eastAsia="Calibri" w:hAnsi="Times New Roman" w:cs="Times New Roman"/>
          <w:sz w:val="24"/>
          <w:szCs w:val="24"/>
          <w:lang w:val="mn-MN" w:eastAsia="en-US"/>
        </w:rPr>
      </w:pPr>
      <w:r w:rsidRPr="00BB26BA">
        <w:rPr>
          <w:rFonts w:ascii="Times New Roman" w:eastAsia="Calibri" w:hAnsi="Times New Roman" w:cs="Times New Roman"/>
          <w:sz w:val="24"/>
          <w:szCs w:val="24"/>
          <w:lang w:val="mn-MN" w:eastAsia="en-US"/>
        </w:rPr>
        <w:lastRenderedPageBreak/>
        <w:t>Салхины хүчнээс үүссэн долгио, давалгаа нь нуурын эргийг эвдлэх буюу гулсалт үүсгэх боломж олгох бөгөөд ийм замаар нуурын абразийн процесс явагддаг. Эвдрэлээс үүссэн хэмхдэс материалууд нь тодорхой зүй тогтолтойгоор нуурын ёроолд тунаж хуримтлагддаг. Өөрөөр хэлбэл, нуурын захын хэсэгт том хэмхдэст хайрга, хайрганцар, элс, төв рүүгээ шавар, лаг шавар хуримтлагддаг. Ингэж нуурын хурдас бүрэлд</w:t>
      </w:r>
      <w:r w:rsidR="00C30B81" w:rsidRPr="00BB26BA">
        <w:rPr>
          <w:rFonts w:ascii="Times New Roman" w:eastAsia="Calibri" w:hAnsi="Times New Roman" w:cs="Times New Roman"/>
          <w:sz w:val="24"/>
          <w:szCs w:val="24"/>
          <w:lang w:val="mn-MN" w:eastAsia="en-US"/>
        </w:rPr>
        <w:t>эх ба э</w:t>
      </w:r>
      <w:r w:rsidRPr="00BB26BA">
        <w:rPr>
          <w:rFonts w:ascii="Times New Roman" w:eastAsia="Calibri" w:hAnsi="Times New Roman" w:cs="Times New Roman"/>
          <w:sz w:val="24"/>
          <w:szCs w:val="24"/>
          <w:lang w:val="mn-MN" w:eastAsia="en-US"/>
        </w:rPr>
        <w:t xml:space="preserve">нэ хурдас нь ширхэглэгийн хэмжээ, химийн найрлага, хурдсын зузаан зэргээрээ шавраас ялгагдана. </w:t>
      </w:r>
    </w:p>
    <w:p w:rsidR="00E614F3" w:rsidRPr="00BB26BA" w:rsidRDefault="00E614F3" w:rsidP="00E614F3">
      <w:pPr>
        <w:spacing w:after="240"/>
        <w:ind w:firstLine="720"/>
        <w:rPr>
          <w:rFonts w:ascii="Times New Roman" w:eastAsiaTheme="minorHAnsi" w:hAnsi="Times New Roman" w:cs="Times New Roman"/>
          <w:sz w:val="24"/>
          <w:szCs w:val="24"/>
          <w:lang w:val="mn-MN" w:eastAsia="en-US"/>
        </w:rPr>
      </w:pPr>
      <w:r w:rsidRPr="00BB26BA">
        <w:rPr>
          <w:rFonts w:ascii="Times New Roman" w:eastAsiaTheme="minorHAnsi" w:hAnsi="Times New Roman" w:cs="Times New Roman"/>
          <w:sz w:val="24"/>
          <w:szCs w:val="24"/>
          <w:lang w:val="mn-MN" w:eastAsia="en-US"/>
        </w:rPr>
        <w:t>Говь-Алтай аймгийн Санги</w:t>
      </w:r>
      <w:r w:rsidR="00C30B81" w:rsidRPr="00BB26BA">
        <w:rPr>
          <w:rFonts w:ascii="Times New Roman" w:eastAsiaTheme="minorHAnsi" w:hAnsi="Times New Roman" w:cs="Times New Roman"/>
          <w:sz w:val="24"/>
          <w:szCs w:val="24"/>
          <w:lang w:val="mn-MN" w:eastAsia="en-US"/>
        </w:rPr>
        <w:t xml:space="preserve">йн далай, Эрээн нууруудын хурдас </w:t>
      </w:r>
      <w:r w:rsidRPr="00BB26BA">
        <w:rPr>
          <w:rFonts w:ascii="Times New Roman" w:eastAsiaTheme="minorHAnsi" w:hAnsi="Times New Roman" w:cs="Times New Roman"/>
          <w:sz w:val="24"/>
          <w:szCs w:val="24"/>
          <w:lang w:val="mn-MN" w:eastAsia="en-US"/>
        </w:rPr>
        <w:t xml:space="preserve">дахь эрдэсийн найрлагыг рентгендифрактометрийн аргаар Физикийн хүрээлэнд, элементийн найрлагыг рентгенфлуоресценцийн аргаар Геологийн төв лабораторт тус тус тодорхойлж үр дүнг хүснэгт </w:t>
      </w:r>
      <w:r w:rsidR="00BB26BA" w:rsidRPr="00BB26BA">
        <w:rPr>
          <w:rFonts w:ascii="Times New Roman" w:eastAsiaTheme="minorHAnsi" w:hAnsi="Times New Roman" w:cs="Times New Roman"/>
          <w:sz w:val="24"/>
          <w:szCs w:val="24"/>
          <w:lang w:eastAsia="en-US"/>
        </w:rPr>
        <w:t>III.1</w:t>
      </w:r>
      <w:r w:rsidRPr="00BB26BA">
        <w:rPr>
          <w:rFonts w:ascii="Times New Roman" w:eastAsiaTheme="minorHAnsi" w:hAnsi="Times New Roman" w:cs="Times New Roman"/>
          <w:sz w:val="24"/>
          <w:szCs w:val="24"/>
          <w:lang w:val="mn-MN" w:eastAsia="en-US"/>
        </w:rPr>
        <w:t>рентгенграмм 1-2-д тус тус харуулав.</w:t>
      </w:r>
    </w:p>
    <w:p w:rsidR="00866B86" w:rsidRDefault="00BB26BA" w:rsidP="00E614F3">
      <w:pPr>
        <w:spacing w:after="200" w:line="240" w:lineRule="auto"/>
        <w:jc w:val="center"/>
        <w:rPr>
          <w:rFonts w:ascii="Times New Roman" w:eastAsiaTheme="minorHAnsi" w:hAnsi="Times New Roman" w:cs="Times New Roman"/>
          <w:b/>
          <w:lang w:val="mn-MN" w:eastAsia="en-US"/>
        </w:rPr>
      </w:pPr>
      <w:r w:rsidRPr="00BB26BA">
        <w:rPr>
          <w:rFonts w:ascii="Times New Roman" w:hAnsi="Times New Roman"/>
          <w:bCs/>
          <w:iCs/>
          <w:sz w:val="24"/>
        </w:rPr>
        <w:t>I</w:t>
      </w:r>
      <w:r>
        <w:rPr>
          <w:rFonts w:ascii="Times New Roman" w:hAnsi="Times New Roman"/>
          <w:bCs/>
          <w:iCs/>
          <w:sz w:val="24"/>
        </w:rPr>
        <w:t>I</w:t>
      </w:r>
      <w:r w:rsidRPr="00BB26BA">
        <w:rPr>
          <w:rFonts w:ascii="Times New Roman" w:hAnsi="Times New Roman"/>
          <w:bCs/>
          <w:iCs/>
          <w:sz w:val="24"/>
        </w:rPr>
        <w:t>I.</w:t>
      </w:r>
      <w:r>
        <w:rPr>
          <w:rFonts w:ascii="Times New Roman" w:hAnsi="Times New Roman"/>
          <w:bCs/>
          <w:iCs/>
          <w:sz w:val="24"/>
        </w:rPr>
        <w:t>1</w:t>
      </w:r>
      <w:r w:rsidRPr="00BB26BA">
        <w:rPr>
          <w:rFonts w:ascii="Times New Roman" w:hAnsi="Times New Roman"/>
          <w:bCs/>
          <w:iCs/>
          <w:sz w:val="24"/>
          <w:lang w:val="mn-MN"/>
        </w:rPr>
        <w:t>-р хүснэгт.</w:t>
      </w:r>
      <w:r w:rsidRPr="00BB26BA">
        <w:rPr>
          <w:rFonts w:ascii="Times New Roman" w:hAnsi="Times New Roman"/>
          <w:b/>
          <w:bCs/>
          <w:iCs/>
          <w:sz w:val="24"/>
        </w:rPr>
        <w:t xml:space="preserve"> </w:t>
      </w:r>
      <w:r w:rsidR="00E614F3" w:rsidRPr="00BB26BA">
        <w:rPr>
          <w:rFonts w:ascii="Times New Roman" w:eastAsiaTheme="minorHAnsi" w:hAnsi="Times New Roman" w:cs="Times New Roman"/>
          <w:b/>
          <w:lang w:val="mn-MN" w:eastAsia="en-US"/>
        </w:rPr>
        <w:t>Санг</w:t>
      </w:r>
      <w:r w:rsidR="00866B86">
        <w:rPr>
          <w:rFonts w:ascii="Times New Roman" w:eastAsiaTheme="minorHAnsi" w:hAnsi="Times New Roman" w:cs="Times New Roman"/>
          <w:b/>
          <w:lang w:val="mn-MN" w:eastAsia="en-US"/>
        </w:rPr>
        <w:t>ийн далай, Эрээн нууруудын ёроолын хурдас</w:t>
      </w:r>
      <w:r w:rsidR="00E614F3" w:rsidRPr="00BB26BA">
        <w:rPr>
          <w:rFonts w:ascii="Times New Roman" w:eastAsiaTheme="minorHAnsi" w:hAnsi="Times New Roman" w:cs="Times New Roman"/>
          <w:b/>
          <w:lang w:val="mn-MN" w:eastAsia="en-US"/>
        </w:rPr>
        <w:t xml:space="preserve"> дахь </w:t>
      </w:r>
    </w:p>
    <w:p w:rsidR="00E614F3" w:rsidRPr="00A33CFD" w:rsidRDefault="00E614F3" w:rsidP="00E614F3">
      <w:pPr>
        <w:spacing w:after="200" w:line="240" w:lineRule="auto"/>
        <w:jc w:val="center"/>
        <w:rPr>
          <w:rFonts w:ascii="Times New Roman" w:eastAsiaTheme="minorHAnsi" w:hAnsi="Times New Roman" w:cs="Times New Roman"/>
          <w:b/>
          <w:lang w:eastAsia="en-US"/>
        </w:rPr>
      </w:pPr>
      <w:r w:rsidRPr="00BB26BA">
        <w:rPr>
          <w:rFonts w:ascii="Times New Roman" w:eastAsiaTheme="minorHAnsi" w:hAnsi="Times New Roman" w:cs="Times New Roman"/>
          <w:b/>
          <w:lang w:val="mn-MN" w:eastAsia="en-US"/>
        </w:rPr>
        <w:t xml:space="preserve">макроэлементийн агуулга </w:t>
      </w:r>
      <w:r w:rsidR="00A33CFD">
        <w:rPr>
          <w:rFonts w:ascii="Times New Roman" w:eastAsiaTheme="minorHAnsi" w:hAnsi="Times New Roman" w:cs="Times New Roman"/>
          <w:b/>
          <w:lang w:eastAsia="en-US"/>
        </w:rPr>
        <w:t>(</w:t>
      </w:r>
      <w:r w:rsidRPr="00BB26BA">
        <w:rPr>
          <w:rFonts w:ascii="Times New Roman" w:eastAsiaTheme="minorHAnsi" w:hAnsi="Times New Roman" w:cs="Times New Roman"/>
          <w:b/>
          <w:lang w:val="mn-MN" w:eastAsia="en-US"/>
        </w:rPr>
        <w:t>%</w:t>
      </w:r>
      <w:r w:rsidR="00A33CFD">
        <w:rPr>
          <w:rFonts w:ascii="Times New Roman" w:eastAsiaTheme="minorHAnsi" w:hAnsi="Times New Roman" w:cs="Times New Roman"/>
          <w:b/>
          <w:lang w:eastAsia="en-US"/>
        </w:rPr>
        <w:t>)</w:t>
      </w:r>
    </w:p>
    <w:tbl>
      <w:tblPr>
        <w:tblStyle w:val="TableGrid7"/>
        <w:tblW w:w="10278" w:type="dxa"/>
        <w:tblLayout w:type="fixed"/>
        <w:tblLook w:val="04A0" w:firstRow="1" w:lastRow="0" w:firstColumn="1" w:lastColumn="0" w:noHBand="0" w:noVBand="1"/>
      </w:tblPr>
      <w:tblGrid>
        <w:gridCol w:w="393"/>
        <w:gridCol w:w="1065"/>
        <w:gridCol w:w="630"/>
        <w:gridCol w:w="630"/>
        <w:gridCol w:w="720"/>
        <w:gridCol w:w="810"/>
        <w:gridCol w:w="630"/>
        <w:gridCol w:w="630"/>
        <w:gridCol w:w="720"/>
        <w:gridCol w:w="630"/>
        <w:gridCol w:w="720"/>
        <w:gridCol w:w="630"/>
        <w:gridCol w:w="720"/>
        <w:gridCol w:w="720"/>
        <w:gridCol w:w="630"/>
      </w:tblGrid>
      <w:tr w:rsidR="00E614F3" w:rsidRPr="00E614F3" w:rsidTr="00EE33D8">
        <w:trPr>
          <w:trHeight w:val="340"/>
        </w:trPr>
        <w:tc>
          <w:tcPr>
            <w:tcW w:w="393" w:type="dxa"/>
            <w:shd w:val="clear" w:color="auto" w:fill="BFBFBF" w:themeFill="background1" w:themeFillShade="BF"/>
            <w:noWrap/>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w:t>
            </w:r>
          </w:p>
        </w:tc>
        <w:tc>
          <w:tcPr>
            <w:tcW w:w="1065" w:type="dxa"/>
            <w:shd w:val="clear" w:color="auto" w:fill="BFBFBF" w:themeFill="background1" w:themeFillShade="BF"/>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Нуурууд</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SiO</w:t>
            </w:r>
            <w:r w:rsidRPr="00E614F3">
              <w:rPr>
                <w:rFonts w:ascii="Times New Roman" w:eastAsiaTheme="minorHAnsi" w:hAnsi="Times New Roman" w:cs="Times New Roman"/>
                <w:sz w:val="18"/>
                <w:szCs w:val="18"/>
                <w:vertAlign w:val="subscript"/>
                <w:lang w:val="mn-MN" w:eastAsia="en-US"/>
              </w:rPr>
              <w:t>2</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TiO</w:t>
            </w:r>
            <w:r w:rsidRPr="00E614F3">
              <w:rPr>
                <w:rFonts w:ascii="Times New Roman" w:eastAsiaTheme="minorHAnsi" w:hAnsi="Times New Roman" w:cs="Times New Roman"/>
                <w:sz w:val="18"/>
                <w:szCs w:val="18"/>
                <w:vertAlign w:val="subscript"/>
                <w:lang w:val="mn-MN" w:eastAsia="en-US"/>
              </w:rPr>
              <w:t>2</w:t>
            </w:r>
          </w:p>
        </w:tc>
        <w:tc>
          <w:tcPr>
            <w:tcW w:w="72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Al</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w:t>
            </w:r>
            <w:r w:rsidRPr="00E614F3">
              <w:rPr>
                <w:rFonts w:ascii="Times New Roman" w:eastAsiaTheme="minorHAnsi" w:hAnsi="Times New Roman" w:cs="Times New Roman"/>
                <w:sz w:val="18"/>
                <w:szCs w:val="18"/>
                <w:vertAlign w:val="subscript"/>
                <w:lang w:val="mn-MN" w:eastAsia="en-US"/>
              </w:rPr>
              <w:t>3</w:t>
            </w:r>
          </w:p>
        </w:tc>
        <w:tc>
          <w:tcPr>
            <w:tcW w:w="81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ΣFe</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w:t>
            </w:r>
            <w:r w:rsidRPr="00E614F3">
              <w:rPr>
                <w:rFonts w:ascii="Times New Roman" w:eastAsiaTheme="minorHAnsi" w:hAnsi="Times New Roman" w:cs="Times New Roman"/>
                <w:sz w:val="18"/>
                <w:szCs w:val="18"/>
                <w:vertAlign w:val="subscript"/>
                <w:lang w:val="mn-MN" w:eastAsia="en-US"/>
              </w:rPr>
              <w:t>3</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CaO</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MgO</w:t>
            </w:r>
          </w:p>
        </w:tc>
        <w:tc>
          <w:tcPr>
            <w:tcW w:w="72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Na</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K</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w:t>
            </w:r>
          </w:p>
        </w:tc>
        <w:tc>
          <w:tcPr>
            <w:tcW w:w="72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MnO</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P</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w:t>
            </w:r>
            <w:r w:rsidRPr="00E614F3">
              <w:rPr>
                <w:rFonts w:ascii="Times New Roman" w:eastAsiaTheme="minorHAnsi" w:hAnsi="Times New Roman" w:cs="Times New Roman"/>
                <w:sz w:val="18"/>
                <w:szCs w:val="18"/>
                <w:vertAlign w:val="subscript"/>
                <w:lang w:val="mn-MN" w:eastAsia="en-US"/>
              </w:rPr>
              <w:t>5</w:t>
            </w:r>
          </w:p>
        </w:tc>
        <w:tc>
          <w:tcPr>
            <w:tcW w:w="720" w:type="dxa"/>
            <w:shd w:val="clear" w:color="auto" w:fill="BFBFBF" w:themeFill="background1" w:themeFillShade="BF"/>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Na</w:t>
            </w:r>
            <w:r w:rsidRPr="00E614F3">
              <w:rPr>
                <w:rFonts w:ascii="Times New Roman" w:eastAsiaTheme="minorHAnsi" w:hAnsi="Times New Roman" w:cs="Times New Roman"/>
                <w:sz w:val="18"/>
                <w:szCs w:val="18"/>
                <w:vertAlign w:val="subscript"/>
                <w:lang w:val="mn-MN" w:eastAsia="en-US"/>
              </w:rPr>
              <w:t>2</w:t>
            </w:r>
            <w:r w:rsidRPr="00E614F3">
              <w:rPr>
                <w:rFonts w:ascii="Times New Roman" w:eastAsiaTheme="minorHAnsi" w:hAnsi="Times New Roman" w:cs="Times New Roman"/>
                <w:sz w:val="18"/>
                <w:szCs w:val="18"/>
                <w:lang w:val="mn-MN" w:eastAsia="en-US"/>
              </w:rPr>
              <w:t>O/ CaO</w:t>
            </w:r>
          </w:p>
        </w:tc>
        <w:tc>
          <w:tcPr>
            <w:tcW w:w="72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F</w:t>
            </w:r>
          </w:p>
        </w:tc>
        <w:tc>
          <w:tcPr>
            <w:tcW w:w="630" w:type="dxa"/>
            <w:shd w:val="clear" w:color="auto" w:fill="BFBFBF" w:themeFill="background1" w:themeFillShade="BF"/>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ШХ</w:t>
            </w:r>
          </w:p>
        </w:tc>
      </w:tr>
      <w:tr w:rsidR="00E614F3" w:rsidRPr="00E614F3" w:rsidTr="00A33CFD">
        <w:trPr>
          <w:trHeight w:val="570"/>
        </w:trPr>
        <w:tc>
          <w:tcPr>
            <w:tcW w:w="393" w:type="dxa"/>
            <w:noWrap/>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1</w:t>
            </w:r>
          </w:p>
        </w:tc>
        <w:tc>
          <w:tcPr>
            <w:tcW w:w="1065" w:type="dxa"/>
            <w:vAlign w:val="center"/>
            <w:hideMark/>
          </w:tcPr>
          <w:p w:rsidR="00E614F3" w:rsidRPr="00E614F3" w:rsidRDefault="00E614F3" w:rsidP="00A33CFD">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Гүн нуур</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41.37</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0.295</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7.46</w:t>
            </w:r>
          </w:p>
        </w:tc>
        <w:tc>
          <w:tcPr>
            <w:tcW w:w="81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3.21</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14.73</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2.78</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1.60</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1.43</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0.071</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0.173</w:t>
            </w:r>
          </w:p>
        </w:tc>
        <w:tc>
          <w:tcPr>
            <w:tcW w:w="720" w:type="dxa"/>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val="mn-MN" w:eastAsia="en-US"/>
              </w:rPr>
              <w:t>0</w:t>
            </w:r>
            <w:r w:rsidRPr="00E614F3">
              <w:rPr>
                <w:rFonts w:ascii="Times New Roman" w:eastAsiaTheme="minorHAnsi" w:hAnsi="Times New Roman" w:cs="Times New Roman"/>
                <w:sz w:val="18"/>
                <w:szCs w:val="18"/>
                <w:lang w:eastAsia="en-US"/>
              </w:rPr>
              <w:t>.1</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&lt;0.05</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25.74</w:t>
            </w:r>
          </w:p>
        </w:tc>
      </w:tr>
      <w:tr w:rsidR="00E614F3" w:rsidRPr="00E614F3" w:rsidTr="00A33CFD">
        <w:trPr>
          <w:trHeight w:val="542"/>
        </w:trPr>
        <w:tc>
          <w:tcPr>
            <w:tcW w:w="393" w:type="dxa"/>
            <w:noWrap/>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2</w:t>
            </w:r>
          </w:p>
        </w:tc>
        <w:tc>
          <w:tcPr>
            <w:tcW w:w="1065" w:type="dxa"/>
            <w:vAlign w:val="center"/>
            <w:hideMark/>
          </w:tcPr>
          <w:p w:rsidR="00E614F3" w:rsidRPr="00E614F3" w:rsidRDefault="00E614F3" w:rsidP="00A33CFD">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Сангийн далай</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12.32</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0.099</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2.20</w:t>
            </w:r>
          </w:p>
        </w:tc>
        <w:tc>
          <w:tcPr>
            <w:tcW w:w="81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0.96</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2.28</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7.19</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23.59</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3.88</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0.026</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0.114</w:t>
            </w:r>
          </w:p>
        </w:tc>
        <w:tc>
          <w:tcPr>
            <w:tcW w:w="720" w:type="dxa"/>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10.34</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0.18</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31.06</w:t>
            </w:r>
          </w:p>
        </w:tc>
      </w:tr>
      <w:tr w:rsidR="00E614F3" w:rsidRPr="00E614F3" w:rsidTr="00A33CFD">
        <w:trPr>
          <w:trHeight w:val="542"/>
        </w:trPr>
        <w:tc>
          <w:tcPr>
            <w:tcW w:w="393" w:type="dxa"/>
            <w:vMerge w:val="restart"/>
            <w:noWrap/>
            <w:vAlign w:val="center"/>
          </w:tcPr>
          <w:p w:rsidR="00E614F3" w:rsidRPr="00E614F3" w:rsidRDefault="00E614F3" w:rsidP="00E614F3">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3</w:t>
            </w:r>
          </w:p>
        </w:tc>
        <w:tc>
          <w:tcPr>
            <w:tcW w:w="1065" w:type="dxa"/>
            <w:vMerge w:val="restart"/>
            <w:vAlign w:val="center"/>
          </w:tcPr>
          <w:p w:rsidR="00E614F3" w:rsidRPr="00E614F3" w:rsidRDefault="00E614F3" w:rsidP="00A33CFD">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Эрээн нуур</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val="mn-MN" w:eastAsia="en-US"/>
              </w:rPr>
              <w:t>69</w:t>
            </w:r>
            <w:r w:rsidRPr="00E614F3">
              <w:rPr>
                <w:rFonts w:ascii="Times New Roman" w:eastAsiaTheme="minorHAnsi" w:hAnsi="Times New Roman" w:cs="Times New Roman"/>
                <w:sz w:val="18"/>
                <w:szCs w:val="18"/>
                <w:lang w:eastAsia="en-US"/>
              </w:rPr>
              <w:t>.5</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0.382</w:t>
            </w:r>
          </w:p>
        </w:tc>
        <w:tc>
          <w:tcPr>
            <w:tcW w:w="72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11.9</w:t>
            </w:r>
          </w:p>
        </w:tc>
        <w:tc>
          <w:tcPr>
            <w:tcW w:w="81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3.0</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3.24</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1.22</w:t>
            </w:r>
          </w:p>
        </w:tc>
        <w:tc>
          <w:tcPr>
            <w:tcW w:w="72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2.02</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2.51</w:t>
            </w:r>
          </w:p>
        </w:tc>
        <w:tc>
          <w:tcPr>
            <w:tcW w:w="72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0.058</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0.093</w:t>
            </w:r>
          </w:p>
        </w:tc>
        <w:tc>
          <w:tcPr>
            <w:tcW w:w="720" w:type="dxa"/>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0.62</w:t>
            </w:r>
          </w:p>
        </w:tc>
        <w:tc>
          <w:tcPr>
            <w:tcW w:w="72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&lt;0.05</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18.07</w:t>
            </w:r>
          </w:p>
        </w:tc>
      </w:tr>
      <w:tr w:rsidR="00E614F3" w:rsidRPr="00E614F3" w:rsidTr="00EE33D8">
        <w:trPr>
          <w:trHeight w:val="542"/>
        </w:trPr>
        <w:tc>
          <w:tcPr>
            <w:tcW w:w="393" w:type="dxa"/>
            <w:vMerge/>
            <w:noWrap/>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p>
        </w:tc>
        <w:tc>
          <w:tcPr>
            <w:tcW w:w="1065" w:type="dxa"/>
            <w:vMerge/>
            <w:hideMark/>
          </w:tcPr>
          <w:p w:rsidR="00E614F3" w:rsidRPr="00E614F3" w:rsidRDefault="00E614F3" w:rsidP="00E614F3">
            <w:pPr>
              <w:spacing w:line="240" w:lineRule="auto"/>
              <w:jc w:val="left"/>
              <w:rPr>
                <w:rFonts w:ascii="Times New Roman" w:eastAsiaTheme="minorHAnsi" w:hAnsi="Times New Roman" w:cs="Times New Roman"/>
                <w:lang w:val="mn-MN" w:eastAsia="en-US"/>
              </w:rPr>
            </w:pP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61.37</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0.330</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11.14</w:t>
            </w:r>
          </w:p>
        </w:tc>
        <w:tc>
          <w:tcPr>
            <w:tcW w:w="81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3.65</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4.03</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1.45</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2.08</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2.36</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0.066</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0.120</w:t>
            </w:r>
          </w:p>
        </w:tc>
        <w:tc>
          <w:tcPr>
            <w:tcW w:w="720" w:type="dxa"/>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eastAsia="en-US"/>
              </w:rPr>
            </w:pPr>
            <w:r w:rsidRPr="00E614F3">
              <w:rPr>
                <w:rFonts w:ascii="Times New Roman" w:eastAsiaTheme="minorHAnsi" w:hAnsi="Times New Roman" w:cs="Times New Roman"/>
                <w:sz w:val="18"/>
                <w:szCs w:val="18"/>
                <w:lang w:eastAsia="en-US"/>
              </w:rPr>
              <w:t>0.51</w:t>
            </w:r>
          </w:p>
        </w:tc>
        <w:tc>
          <w:tcPr>
            <w:tcW w:w="72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&lt;0.05</w:t>
            </w:r>
          </w:p>
        </w:tc>
        <w:tc>
          <w:tcPr>
            <w:tcW w:w="630" w:type="dxa"/>
            <w:noWrap/>
            <w:vAlign w:val="center"/>
            <w:hideMark/>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12.88</w:t>
            </w:r>
          </w:p>
        </w:tc>
      </w:tr>
      <w:tr w:rsidR="00E614F3" w:rsidRPr="00E614F3" w:rsidTr="00EE33D8">
        <w:trPr>
          <w:trHeight w:val="542"/>
        </w:trPr>
        <w:tc>
          <w:tcPr>
            <w:tcW w:w="393" w:type="dxa"/>
            <w:noWrap/>
          </w:tcPr>
          <w:p w:rsidR="00E614F3" w:rsidRPr="00A33CFD" w:rsidRDefault="00A33CFD" w:rsidP="00E614F3">
            <w:pPr>
              <w:spacing w:line="240" w:lineRule="auto"/>
              <w:jc w:val="left"/>
              <w:rPr>
                <w:rFonts w:ascii="Times New Roman" w:eastAsiaTheme="minorHAnsi" w:hAnsi="Times New Roman" w:cs="Times New Roman"/>
                <w:lang w:eastAsia="en-US"/>
              </w:rPr>
            </w:pPr>
            <w:r>
              <w:rPr>
                <w:rFonts w:ascii="Times New Roman" w:eastAsiaTheme="minorHAnsi" w:hAnsi="Times New Roman" w:cs="Times New Roman"/>
                <w:lang w:eastAsia="en-US"/>
              </w:rPr>
              <w:t>4</w:t>
            </w:r>
          </w:p>
        </w:tc>
        <w:tc>
          <w:tcPr>
            <w:tcW w:w="1065" w:type="dxa"/>
          </w:tcPr>
          <w:p w:rsidR="00E614F3" w:rsidRPr="00E614F3" w:rsidRDefault="00E614F3" w:rsidP="00E614F3">
            <w:pPr>
              <w:spacing w:line="240" w:lineRule="auto"/>
              <w:jc w:val="center"/>
              <w:rPr>
                <w:rFonts w:ascii="Arial" w:eastAsia="Times New Roman" w:hAnsi="Arial" w:cs="Arial"/>
                <w:lang w:eastAsia="en-US"/>
              </w:rPr>
            </w:pPr>
            <w:r w:rsidRPr="00E614F3">
              <w:rPr>
                <w:rFonts w:ascii="Times New Roman" w:eastAsia="Times New Roman" w:hAnsi="Times New Roman" w:cs="Times New Roman"/>
                <w:kern w:val="24"/>
                <w:lang w:val="mn-MN" w:eastAsia="en-US"/>
              </w:rPr>
              <w:t>Дэлхийн царцдас</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61</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23</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0</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97</w:t>
            </w:r>
          </w:p>
        </w:tc>
        <w:tc>
          <w:tcPr>
            <w:tcW w:w="72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15</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33</w:t>
            </w:r>
          </w:p>
        </w:tc>
        <w:tc>
          <w:tcPr>
            <w:tcW w:w="81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bCs/>
                <w:kern w:val="24"/>
                <w:sz w:val="18"/>
                <w:szCs w:val="18"/>
                <w:lang w:val="mn-MN" w:eastAsia="en-US"/>
              </w:rPr>
              <w:t>2</w:t>
            </w:r>
            <w:r w:rsidRPr="00E614F3">
              <w:rPr>
                <w:rFonts w:ascii="Times New Roman" w:eastAsia="Times New Roman" w:hAnsi="Times New Roman" w:cs="Times New Roman"/>
                <w:bCs/>
                <w:kern w:val="24"/>
                <w:sz w:val="18"/>
                <w:szCs w:val="18"/>
                <w:lang w:eastAsia="en-US"/>
              </w:rPr>
              <w:t>.</w:t>
            </w:r>
            <w:r w:rsidRPr="00E614F3">
              <w:rPr>
                <w:rFonts w:ascii="Times New Roman" w:eastAsia="Times New Roman" w:hAnsi="Times New Roman" w:cs="Times New Roman"/>
                <w:bCs/>
                <w:kern w:val="24"/>
                <w:sz w:val="18"/>
                <w:szCs w:val="18"/>
                <w:lang w:val="mn-MN" w:eastAsia="en-US"/>
              </w:rPr>
              <w:t>35</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bCs/>
                <w:kern w:val="24"/>
                <w:sz w:val="18"/>
                <w:szCs w:val="18"/>
                <w:lang w:val="mn-MN" w:eastAsia="en-US"/>
              </w:rPr>
              <w:t>4</w:t>
            </w:r>
            <w:r w:rsidRPr="00E614F3">
              <w:rPr>
                <w:rFonts w:ascii="Times New Roman" w:eastAsia="Times New Roman" w:hAnsi="Times New Roman" w:cs="Times New Roman"/>
                <w:bCs/>
                <w:kern w:val="24"/>
                <w:sz w:val="18"/>
                <w:szCs w:val="18"/>
                <w:lang w:eastAsia="en-US"/>
              </w:rPr>
              <w:t>.</w:t>
            </w:r>
            <w:r w:rsidRPr="00E614F3">
              <w:rPr>
                <w:rFonts w:ascii="Times New Roman" w:eastAsia="Times New Roman" w:hAnsi="Times New Roman" w:cs="Times New Roman"/>
                <w:bCs/>
                <w:kern w:val="24"/>
                <w:sz w:val="18"/>
                <w:szCs w:val="18"/>
                <w:lang w:val="mn-MN" w:eastAsia="en-US"/>
              </w:rPr>
              <w:t>20</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bCs/>
                <w:kern w:val="24"/>
                <w:sz w:val="18"/>
                <w:szCs w:val="18"/>
                <w:lang w:val="mn-MN" w:eastAsia="en-US"/>
              </w:rPr>
              <w:t>2</w:t>
            </w:r>
            <w:r w:rsidRPr="00E614F3">
              <w:rPr>
                <w:rFonts w:ascii="Times New Roman" w:eastAsia="Times New Roman" w:hAnsi="Times New Roman" w:cs="Times New Roman"/>
                <w:bCs/>
                <w:kern w:val="24"/>
                <w:sz w:val="18"/>
                <w:szCs w:val="18"/>
                <w:lang w:eastAsia="en-US"/>
              </w:rPr>
              <w:t>.</w:t>
            </w:r>
            <w:r w:rsidRPr="00E614F3">
              <w:rPr>
                <w:rFonts w:ascii="Times New Roman" w:eastAsia="Times New Roman" w:hAnsi="Times New Roman" w:cs="Times New Roman"/>
                <w:bCs/>
                <w:kern w:val="24"/>
                <w:sz w:val="18"/>
                <w:szCs w:val="18"/>
                <w:lang w:val="mn-MN" w:eastAsia="en-US"/>
              </w:rPr>
              <w:t>92</w:t>
            </w:r>
          </w:p>
        </w:tc>
        <w:tc>
          <w:tcPr>
            <w:tcW w:w="72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3</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65</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1</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97</w:t>
            </w:r>
          </w:p>
        </w:tc>
        <w:tc>
          <w:tcPr>
            <w:tcW w:w="72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0</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09</w:t>
            </w:r>
          </w:p>
        </w:tc>
        <w:tc>
          <w:tcPr>
            <w:tcW w:w="630" w:type="dxa"/>
            <w:noWrap/>
            <w:vAlign w:val="center"/>
          </w:tcPr>
          <w:p w:rsidR="00E614F3" w:rsidRPr="00E614F3" w:rsidRDefault="00E614F3" w:rsidP="00E614F3">
            <w:pPr>
              <w:spacing w:line="240" w:lineRule="auto"/>
              <w:jc w:val="center"/>
              <w:rPr>
                <w:rFonts w:ascii="Arial" w:eastAsia="Times New Roman" w:hAnsi="Arial" w:cs="Arial"/>
                <w:sz w:val="18"/>
                <w:szCs w:val="18"/>
                <w:lang w:eastAsia="en-US"/>
              </w:rPr>
            </w:pPr>
            <w:r w:rsidRPr="00E614F3">
              <w:rPr>
                <w:rFonts w:ascii="Times New Roman" w:eastAsia="Times New Roman" w:hAnsi="Times New Roman" w:cs="Times New Roman"/>
                <w:kern w:val="24"/>
                <w:sz w:val="18"/>
                <w:szCs w:val="18"/>
                <w:lang w:val="mn-MN" w:eastAsia="en-US"/>
              </w:rPr>
              <w:t>0</w:t>
            </w:r>
            <w:r w:rsidRPr="00E614F3">
              <w:rPr>
                <w:rFonts w:ascii="Times New Roman" w:eastAsia="Times New Roman" w:hAnsi="Times New Roman" w:cs="Times New Roman"/>
                <w:kern w:val="24"/>
                <w:sz w:val="18"/>
                <w:szCs w:val="18"/>
                <w:lang w:eastAsia="en-US"/>
              </w:rPr>
              <w:t>.</w:t>
            </w:r>
            <w:r w:rsidRPr="00E614F3">
              <w:rPr>
                <w:rFonts w:ascii="Times New Roman" w:eastAsia="Times New Roman" w:hAnsi="Times New Roman" w:cs="Times New Roman"/>
                <w:kern w:val="24"/>
                <w:sz w:val="18"/>
                <w:szCs w:val="18"/>
                <w:lang w:val="mn-MN" w:eastAsia="en-US"/>
              </w:rPr>
              <w:t>28</w:t>
            </w:r>
          </w:p>
        </w:tc>
        <w:tc>
          <w:tcPr>
            <w:tcW w:w="720" w:type="dxa"/>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0.68</w:t>
            </w:r>
          </w:p>
        </w:tc>
        <w:tc>
          <w:tcPr>
            <w:tcW w:w="72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w:t>
            </w:r>
          </w:p>
        </w:tc>
        <w:tc>
          <w:tcPr>
            <w:tcW w:w="630" w:type="dxa"/>
            <w:noWrap/>
            <w:vAlign w:val="center"/>
          </w:tcPr>
          <w:p w:rsidR="00E614F3" w:rsidRPr="00E614F3" w:rsidRDefault="00E614F3" w:rsidP="00E614F3">
            <w:pPr>
              <w:spacing w:line="240" w:lineRule="auto"/>
              <w:jc w:val="center"/>
              <w:rPr>
                <w:rFonts w:ascii="Times New Roman" w:eastAsiaTheme="minorHAnsi" w:hAnsi="Times New Roman" w:cs="Times New Roman"/>
                <w:sz w:val="18"/>
                <w:szCs w:val="18"/>
                <w:lang w:val="mn-MN" w:eastAsia="en-US"/>
              </w:rPr>
            </w:pPr>
            <w:r w:rsidRPr="00E614F3">
              <w:rPr>
                <w:rFonts w:ascii="Times New Roman" w:eastAsiaTheme="minorHAnsi" w:hAnsi="Times New Roman" w:cs="Times New Roman"/>
                <w:sz w:val="18"/>
                <w:szCs w:val="18"/>
                <w:lang w:val="mn-MN" w:eastAsia="en-US"/>
              </w:rPr>
              <w:t>-</w:t>
            </w:r>
          </w:p>
        </w:tc>
      </w:tr>
    </w:tbl>
    <w:p w:rsidR="00E614F3" w:rsidRPr="00E614F3" w:rsidRDefault="00E614F3" w:rsidP="00E614F3">
      <w:pPr>
        <w:spacing w:line="240" w:lineRule="auto"/>
        <w:ind w:firstLine="720"/>
        <w:jc w:val="right"/>
        <w:rPr>
          <w:rFonts w:ascii="Times New Roman" w:eastAsiaTheme="minorHAnsi" w:hAnsi="Times New Roman" w:cs="Times New Roman"/>
          <w:sz w:val="24"/>
          <w:szCs w:val="24"/>
          <w:lang w:val="mn-MN" w:eastAsia="en-US"/>
        </w:rPr>
      </w:pPr>
    </w:p>
    <w:p w:rsidR="00E614F3" w:rsidRPr="00BB26BA" w:rsidRDefault="00A33CFD" w:rsidP="00E614F3">
      <w:pPr>
        <w:spacing w:after="200"/>
        <w:ind w:firstLine="720"/>
        <w:rPr>
          <w:rFonts w:ascii="Times New Roman" w:eastAsiaTheme="minorHAnsi" w:hAnsi="Times New Roman" w:cs="Times New Roman"/>
          <w:sz w:val="24"/>
          <w:szCs w:val="24"/>
          <w:lang w:val="mn-MN" w:eastAsia="en-US"/>
        </w:rPr>
      </w:pPr>
      <w:r>
        <w:rPr>
          <w:rFonts w:ascii="Times New Roman" w:eastAsiaTheme="minorHAnsi" w:hAnsi="Times New Roman" w:cs="Times New Roman"/>
          <w:sz w:val="24"/>
          <w:szCs w:val="24"/>
          <w:lang w:val="mn-MN" w:eastAsia="en-US"/>
        </w:rPr>
        <w:t xml:space="preserve">Хурдас </w:t>
      </w:r>
      <w:r w:rsidR="00E614F3" w:rsidRPr="00BB26BA">
        <w:rPr>
          <w:rFonts w:ascii="Times New Roman" w:eastAsiaTheme="minorHAnsi" w:hAnsi="Times New Roman" w:cs="Times New Roman"/>
          <w:sz w:val="24"/>
          <w:szCs w:val="24"/>
          <w:lang w:val="mn-MN" w:eastAsia="en-US"/>
        </w:rPr>
        <w:t>дахь макроэлементийн хувьд дэлхийн царцдасны хамгийн ихэнх хэсгийг бүрдүүлдэг SiO</w:t>
      </w:r>
      <w:r w:rsidR="00E614F3" w:rsidRPr="00BB26BA">
        <w:rPr>
          <w:rFonts w:ascii="Times New Roman" w:eastAsiaTheme="minorHAnsi" w:hAnsi="Times New Roman" w:cs="Times New Roman"/>
          <w:sz w:val="24"/>
          <w:szCs w:val="24"/>
          <w:vertAlign w:val="subscript"/>
          <w:lang w:val="mn-MN" w:eastAsia="en-US"/>
        </w:rPr>
        <w:t xml:space="preserve">2 </w:t>
      </w:r>
      <w:r w:rsidR="00E614F3" w:rsidRPr="00BB26BA">
        <w:rPr>
          <w:rFonts w:ascii="Times New Roman" w:eastAsiaTheme="minorHAnsi" w:hAnsi="Times New Roman" w:cs="Times New Roman"/>
          <w:sz w:val="24"/>
          <w:szCs w:val="24"/>
          <w:lang w:val="mn-MN" w:eastAsia="en-US"/>
        </w:rPr>
        <w:t>болон Al</w:t>
      </w:r>
      <w:r w:rsidR="00E614F3" w:rsidRPr="00BB26BA">
        <w:rPr>
          <w:rFonts w:ascii="Times New Roman" w:eastAsiaTheme="minorHAnsi" w:hAnsi="Times New Roman" w:cs="Times New Roman"/>
          <w:sz w:val="24"/>
          <w:szCs w:val="24"/>
          <w:vertAlign w:val="subscript"/>
          <w:lang w:val="mn-MN" w:eastAsia="en-US"/>
        </w:rPr>
        <w:t>2</w:t>
      </w:r>
      <w:r w:rsidR="00E614F3" w:rsidRPr="00BB26BA">
        <w:rPr>
          <w:rFonts w:ascii="Times New Roman" w:eastAsiaTheme="minorHAnsi" w:hAnsi="Times New Roman" w:cs="Times New Roman"/>
          <w:sz w:val="24"/>
          <w:szCs w:val="24"/>
          <w:lang w:val="mn-MN" w:eastAsia="en-US"/>
        </w:rPr>
        <w:t>O</w:t>
      </w:r>
      <w:r w:rsidR="00E614F3" w:rsidRPr="00BB26BA">
        <w:rPr>
          <w:rFonts w:ascii="Times New Roman" w:eastAsiaTheme="minorHAnsi" w:hAnsi="Times New Roman" w:cs="Times New Roman"/>
          <w:sz w:val="24"/>
          <w:szCs w:val="24"/>
          <w:vertAlign w:val="subscript"/>
          <w:lang w:val="mn-MN" w:eastAsia="en-US"/>
        </w:rPr>
        <w:t>3</w:t>
      </w:r>
      <w:r w:rsidR="00E614F3" w:rsidRPr="00BB26BA">
        <w:rPr>
          <w:rFonts w:ascii="Times New Roman" w:eastAsiaTheme="minorHAnsi" w:hAnsi="Times New Roman" w:cs="Times New Roman"/>
          <w:sz w:val="24"/>
          <w:szCs w:val="24"/>
          <w:lang w:val="mn-MN" w:eastAsia="en-US"/>
        </w:rPr>
        <w:t>-ийн агуулга нь Эрээн нуурын шаварт хамгийн өндөр буюу дэлхийн царцдасны агуулгатай ойролцоо байна. Энэ нь тухайн нуурын шавар анхдагч хурдсын шинжтэйг илтгэж байна. Харин Сангийн далай нуурын шаварт дэлхийн царцдастай харьцуулахад SiO</w:t>
      </w:r>
      <w:r w:rsidR="00E614F3" w:rsidRPr="00BB26BA">
        <w:rPr>
          <w:rFonts w:ascii="Times New Roman" w:eastAsiaTheme="minorHAnsi" w:hAnsi="Times New Roman" w:cs="Times New Roman"/>
          <w:sz w:val="24"/>
          <w:szCs w:val="24"/>
          <w:vertAlign w:val="subscript"/>
          <w:lang w:val="mn-MN" w:eastAsia="en-US"/>
        </w:rPr>
        <w:t xml:space="preserve">2 </w:t>
      </w:r>
      <w:r w:rsidR="00E614F3" w:rsidRPr="00BB26BA">
        <w:rPr>
          <w:rFonts w:ascii="Times New Roman" w:eastAsiaTheme="minorHAnsi" w:hAnsi="Times New Roman" w:cs="Times New Roman"/>
          <w:sz w:val="24"/>
          <w:szCs w:val="24"/>
          <w:lang w:val="mn-MN" w:eastAsia="en-US"/>
        </w:rPr>
        <w:t>болон Al</w:t>
      </w:r>
      <w:r w:rsidR="00E614F3" w:rsidRPr="00BB26BA">
        <w:rPr>
          <w:rFonts w:ascii="Times New Roman" w:eastAsiaTheme="minorHAnsi" w:hAnsi="Times New Roman" w:cs="Times New Roman"/>
          <w:sz w:val="24"/>
          <w:szCs w:val="24"/>
          <w:vertAlign w:val="subscript"/>
          <w:lang w:val="mn-MN" w:eastAsia="en-US"/>
        </w:rPr>
        <w:t>2</w:t>
      </w:r>
      <w:r w:rsidR="00E614F3" w:rsidRPr="00BB26BA">
        <w:rPr>
          <w:rFonts w:ascii="Times New Roman" w:eastAsiaTheme="minorHAnsi" w:hAnsi="Times New Roman" w:cs="Times New Roman"/>
          <w:sz w:val="24"/>
          <w:szCs w:val="24"/>
          <w:lang w:val="mn-MN" w:eastAsia="en-US"/>
        </w:rPr>
        <w:t>O</w:t>
      </w:r>
      <w:r w:rsidR="00E614F3" w:rsidRPr="00BB26BA">
        <w:rPr>
          <w:rFonts w:ascii="Times New Roman" w:eastAsiaTheme="minorHAnsi" w:hAnsi="Times New Roman" w:cs="Times New Roman"/>
          <w:sz w:val="24"/>
          <w:szCs w:val="24"/>
          <w:vertAlign w:val="subscript"/>
          <w:lang w:val="mn-MN" w:eastAsia="en-US"/>
        </w:rPr>
        <w:t>3</w:t>
      </w:r>
      <w:r w:rsidR="00E614F3" w:rsidRPr="00BB26BA">
        <w:rPr>
          <w:rFonts w:ascii="Times New Roman" w:eastAsiaTheme="minorHAnsi" w:hAnsi="Times New Roman" w:cs="Times New Roman"/>
          <w:sz w:val="24"/>
          <w:szCs w:val="24"/>
          <w:lang w:val="mn-MN" w:eastAsia="en-US"/>
        </w:rPr>
        <w:t>-ийн агуулга харьцангуй бага агуулгатай илэрсэн нь хоёрдогч хурдсын шинжтэйг илтгэж байна. Үүнд</w:t>
      </w:r>
      <w:r w:rsidR="00E614F3" w:rsidRPr="00BB26BA">
        <w:rPr>
          <w:rFonts w:ascii="Times New Roman" w:eastAsiaTheme="minorHAnsi" w:hAnsi="Times New Roman" w:cs="Times New Roman"/>
          <w:sz w:val="24"/>
          <w:szCs w:val="24"/>
          <w:lang w:eastAsia="en-US"/>
        </w:rPr>
        <w:t xml:space="preserve"> </w:t>
      </w:r>
      <w:r w:rsidR="00E614F3" w:rsidRPr="00BB26BA">
        <w:rPr>
          <w:rFonts w:ascii="Times New Roman" w:eastAsiaTheme="minorHAnsi" w:hAnsi="Times New Roman" w:cs="Times New Roman"/>
          <w:sz w:val="24"/>
          <w:szCs w:val="24"/>
          <w:lang w:val="mn-MN" w:eastAsia="en-US"/>
        </w:rPr>
        <w:t>нуурын гарал үүсэл, ёроолын шаврын найрлага, ургамалжилт, усны химийн найрлага зэрэг олон хүчин зүйлүүд нөлөөлсөн байна. . Шаврын найрлага дахь макроэлементүүдээс хамгийн их хувийг эзэлдэг төдийгүй түүний шинж чанарыг илэрхийлэгч SiO</w:t>
      </w:r>
      <w:r w:rsidR="00E614F3" w:rsidRPr="00BB26BA">
        <w:rPr>
          <w:rFonts w:ascii="Times New Roman" w:eastAsiaTheme="minorHAnsi" w:hAnsi="Times New Roman" w:cs="Times New Roman"/>
          <w:sz w:val="24"/>
          <w:szCs w:val="24"/>
          <w:vertAlign w:val="subscript"/>
          <w:lang w:val="mn-MN" w:eastAsia="en-US"/>
        </w:rPr>
        <w:t xml:space="preserve">2 </w:t>
      </w:r>
      <w:r w:rsidR="00E614F3" w:rsidRPr="00BB26BA">
        <w:rPr>
          <w:rFonts w:ascii="Times New Roman" w:eastAsiaTheme="minorHAnsi" w:hAnsi="Times New Roman" w:cs="Times New Roman"/>
          <w:sz w:val="24"/>
          <w:szCs w:val="24"/>
          <w:lang w:val="mn-MN" w:eastAsia="en-US"/>
        </w:rPr>
        <w:t>болон Al</w:t>
      </w:r>
      <w:r w:rsidR="00E614F3" w:rsidRPr="00BB26BA">
        <w:rPr>
          <w:rFonts w:ascii="Times New Roman" w:eastAsiaTheme="minorHAnsi" w:hAnsi="Times New Roman" w:cs="Times New Roman"/>
          <w:sz w:val="24"/>
          <w:szCs w:val="24"/>
          <w:vertAlign w:val="subscript"/>
          <w:lang w:val="mn-MN" w:eastAsia="en-US"/>
        </w:rPr>
        <w:t>2</w:t>
      </w:r>
      <w:r w:rsidR="00E614F3" w:rsidRPr="00BB26BA">
        <w:rPr>
          <w:rFonts w:ascii="Times New Roman" w:eastAsiaTheme="minorHAnsi" w:hAnsi="Times New Roman" w:cs="Times New Roman"/>
          <w:sz w:val="24"/>
          <w:szCs w:val="24"/>
          <w:lang w:val="mn-MN" w:eastAsia="en-US"/>
        </w:rPr>
        <w:t>O</w:t>
      </w:r>
      <w:r w:rsidR="00E614F3" w:rsidRPr="00BB26BA">
        <w:rPr>
          <w:rFonts w:ascii="Times New Roman" w:eastAsiaTheme="minorHAnsi" w:hAnsi="Times New Roman" w:cs="Times New Roman"/>
          <w:sz w:val="24"/>
          <w:szCs w:val="24"/>
          <w:vertAlign w:val="subscript"/>
          <w:lang w:val="mn-MN" w:eastAsia="en-US"/>
        </w:rPr>
        <w:t>3</w:t>
      </w:r>
      <w:r w:rsidR="00E614F3" w:rsidRPr="00BB26BA">
        <w:rPr>
          <w:rFonts w:ascii="Times New Roman" w:eastAsiaTheme="minorHAnsi" w:hAnsi="Times New Roman" w:cs="Times New Roman"/>
          <w:sz w:val="24"/>
          <w:szCs w:val="24"/>
          <w:lang w:val="mn-MN" w:eastAsia="en-US"/>
        </w:rPr>
        <w:t>-ийн агуулгыг дэлхийн царцдастай харьцуулан 1-р графикт үзүүлэв.</w:t>
      </w:r>
    </w:p>
    <w:p w:rsidR="00E614F3" w:rsidRPr="00E614F3" w:rsidRDefault="00E614F3" w:rsidP="00E614F3">
      <w:pPr>
        <w:spacing w:after="200"/>
        <w:ind w:firstLine="720"/>
        <w:rPr>
          <w:rFonts w:ascii="Times New Roman" w:eastAsiaTheme="minorHAnsi" w:hAnsi="Times New Roman" w:cs="Times New Roman"/>
          <w:lang w:val="mn-MN" w:eastAsia="en-US"/>
        </w:rPr>
      </w:pPr>
      <w:r w:rsidRPr="00E614F3">
        <w:rPr>
          <w:rFonts w:asciiTheme="minorHAnsi" w:eastAsiaTheme="minorHAnsi" w:hAnsiTheme="minorHAnsi" w:cstheme="minorBidi"/>
          <w:noProof/>
          <w:lang w:eastAsia="zh-CN" w:bidi="mn-Mong-CN"/>
        </w:rPr>
        <w:lastRenderedPageBreak/>
        <w:drawing>
          <wp:anchor distT="0" distB="0" distL="114300" distR="114300" simplePos="0" relativeHeight="251892736" behindDoc="0" locked="0" layoutInCell="1" allowOverlap="1">
            <wp:simplePos x="0" y="0"/>
            <wp:positionH relativeFrom="column">
              <wp:posOffset>390525</wp:posOffset>
            </wp:positionH>
            <wp:positionV relativeFrom="paragraph">
              <wp:posOffset>66675</wp:posOffset>
            </wp:positionV>
            <wp:extent cx="5224780" cy="2350770"/>
            <wp:effectExtent l="57150" t="38100" r="52070" b="68580"/>
            <wp:wrapSquare wrapText="bothSides"/>
            <wp:docPr id="26781" name="Chart 267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B55A38">
        <w:rPr>
          <w:rFonts w:ascii="Times New Roman" w:eastAsiaTheme="minorHAnsi" w:hAnsi="Times New Roman" w:cs="Times New Roman"/>
          <w:lang w:val="mn-MN" w:eastAsia="en-US"/>
        </w:rPr>
        <w:br w:type="textWrapping" w:clear="all"/>
      </w:r>
    </w:p>
    <w:p w:rsidR="00B55A38" w:rsidRPr="00E614F3" w:rsidRDefault="00B55A38" w:rsidP="00B55A38">
      <w:pPr>
        <w:spacing w:line="240" w:lineRule="auto"/>
        <w:jc w:val="center"/>
        <w:rPr>
          <w:rFonts w:ascii="Times New Roman" w:eastAsiaTheme="minorHAnsi" w:hAnsi="Times New Roman" w:cs="Times New Roman"/>
          <w:lang w:val="mn-MN" w:eastAsia="en-US"/>
        </w:rPr>
      </w:pPr>
      <w:r>
        <w:rPr>
          <w:rFonts w:ascii="Times New Roman" w:eastAsiaTheme="minorHAnsi" w:hAnsi="Times New Roman" w:cs="Times New Roman"/>
          <w:sz w:val="24"/>
          <w:szCs w:val="24"/>
          <w:lang w:eastAsia="en-US"/>
        </w:rPr>
        <w:t>III.1</w:t>
      </w:r>
      <w:r>
        <w:rPr>
          <w:rFonts w:ascii="Times New Roman" w:eastAsiaTheme="minorHAnsi" w:hAnsi="Times New Roman" w:cs="Times New Roman"/>
          <w:sz w:val="24"/>
          <w:szCs w:val="24"/>
          <w:lang w:val="mn-MN" w:eastAsia="en-US"/>
        </w:rPr>
        <w:t xml:space="preserve">-р зураг. </w:t>
      </w:r>
      <w:r w:rsidRPr="00B55A38">
        <w:rPr>
          <w:rFonts w:ascii="Times New Roman" w:eastAsiaTheme="minorHAnsi" w:hAnsi="Times New Roman" w:cs="Times New Roman"/>
          <w:b/>
          <w:lang w:val="mn-MN" w:eastAsia="en-US"/>
        </w:rPr>
        <w:t xml:space="preserve">Сангийн далай, Эрээн нууруудын хурдас дахь  </w:t>
      </w:r>
      <w:r w:rsidRPr="00B55A38">
        <w:rPr>
          <w:rFonts w:ascii="Times New Roman" w:eastAsiaTheme="minorHAnsi" w:hAnsi="Times New Roman" w:cs="Times New Roman"/>
          <w:b/>
          <w:sz w:val="24"/>
          <w:szCs w:val="24"/>
          <w:lang w:val="mn-MN" w:eastAsia="en-US"/>
        </w:rPr>
        <w:t>SiO</w:t>
      </w:r>
      <w:r w:rsidRPr="00B55A38">
        <w:rPr>
          <w:rFonts w:ascii="Times New Roman" w:eastAsiaTheme="minorHAnsi" w:hAnsi="Times New Roman" w:cs="Times New Roman"/>
          <w:b/>
          <w:sz w:val="24"/>
          <w:szCs w:val="24"/>
          <w:vertAlign w:val="subscript"/>
          <w:lang w:val="mn-MN" w:eastAsia="en-US"/>
        </w:rPr>
        <w:t xml:space="preserve">2 </w:t>
      </w:r>
      <w:r w:rsidRPr="00B55A38">
        <w:rPr>
          <w:rFonts w:ascii="Times New Roman" w:eastAsiaTheme="minorHAnsi" w:hAnsi="Times New Roman" w:cs="Times New Roman"/>
          <w:b/>
          <w:sz w:val="24"/>
          <w:szCs w:val="24"/>
          <w:lang w:val="mn-MN" w:eastAsia="en-US"/>
        </w:rPr>
        <w:t>болон Al</w:t>
      </w:r>
      <w:r w:rsidRPr="00B55A38">
        <w:rPr>
          <w:rFonts w:ascii="Times New Roman" w:eastAsiaTheme="minorHAnsi" w:hAnsi="Times New Roman" w:cs="Times New Roman"/>
          <w:b/>
          <w:sz w:val="24"/>
          <w:szCs w:val="24"/>
          <w:vertAlign w:val="subscript"/>
          <w:lang w:val="mn-MN" w:eastAsia="en-US"/>
        </w:rPr>
        <w:t>2</w:t>
      </w:r>
      <w:r w:rsidRPr="00B55A38">
        <w:rPr>
          <w:rFonts w:ascii="Times New Roman" w:eastAsiaTheme="minorHAnsi" w:hAnsi="Times New Roman" w:cs="Times New Roman"/>
          <w:b/>
          <w:sz w:val="24"/>
          <w:szCs w:val="24"/>
          <w:lang w:val="mn-MN" w:eastAsia="en-US"/>
        </w:rPr>
        <w:t>O</w:t>
      </w:r>
      <w:r w:rsidRPr="00B55A38">
        <w:rPr>
          <w:rFonts w:ascii="Times New Roman" w:eastAsiaTheme="minorHAnsi" w:hAnsi="Times New Roman" w:cs="Times New Roman"/>
          <w:b/>
          <w:sz w:val="24"/>
          <w:szCs w:val="24"/>
          <w:vertAlign w:val="subscript"/>
          <w:lang w:val="mn-MN" w:eastAsia="en-US"/>
        </w:rPr>
        <w:t>3</w:t>
      </w:r>
      <w:r w:rsidRPr="00B55A38">
        <w:rPr>
          <w:rFonts w:ascii="Times New Roman" w:eastAsiaTheme="minorHAnsi" w:hAnsi="Times New Roman" w:cs="Times New Roman"/>
          <w:b/>
          <w:sz w:val="24"/>
          <w:szCs w:val="24"/>
          <w:lang w:val="mn-MN" w:eastAsia="en-US"/>
        </w:rPr>
        <w:t xml:space="preserve">-ийн </w:t>
      </w:r>
      <w:r>
        <w:rPr>
          <w:rFonts w:ascii="Times New Roman" w:eastAsiaTheme="minorHAnsi" w:hAnsi="Times New Roman" w:cs="Times New Roman"/>
          <w:b/>
          <w:lang w:val="mn-MN" w:eastAsia="en-US"/>
        </w:rPr>
        <w:t>агуулга</w:t>
      </w:r>
    </w:p>
    <w:p w:rsidR="00B55A38" w:rsidRDefault="00B55A38" w:rsidP="00E614F3">
      <w:pPr>
        <w:ind w:firstLine="720"/>
        <w:jc w:val="right"/>
        <w:rPr>
          <w:rFonts w:ascii="Times New Roman" w:eastAsiaTheme="minorHAnsi" w:hAnsi="Times New Roman" w:cs="Times New Roman"/>
          <w:sz w:val="24"/>
          <w:szCs w:val="24"/>
          <w:lang w:eastAsia="en-US"/>
        </w:rPr>
      </w:pPr>
    </w:p>
    <w:p w:rsidR="00B55A38" w:rsidRDefault="00B55A38" w:rsidP="00B55A38">
      <w:pPr>
        <w:ind w:firstLine="720"/>
        <w:jc w:val="center"/>
        <w:rPr>
          <w:rFonts w:ascii="Times New Roman" w:eastAsiaTheme="minorHAnsi" w:hAnsi="Times New Roman" w:cs="Times New Roman"/>
          <w:b/>
          <w:sz w:val="24"/>
          <w:szCs w:val="24"/>
          <w:lang w:val="mn-MN" w:eastAsia="en-US"/>
        </w:rPr>
      </w:pPr>
      <w:r w:rsidRPr="00BB26BA">
        <w:rPr>
          <w:rFonts w:ascii="Times New Roman" w:hAnsi="Times New Roman"/>
          <w:bCs/>
          <w:iCs/>
          <w:sz w:val="24"/>
        </w:rPr>
        <w:t>I</w:t>
      </w:r>
      <w:r>
        <w:rPr>
          <w:rFonts w:ascii="Times New Roman" w:hAnsi="Times New Roman"/>
          <w:bCs/>
          <w:iCs/>
          <w:sz w:val="24"/>
        </w:rPr>
        <w:t>I</w:t>
      </w:r>
      <w:r w:rsidRPr="00BB26BA">
        <w:rPr>
          <w:rFonts w:ascii="Times New Roman" w:hAnsi="Times New Roman"/>
          <w:bCs/>
          <w:iCs/>
          <w:sz w:val="24"/>
        </w:rPr>
        <w:t>I.</w:t>
      </w:r>
      <w:r>
        <w:rPr>
          <w:rFonts w:ascii="Times New Roman" w:hAnsi="Times New Roman"/>
          <w:bCs/>
          <w:iCs/>
          <w:sz w:val="24"/>
          <w:lang w:val="mn-MN"/>
        </w:rPr>
        <w:t>2</w:t>
      </w:r>
      <w:r w:rsidRPr="00BB26BA">
        <w:rPr>
          <w:rFonts w:ascii="Times New Roman" w:hAnsi="Times New Roman"/>
          <w:bCs/>
          <w:iCs/>
          <w:sz w:val="24"/>
          <w:lang w:val="mn-MN"/>
        </w:rPr>
        <w:t>-р хүснэгт.</w:t>
      </w:r>
      <w:r w:rsidRPr="00BB26BA">
        <w:rPr>
          <w:rFonts w:ascii="Times New Roman" w:hAnsi="Times New Roman"/>
          <w:b/>
          <w:bCs/>
          <w:iCs/>
          <w:sz w:val="24"/>
        </w:rPr>
        <w:t xml:space="preserve"> </w:t>
      </w:r>
      <w:r w:rsidR="00E614F3" w:rsidRPr="00B55A38">
        <w:rPr>
          <w:rFonts w:ascii="Times New Roman" w:eastAsiaTheme="minorHAnsi" w:hAnsi="Times New Roman" w:cs="Times New Roman"/>
          <w:b/>
          <w:sz w:val="24"/>
          <w:szCs w:val="24"/>
          <w:lang w:val="mn-MN" w:eastAsia="en-US"/>
        </w:rPr>
        <w:t xml:space="preserve">Сангийн далай болон Эрээн нуурын шавар дахь </w:t>
      </w:r>
    </w:p>
    <w:p w:rsidR="00E614F3" w:rsidRPr="00B55A38" w:rsidRDefault="00E614F3" w:rsidP="00B55A38">
      <w:pPr>
        <w:ind w:firstLine="720"/>
        <w:jc w:val="center"/>
        <w:rPr>
          <w:rFonts w:ascii="Times New Roman" w:eastAsiaTheme="minorHAnsi" w:hAnsi="Times New Roman" w:cs="Times New Roman"/>
          <w:b/>
          <w:sz w:val="24"/>
          <w:szCs w:val="24"/>
          <w:lang w:val="mn-MN" w:eastAsia="en-US"/>
        </w:rPr>
      </w:pPr>
      <w:r w:rsidRPr="00B55A38">
        <w:rPr>
          <w:rFonts w:ascii="Times New Roman" w:eastAsiaTheme="minorHAnsi" w:hAnsi="Times New Roman" w:cs="Times New Roman"/>
          <w:b/>
          <w:sz w:val="24"/>
          <w:szCs w:val="24"/>
          <w:lang w:val="mn-MN" w:eastAsia="en-US"/>
        </w:rPr>
        <w:t>эрдсийн бүрэлдэхүүн</w:t>
      </w:r>
    </w:p>
    <w:tbl>
      <w:tblPr>
        <w:tblStyle w:val="TableGrid7"/>
        <w:tblW w:w="0" w:type="auto"/>
        <w:tblLook w:val="04A0" w:firstRow="1" w:lastRow="0" w:firstColumn="1" w:lastColumn="0" w:noHBand="0" w:noVBand="1"/>
      </w:tblPr>
      <w:tblGrid>
        <w:gridCol w:w="1268"/>
        <w:gridCol w:w="1225"/>
        <w:gridCol w:w="1677"/>
        <w:gridCol w:w="1994"/>
        <w:gridCol w:w="1743"/>
        <w:gridCol w:w="1438"/>
      </w:tblGrid>
      <w:tr w:rsidR="00E614F3" w:rsidRPr="00E614F3" w:rsidTr="00EE33D8">
        <w:tc>
          <w:tcPr>
            <w:tcW w:w="1278" w:type="dxa"/>
            <w:vMerge w:val="restart"/>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Бүлэг</w:t>
            </w:r>
          </w:p>
        </w:tc>
        <w:tc>
          <w:tcPr>
            <w:tcW w:w="2970" w:type="dxa"/>
            <w:gridSpan w:val="2"/>
            <w:vMerge w:val="restart"/>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Эрдсийн нэр</w:t>
            </w:r>
          </w:p>
        </w:tc>
        <w:tc>
          <w:tcPr>
            <w:tcW w:w="1994" w:type="dxa"/>
            <w:vMerge w:val="restart"/>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Эрдсийн томьёо</w:t>
            </w:r>
          </w:p>
        </w:tc>
        <w:tc>
          <w:tcPr>
            <w:tcW w:w="3334" w:type="dxa"/>
            <w:gridSpan w:val="2"/>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Нуурууд</w:t>
            </w:r>
          </w:p>
        </w:tc>
      </w:tr>
      <w:tr w:rsidR="00E614F3" w:rsidRPr="00E614F3" w:rsidTr="00EE33D8">
        <w:tc>
          <w:tcPr>
            <w:tcW w:w="1278" w:type="dxa"/>
            <w:vMerge/>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2970" w:type="dxa"/>
            <w:gridSpan w:val="2"/>
            <w:vMerge/>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994" w:type="dxa"/>
            <w:vMerge/>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822" w:type="dxa"/>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Сангийн далай</w:t>
            </w:r>
          </w:p>
        </w:tc>
        <w:tc>
          <w:tcPr>
            <w:tcW w:w="1512" w:type="dxa"/>
            <w:shd w:val="clear" w:color="auto" w:fill="BFBFBF" w:themeFill="background1" w:themeFillShade="BF"/>
            <w:vAlign w:val="center"/>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Эрээн</w:t>
            </w:r>
          </w:p>
        </w:tc>
      </w:tr>
      <w:tr w:rsidR="00E614F3" w:rsidRPr="00E614F3" w:rsidTr="00EE33D8">
        <w:tc>
          <w:tcPr>
            <w:tcW w:w="1278" w:type="dxa"/>
            <w:vMerge w:val="restart"/>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Силикат</w:t>
            </w:r>
          </w:p>
        </w:tc>
        <w:tc>
          <w:tcPr>
            <w:tcW w:w="1260" w:type="dxa"/>
            <w:vMerge w:val="restart"/>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Каркас</w:t>
            </w:r>
          </w:p>
        </w:tc>
        <w:tc>
          <w:tcPr>
            <w:tcW w:w="1710"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Альбит</w:t>
            </w:r>
          </w:p>
        </w:tc>
        <w:tc>
          <w:tcPr>
            <w:tcW w:w="1994" w:type="dxa"/>
            <w:vAlign w:val="center"/>
          </w:tcPr>
          <w:p w:rsidR="00E614F3" w:rsidRPr="00E614F3" w:rsidRDefault="00E614F3" w:rsidP="00E614F3">
            <w:pPr>
              <w:tabs>
                <w:tab w:val="left" w:pos="1260"/>
              </w:tabs>
              <w:spacing w:line="240" w:lineRule="auto"/>
              <w:jc w:val="center"/>
              <w:rPr>
                <w:rFonts w:ascii="Times New Roman" w:eastAsiaTheme="minorHAnsi" w:hAnsi="Times New Roman" w:cstheme="minorBidi"/>
                <w:lang w:eastAsia="en-US"/>
              </w:rPr>
            </w:pPr>
            <w:r w:rsidRPr="00E614F3">
              <w:rPr>
                <w:rFonts w:ascii="Times New Roman" w:eastAsiaTheme="minorHAnsi" w:hAnsi="Times New Roman" w:cstheme="minorBidi"/>
                <w:lang w:eastAsia="en-US"/>
              </w:rPr>
              <w:t>Na</w:t>
            </w:r>
            <w:r w:rsidRPr="00E614F3">
              <w:rPr>
                <w:rFonts w:ascii="Times New Roman" w:eastAsiaTheme="minorHAnsi" w:hAnsi="Times New Roman" w:cstheme="minorBidi"/>
                <w:vertAlign w:val="subscript"/>
                <w:lang w:eastAsia="en-US"/>
              </w:rPr>
              <w:t>2</w:t>
            </w:r>
            <w:r w:rsidRPr="00E614F3">
              <w:rPr>
                <w:rFonts w:ascii="Times New Roman" w:eastAsiaTheme="minorHAnsi" w:hAnsi="Times New Roman" w:cstheme="minorBidi"/>
                <w:lang w:eastAsia="en-US"/>
              </w:rPr>
              <w:t xml:space="preserve"> AlSi</w:t>
            </w:r>
            <w:r w:rsidRPr="00E614F3">
              <w:rPr>
                <w:rFonts w:ascii="Times New Roman" w:eastAsiaTheme="minorHAnsi" w:hAnsi="Times New Roman" w:cstheme="minorBidi"/>
                <w:vertAlign w:val="subscript"/>
                <w:lang w:eastAsia="en-US"/>
              </w:rPr>
              <w:t>4</w:t>
            </w:r>
            <w:r w:rsidRPr="00E614F3">
              <w:rPr>
                <w:rFonts w:ascii="Times New Roman" w:eastAsiaTheme="minorHAnsi" w:hAnsi="Times New Roman" w:cstheme="minorBidi"/>
                <w:lang w:eastAsia="en-US"/>
              </w:rPr>
              <w:t>O</w:t>
            </w:r>
            <w:r w:rsidRPr="00E614F3">
              <w:rPr>
                <w:rFonts w:ascii="Times New Roman" w:eastAsiaTheme="minorHAnsi" w:hAnsi="Times New Roman" w:cstheme="minorBidi"/>
                <w:vertAlign w:val="subscript"/>
                <w:lang w:eastAsia="en-US"/>
              </w:rPr>
              <w:t>8</w:t>
            </w:r>
          </w:p>
        </w:tc>
        <w:tc>
          <w:tcPr>
            <w:tcW w:w="182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c>
          <w:tcPr>
            <w:tcW w:w="151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r>
      <w:tr w:rsidR="00E614F3" w:rsidRPr="00E614F3" w:rsidTr="00EE33D8">
        <w:tc>
          <w:tcPr>
            <w:tcW w:w="1278" w:type="dxa"/>
            <w:vMerge/>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260" w:type="dxa"/>
            <w:vMerge/>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710"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Кварц</w:t>
            </w:r>
          </w:p>
        </w:tc>
        <w:tc>
          <w:tcPr>
            <w:tcW w:w="1994" w:type="dxa"/>
            <w:vAlign w:val="center"/>
          </w:tcPr>
          <w:p w:rsidR="00E614F3" w:rsidRPr="00E614F3" w:rsidRDefault="00E614F3" w:rsidP="00E614F3">
            <w:pPr>
              <w:tabs>
                <w:tab w:val="left" w:pos="1260"/>
              </w:tabs>
              <w:spacing w:line="240" w:lineRule="auto"/>
              <w:jc w:val="center"/>
              <w:rPr>
                <w:rFonts w:ascii="Times New Roman" w:eastAsiaTheme="minorHAnsi" w:hAnsi="Times New Roman" w:cstheme="minorBidi"/>
                <w:lang w:eastAsia="en-US"/>
              </w:rPr>
            </w:pPr>
            <w:r w:rsidRPr="00E614F3">
              <w:rPr>
                <w:rFonts w:ascii="Times New Roman" w:eastAsiaTheme="minorHAnsi" w:hAnsi="Times New Roman" w:cstheme="minorBidi"/>
                <w:lang w:eastAsia="en-US"/>
              </w:rPr>
              <w:t>SiO</w:t>
            </w:r>
            <w:r w:rsidRPr="00E614F3">
              <w:rPr>
                <w:rFonts w:ascii="Times New Roman" w:eastAsiaTheme="minorHAnsi" w:hAnsi="Times New Roman" w:cstheme="minorBidi"/>
                <w:vertAlign w:val="subscript"/>
                <w:lang w:eastAsia="en-US"/>
              </w:rPr>
              <w:t>2</w:t>
            </w:r>
          </w:p>
        </w:tc>
        <w:tc>
          <w:tcPr>
            <w:tcW w:w="182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c>
          <w:tcPr>
            <w:tcW w:w="151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r>
      <w:tr w:rsidR="00E614F3" w:rsidRPr="00E614F3" w:rsidTr="00EE33D8">
        <w:tc>
          <w:tcPr>
            <w:tcW w:w="1278" w:type="dxa"/>
            <w:vMerge/>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260" w:type="dxa"/>
            <w:vMerge w:val="restart"/>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Үелэг</w:t>
            </w:r>
          </w:p>
        </w:tc>
        <w:tc>
          <w:tcPr>
            <w:tcW w:w="1710"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Гехленит</w:t>
            </w:r>
          </w:p>
        </w:tc>
        <w:tc>
          <w:tcPr>
            <w:tcW w:w="1994" w:type="dxa"/>
            <w:vAlign w:val="center"/>
          </w:tcPr>
          <w:p w:rsidR="00E614F3" w:rsidRPr="00E614F3" w:rsidRDefault="00E614F3" w:rsidP="00E614F3">
            <w:pPr>
              <w:tabs>
                <w:tab w:val="left" w:pos="1260"/>
              </w:tabs>
              <w:spacing w:line="240" w:lineRule="auto"/>
              <w:jc w:val="center"/>
              <w:rPr>
                <w:rFonts w:ascii="Times New Roman" w:eastAsiaTheme="minorHAnsi" w:hAnsi="Times New Roman" w:cstheme="minorBidi"/>
                <w:lang w:eastAsia="en-US"/>
              </w:rPr>
            </w:pPr>
            <w:r w:rsidRPr="00E614F3">
              <w:rPr>
                <w:rFonts w:ascii="Times New Roman" w:eastAsiaTheme="minorHAnsi" w:hAnsi="Times New Roman" w:cstheme="minorBidi"/>
                <w:lang w:eastAsia="en-US"/>
              </w:rPr>
              <w:t>Ca</w:t>
            </w:r>
            <w:r w:rsidRPr="00E614F3">
              <w:rPr>
                <w:rFonts w:ascii="Times New Roman" w:eastAsiaTheme="minorHAnsi" w:hAnsi="Times New Roman" w:cstheme="minorBidi"/>
                <w:vertAlign w:val="subscript"/>
                <w:lang w:eastAsia="en-US"/>
              </w:rPr>
              <w:t>2</w:t>
            </w:r>
            <w:r w:rsidRPr="00E614F3">
              <w:rPr>
                <w:rFonts w:ascii="Times New Roman" w:eastAsiaTheme="minorHAnsi" w:hAnsi="Times New Roman" w:cstheme="minorBidi"/>
                <w:lang w:eastAsia="en-US"/>
              </w:rPr>
              <w:t>Al(AlSiO</w:t>
            </w:r>
            <w:r w:rsidRPr="00E614F3">
              <w:rPr>
                <w:rFonts w:ascii="Times New Roman" w:eastAsiaTheme="minorHAnsi" w:hAnsi="Times New Roman" w:cstheme="minorBidi"/>
                <w:vertAlign w:val="subscript"/>
                <w:lang w:eastAsia="en-US"/>
              </w:rPr>
              <w:t>7</w:t>
            </w:r>
            <w:r w:rsidRPr="00E614F3">
              <w:rPr>
                <w:rFonts w:ascii="Times New Roman" w:eastAsiaTheme="minorHAnsi" w:hAnsi="Times New Roman" w:cstheme="minorBidi"/>
                <w:lang w:eastAsia="en-US"/>
              </w:rPr>
              <w:t>)(OH)</w:t>
            </w:r>
          </w:p>
        </w:tc>
        <w:tc>
          <w:tcPr>
            <w:tcW w:w="182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c>
          <w:tcPr>
            <w:tcW w:w="151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r>
      <w:tr w:rsidR="00E614F3" w:rsidRPr="00E614F3" w:rsidTr="00EE33D8">
        <w:tc>
          <w:tcPr>
            <w:tcW w:w="1278" w:type="dxa"/>
            <w:vMerge/>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260" w:type="dxa"/>
            <w:vMerge/>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710"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Микроклин</w:t>
            </w:r>
          </w:p>
        </w:tc>
        <w:tc>
          <w:tcPr>
            <w:tcW w:w="1994" w:type="dxa"/>
            <w:vAlign w:val="center"/>
          </w:tcPr>
          <w:p w:rsidR="00E614F3" w:rsidRPr="00E614F3" w:rsidRDefault="00E614F3" w:rsidP="00E614F3">
            <w:pPr>
              <w:tabs>
                <w:tab w:val="left" w:pos="1260"/>
              </w:tabs>
              <w:spacing w:line="240" w:lineRule="auto"/>
              <w:jc w:val="center"/>
              <w:rPr>
                <w:rFonts w:ascii="Times New Roman" w:eastAsiaTheme="minorHAnsi" w:hAnsi="Times New Roman" w:cstheme="minorBidi"/>
                <w:lang w:eastAsia="en-US"/>
              </w:rPr>
            </w:pPr>
            <w:r w:rsidRPr="00E614F3">
              <w:rPr>
                <w:rFonts w:ascii="Times New Roman" w:eastAsiaTheme="minorHAnsi" w:hAnsi="Times New Roman" w:cstheme="minorBidi"/>
                <w:lang w:eastAsia="en-US"/>
              </w:rPr>
              <w:t>KAlSi</w:t>
            </w:r>
            <w:r w:rsidRPr="00E614F3">
              <w:rPr>
                <w:rFonts w:ascii="Times New Roman" w:eastAsiaTheme="minorHAnsi" w:hAnsi="Times New Roman" w:cstheme="minorBidi"/>
                <w:vertAlign w:val="subscript"/>
                <w:lang w:eastAsia="en-US"/>
              </w:rPr>
              <w:t>3</w:t>
            </w:r>
            <w:r w:rsidRPr="00E614F3">
              <w:rPr>
                <w:rFonts w:ascii="Times New Roman" w:eastAsiaTheme="minorHAnsi" w:hAnsi="Times New Roman" w:cstheme="minorBidi"/>
                <w:lang w:eastAsia="en-US"/>
              </w:rPr>
              <w:t>O</w:t>
            </w:r>
            <w:r w:rsidRPr="00E614F3">
              <w:rPr>
                <w:rFonts w:ascii="Times New Roman" w:eastAsiaTheme="minorHAnsi" w:hAnsi="Times New Roman" w:cstheme="minorBidi"/>
                <w:vertAlign w:val="subscript"/>
                <w:lang w:eastAsia="en-US"/>
              </w:rPr>
              <w:t>8</w:t>
            </w:r>
          </w:p>
        </w:tc>
        <w:tc>
          <w:tcPr>
            <w:tcW w:w="182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c>
          <w:tcPr>
            <w:tcW w:w="151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r>
      <w:tr w:rsidR="00E614F3" w:rsidRPr="00E614F3" w:rsidTr="00EE33D8">
        <w:tc>
          <w:tcPr>
            <w:tcW w:w="1278"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Карбонат</w:t>
            </w:r>
          </w:p>
        </w:tc>
        <w:tc>
          <w:tcPr>
            <w:tcW w:w="2970" w:type="dxa"/>
            <w:gridSpan w:val="2"/>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Кальцит</w:t>
            </w:r>
          </w:p>
        </w:tc>
        <w:tc>
          <w:tcPr>
            <w:tcW w:w="1994" w:type="dxa"/>
            <w:vAlign w:val="center"/>
          </w:tcPr>
          <w:p w:rsidR="00E614F3" w:rsidRPr="00E614F3" w:rsidRDefault="00E614F3" w:rsidP="00E614F3">
            <w:pPr>
              <w:tabs>
                <w:tab w:val="left" w:pos="1260"/>
              </w:tabs>
              <w:spacing w:line="240" w:lineRule="auto"/>
              <w:jc w:val="center"/>
              <w:rPr>
                <w:rFonts w:ascii="Times New Roman" w:eastAsiaTheme="minorHAnsi" w:hAnsi="Times New Roman" w:cstheme="minorBidi"/>
                <w:lang w:eastAsia="en-US"/>
              </w:rPr>
            </w:pPr>
            <w:r w:rsidRPr="00E614F3">
              <w:rPr>
                <w:rFonts w:ascii="Times New Roman" w:eastAsiaTheme="minorHAnsi" w:hAnsi="Times New Roman" w:cstheme="minorBidi"/>
                <w:lang w:eastAsia="en-US"/>
              </w:rPr>
              <w:t>CaCO</w:t>
            </w:r>
            <w:r w:rsidRPr="00E614F3">
              <w:rPr>
                <w:rFonts w:ascii="Times New Roman" w:eastAsiaTheme="minorHAnsi" w:hAnsi="Times New Roman" w:cstheme="minorBidi"/>
                <w:vertAlign w:val="subscript"/>
                <w:lang w:eastAsia="en-US"/>
              </w:rPr>
              <w:t>3</w:t>
            </w:r>
          </w:p>
        </w:tc>
        <w:tc>
          <w:tcPr>
            <w:tcW w:w="182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p>
        </w:tc>
        <w:tc>
          <w:tcPr>
            <w:tcW w:w="1512" w:type="dxa"/>
          </w:tcPr>
          <w:p w:rsidR="00E614F3" w:rsidRPr="00E614F3" w:rsidRDefault="00E614F3" w:rsidP="00E614F3">
            <w:pPr>
              <w:spacing w:line="240" w:lineRule="auto"/>
              <w:jc w:val="center"/>
              <w:rPr>
                <w:rFonts w:ascii="Times New Roman" w:eastAsiaTheme="minorHAnsi" w:hAnsi="Times New Roman" w:cs="Times New Roman"/>
                <w:sz w:val="24"/>
                <w:szCs w:val="24"/>
                <w:lang w:val="mn-MN" w:eastAsia="en-US"/>
              </w:rPr>
            </w:pPr>
            <w:r w:rsidRPr="00E614F3">
              <w:rPr>
                <w:rFonts w:ascii="Times New Roman" w:eastAsiaTheme="minorHAnsi" w:hAnsi="Times New Roman" w:cs="Times New Roman"/>
                <w:sz w:val="24"/>
                <w:szCs w:val="24"/>
                <w:lang w:val="mn-MN" w:eastAsia="en-US"/>
              </w:rPr>
              <w:t>+</w:t>
            </w:r>
          </w:p>
        </w:tc>
      </w:tr>
    </w:tbl>
    <w:p w:rsidR="00E614F3" w:rsidRPr="00E614F3" w:rsidRDefault="00E614F3" w:rsidP="00E614F3">
      <w:pPr>
        <w:spacing w:line="276" w:lineRule="auto"/>
        <w:rPr>
          <w:rFonts w:ascii="Times New Roman" w:eastAsiaTheme="minorHAnsi" w:hAnsi="Times New Roman" w:cs="Times New Roman"/>
          <w:lang w:val="mn-MN" w:eastAsia="en-US"/>
        </w:rPr>
      </w:pPr>
    </w:p>
    <w:p w:rsidR="000F042D" w:rsidRDefault="000F042D" w:rsidP="000F042D">
      <w:pPr>
        <w:spacing w:line="276" w:lineRule="auto"/>
        <w:jc w:val="right"/>
        <w:rPr>
          <w:rFonts w:ascii="Times New Roman" w:eastAsiaTheme="minorHAnsi" w:hAnsi="Times New Roman" w:cs="Times New Roman"/>
          <w:sz w:val="24"/>
          <w:szCs w:val="24"/>
          <w:lang w:val="mn-MN" w:eastAsia="en-US"/>
        </w:rPr>
      </w:pPr>
    </w:p>
    <w:p w:rsidR="00E614F3" w:rsidRPr="00E614F3" w:rsidRDefault="00E614F3" w:rsidP="00E614F3">
      <w:pPr>
        <w:spacing w:after="200" w:line="276" w:lineRule="auto"/>
        <w:jc w:val="center"/>
        <w:rPr>
          <w:rFonts w:ascii="Times New Roman" w:eastAsiaTheme="minorHAnsi" w:hAnsi="Times New Roman" w:cs="Times New Roman"/>
          <w:lang w:val="mn-MN" w:eastAsia="en-US"/>
        </w:rPr>
      </w:pPr>
      <w:r w:rsidRPr="00E614F3">
        <w:rPr>
          <w:rFonts w:asciiTheme="minorHAnsi" w:eastAsiaTheme="minorHAnsi" w:hAnsiTheme="minorHAnsi" w:cstheme="minorBidi"/>
          <w:noProof/>
          <w:lang w:eastAsia="zh-CN" w:bidi="mn-Mong-CN"/>
        </w:rPr>
        <w:drawing>
          <wp:inline distT="0" distB="0" distL="0" distR="0" wp14:anchorId="3C23B8E1" wp14:editId="417871AB">
            <wp:extent cx="4657725" cy="2819400"/>
            <wp:effectExtent l="0" t="0" r="9525" b="19050"/>
            <wp:docPr id="26782" name="Chart 267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F042D" w:rsidRPr="000F042D" w:rsidRDefault="000F042D" w:rsidP="000F042D">
      <w:pPr>
        <w:spacing w:line="276" w:lineRule="auto"/>
        <w:jc w:val="center"/>
        <w:rPr>
          <w:rFonts w:ascii="Times New Roman" w:eastAsiaTheme="minorHAnsi" w:hAnsi="Times New Roman" w:cs="Times New Roman"/>
          <w:b/>
          <w:sz w:val="24"/>
          <w:szCs w:val="24"/>
          <w:lang w:val="mn-MN" w:eastAsia="en-US"/>
        </w:rPr>
      </w:pPr>
      <w:r w:rsidRPr="00B55A38">
        <w:rPr>
          <w:rFonts w:ascii="Times New Roman" w:eastAsiaTheme="minorHAnsi" w:hAnsi="Times New Roman" w:cs="Times New Roman"/>
          <w:sz w:val="24"/>
          <w:szCs w:val="24"/>
          <w:lang w:val="mn-MN" w:eastAsia="en-US"/>
        </w:rPr>
        <w:t xml:space="preserve">Рентгенграмм 1. </w:t>
      </w:r>
      <w:r w:rsidRPr="000F042D">
        <w:rPr>
          <w:rFonts w:ascii="Times New Roman" w:eastAsiaTheme="minorHAnsi" w:hAnsi="Times New Roman" w:cs="Times New Roman"/>
          <w:b/>
          <w:sz w:val="24"/>
          <w:szCs w:val="24"/>
          <w:lang w:val="mn-MN" w:eastAsia="en-US"/>
        </w:rPr>
        <w:t>Сангийн далай нуурын шавар дахь эрдсийн бүрэлдэхүүн</w:t>
      </w:r>
    </w:p>
    <w:p w:rsidR="00E614F3" w:rsidRPr="00E614F3" w:rsidRDefault="003B6F3E" w:rsidP="00B55A38">
      <w:pPr>
        <w:spacing w:after="200"/>
        <w:ind w:firstLine="720"/>
        <w:rPr>
          <w:rFonts w:ascii="Times New Roman" w:eastAsiaTheme="minorHAnsi" w:hAnsi="Times New Roman" w:cs="Times New Roman"/>
          <w:lang w:val="mn-MN" w:eastAsia="en-US"/>
        </w:rPr>
      </w:pPr>
      <w:r>
        <w:rPr>
          <w:rFonts w:ascii="Times New Roman" w:eastAsiaTheme="minorHAnsi" w:hAnsi="Times New Roman" w:cs="Times New Roman"/>
          <w:lang w:val="mn-MN" w:eastAsia="en-US"/>
        </w:rPr>
        <w:lastRenderedPageBreak/>
        <w:t>Сангийн далай  нуурын хурдас</w:t>
      </w:r>
      <w:r w:rsidR="00E614F3" w:rsidRPr="00E614F3">
        <w:rPr>
          <w:rFonts w:ascii="Times New Roman" w:eastAsiaTheme="minorHAnsi" w:hAnsi="Times New Roman" w:cs="Times New Roman"/>
          <w:lang w:val="mn-MN" w:eastAsia="en-US"/>
        </w:rPr>
        <w:t>т хийсэн рентгенграммын бичлэгээс харахад өндөр эрчимтэй альбит, микроклин,  дунд зэргийн эрчимтэй  альбит, кварц, сул эрчимтэй кальцит эрдсүүд илэрсэн байна.</w:t>
      </w:r>
    </w:p>
    <w:p w:rsidR="00E614F3" w:rsidRPr="00E614F3" w:rsidRDefault="00E614F3" w:rsidP="00E614F3">
      <w:pPr>
        <w:spacing w:after="200" w:line="276" w:lineRule="auto"/>
        <w:jc w:val="center"/>
        <w:rPr>
          <w:rFonts w:ascii="Times New Roman" w:eastAsiaTheme="minorHAnsi" w:hAnsi="Times New Roman" w:cs="Times New Roman"/>
          <w:lang w:val="mn-MN" w:eastAsia="en-US"/>
        </w:rPr>
      </w:pPr>
      <w:r w:rsidRPr="00E614F3">
        <w:rPr>
          <w:rFonts w:asciiTheme="minorHAnsi" w:eastAsiaTheme="minorHAnsi" w:hAnsiTheme="minorHAnsi" w:cstheme="minorBidi"/>
          <w:noProof/>
          <w:lang w:eastAsia="zh-CN" w:bidi="mn-Mong-CN"/>
        </w:rPr>
        <w:drawing>
          <wp:inline distT="0" distB="0" distL="0" distR="0" wp14:anchorId="44AD9678" wp14:editId="52726245">
            <wp:extent cx="4905375" cy="2886075"/>
            <wp:effectExtent l="0" t="0" r="0" b="0"/>
            <wp:docPr id="26783" name="Chart 267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F042D" w:rsidRPr="000F042D" w:rsidRDefault="000F042D" w:rsidP="000F042D">
      <w:pPr>
        <w:spacing w:line="276" w:lineRule="auto"/>
        <w:jc w:val="center"/>
        <w:rPr>
          <w:rFonts w:ascii="Times New Roman" w:eastAsiaTheme="minorHAnsi" w:hAnsi="Times New Roman" w:cs="Times New Roman"/>
          <w:b/>
          <w:sz w:val="24"/>
          <w:szCs w:val="24"/>
          <w:lang w:val="mn-MN" w:eastAsia="en-US"/>
        </w:rPr>
      </w:pPr>
      <w:r w:rsidRPr="000F042D">
        <w:rPr>
          <w:rFonts w:ascii="Times New Roman" w:eastAsiaTheme="minorHAnsi" w:hAnsi="Times New Roman" w:cs="Times New Roman"/>
          <w:sz w:val="24"/>
          <w:szCs w:val="24"/>
          <w:lang w:val="mn-MN" w:eastAsia="en-US"/>
        </w:rPr>
        <w:t xml:space="preserve">Рентгенграмм 2. </w:t>
      </w:r>
      <w:r w:rsidRPr="000F042D">
        <w:rPr>
          <w:rFonts w:ascii="Times New Roman" w:eastAsiaTheme="minorHAnsi" w:hAnsi="Times New Roman" w:cs="Times New Roman"/>
          <w:b/>
          <w:sz w:val="24"/>
          <w:szCs w:val="24"/>
          <w:lang w:val="mn-MN" w:eastAsia="en-US"/>
        </w:rPr>
        <w:t>Эрээн нуурын шавар дахь эрдсийн бүрэдлэхүүн</w:t>
      </w:r>
    </w:p>
    <w:p w:rsidR="000F042D" w:rsidRDefault="000F042D" w:rsidP="00B55A38">
      <w:pPr>
        <w:ind w:firstLine="720"/>
        <w:rPr>
          <w:rFonts w:ascii="Times New Roman" w:eastAsiaTheme="minorHAnsi" w:hAnsi="Times New Roman" w:cs="Times New Roman"/>
          <w:sz w:val="24"/>
          <w:szCs w:val="24"/>
          <w:lang w:val="mn-MN" w:eastAsia="en-US"/>
        </w:rPr>
      </w:pPr>
    </w:p>
    <w:p w:rsidR="00B55A38" w:rsidRPr="00B55A38" w:rsidRDefault="00B55A38" w:rsidP="00B55A38">
      <w:pPr>
        <w:ind w:firstLine="720"/>
        <w:rPr>
          <w:rFonts w:ascii="Times New Roman" w:eastAsiaTheme="minorHAnsi" w:hAnsi="Times New Roman" w:cs="Times New Roman"/>
          <w:sz w:val="24"/>
          <w:szCs w:val="24"/>
          <w:lang w:val="mn-MN" w:eastAsia="en-US"/>
        </w:rPr>
      </w:pPr>
      <w:r w:rsidRPr="00B55A38">
        <w:rPr>
          <w:rFonts w:ascii="Times New Roman" w:eastAsiaTheme="minorHAnsi" w:hAnsi="Times New Roman" w:cs="Times New Roman"/>
          <w:sz w:val="24"/>
          <w:szCs w:val="24"/>
          <w:lang w:val="mn-MN" w:eastAsia="en-US"/>
        </w:rPr>
        <w:t xml:space="preserve">Сангийн далай болон Эрээн нуурын  </w:t>
      </w:r>
      <w:r>
        <w:rPr>
          <w:rFonts w:ascii="Times New Roman" w:eastAsiaTheme="minorHAnsi" w:hAnsi="Times New Roman" w:cs="Times New Roman"/>
          <w:sz w:val="24"/>
          <w:szCs w:val="24"/>
          <w:lang w:val="mn-MN" w:eastAsia="en-US"/>
        </w:rPr>
        <w:t xml:space="preserve">хурдас </w:t>
      </w:r>
      <w:r w:rsidRPr="00B55A38">
        <w:rPr>
          <w:rFonts w:ascii="Times New Roman" w:eastAsiaTheme="minorHAnsi" w:hAnsi="Times New Roman" w:cs="Times New Roman"/>
          <w:sz w:val="24"/>
          <w:szCs w:val="24"/>
          <w:lang w:val="mn-MN" w:eastAsia="en-US"/>
        </w:rPr>
        <w:t>дахь эрдсийн бүрэлдэхүүнд силикатын болон карбонатын төрлийн эрдсүүд голлон илэрчээ. Эдгээр эрдсүүдийн найрлага нь  газрын гадарга болон усны ёроолын хурдаст элбэг тархдаг</w:t>
      </w:r>
      <w:r>
        <w:rPr>
          <w:rFonts w:ascii="Times New Roman" w:eastAsiaTheme="minorHAnsi" w:hAnsi="Times New Roman" w:cs="Times New Roman"/>
          <w:sz w:val="24"/>
          <w:szCs w:val="24"/>
          <w:lang w:val="mn-MN" w:eastAsia="en-US"/>
        </w:rPr>
        <w:t xml:space="preserve"> элементүүд,  уг нууруудын хурдас </w:t>
      </w:r>
      <w:r w:rsidRPr="00B55A38">
        <w:rPr>
          <w:rFonts w:ascii="Times New Roman" w:eastAsiaTheme="minorHAnsi" w:hAnsi="Times New Roman" w:cs="Times New Roman"/>
          <w:sz w:val="24"/>
          <w:szCs w:val="24"/>
          <w:lang w:val="mn-MN" w:eastAsia="en-US"/>
        </w:rPr>
        <w:t xml:space="preserve">дахь макроэлементийн агуулгатай тохирсон найрлагатай байгаа нь харагдаж байна.  </w:t>
      </w:r>
    </w:p>
    <w:p w:rsidR="00E614F3" w:rsidRPr="00B55A38" w:rsidRDefault="000F042D" w:rsidP="00B55A38">
      <w:pPr>
        <w:ind w:firstLine="720"/>
        <w:rPr>
          <w:rFonts w:ascii="Times New Roman" w:eastAsiaTheme="minorHAnsi" w:hAnsi="Times New Roman" w:cs="Times New Roman"/>
          <w:sz w:val="24"/>
          <w:szCs w:val="24"/>
          <w:lang w:val="mn-MN" w:eastAsia="en-US"/>
        </w:rPr>
      </w:pPr>
      <w:r>
        <w:rPr>
          <w:rFonts w:ascii="Times New Roman" w:eastAsiaTheme="minorHAnsi" w:hAnsi="Times New Roman" w:cs="Times New Roman"/>
          <w:sz w:val="24"/>
          <w:szCs w:val="24"/>
          <w:lang w:val="mn-MN" w:eastAsia="en-US"/>
        </w:rPr>
        <w:t xml:space="preserve">Эрээн нуурын хурдаст </w:t>
      </w:r>
      <w:r w:rsidR="00E614F3" w:rsidRPr="00B55A38">
        <w:rPr>
          <w:rFonts w:ascii="Times New Roman" w:eastAsiaTheme="minorHAnsi" w:hAnsi="Times New Roman" w:cs="Times New Roman"/>
          <w:sz w:val="24"/>
          <w:szCs w:val="24"/>
          <w:lang w:val="mn-MN" w:eastAsia="en-US"/>
        </w:rPr>
        <w:t xml:space="preserve">хийсэн рентгенграммын бичлэгээс харахад өндөр эрчимтэй кварц, дунд зэргийн эрчимтэй гехленит, микроклин, сул эрчимтэй альбит эрдсүүд илэрсэн байна. </w:t>
      </w:r>
    </w:p>
    <w:p w:rsidR="00E614F3" w:rsidRPr="000F042D" w:rsidRDefault="000F042D" w:rsidP="00E614F3">
      <w:pPr>
        <w:spacing w:line="240" w:lineRule="auto"/>
        <w:jc w:val="center"/>
        <w:rPr>
          <w:rFonts w:ascii="Times New Roman" w:eastAsiaTheme="minorHAnsi" w:hAnsi="Times New Roman" w:cs="Times New Roman"/>
          <w:b/>
          <w:sz w:val="24"/>
          <w:szCs w:val="24"/>
          <w:lang w:eastAsia="en-US"/>
        </w:rPr>
      </w:pPr>
      <w:r w:rsidRPr="00BB26BA">
        <w:rPr>
          <w:rFonts w:ascii="Times New Roman" w:hAnsi="Times New Roman"/>
          <w:bCs/>
          <w:iCs/>
          <w:sz w:val="24"/>
        </w:rPr>
        <w:t>I</w:t>
      </w:r>
      <w:r>
        <w:rPr>
          <w:rFonts w:ascii="Times New Roman" w:hAnsi="Times New Roman"/>
          <w:bCs/>
          <w:iCs/>
          <w:sz w:val="24"/>
        </w:rPr>
        <w:t>I</w:t>
      </w:r>
      <w:r w:rsidRPr="00BB26BA">
        <w:rPr>
          <w:rFonts w:ascii="Times New Roman" w:hAnsi="Times New Roman"/>
          <w:bCs/>
          <w:iCs/>
          <w:sz w:val="24"/>
        </w:rPr>
        <w:t>I.</w:t>
      </w:r>
      <w:r>
        <w:rPr>
          <w:rFonts w:ascii="Times New Roman" w:hAnsi="Times New Roman"/>
          <w:bCs/>
          <w:iCs/>
          <w:sz w:val="24"/>
          <w:lang w:val="mn-MN"/>
        </w:rPr>
        <w:t>2</w:t>
      </w:r>
      <w:r w:rsidRPr="00BB26BA">
        <w:rPr>
          <w:rFonts w:ascii="Times New Roman" w:hAnsi="Times New Roman"/>
          <w:bCs/>
          <w:iCs/>
          <w:sz w:val="24"/>
          <w:lang w:val="mn-MN"/>
        </w:rPr>
        <w:t>-р хүснэгт.</w:t>
      </w:r>
      <w:r w:rsidRPr="00BB26BA">
        <w:rPr>
          <w:rFonts w:ascii="Times New Roman" w:hAnsi="Times New Roman"/>
          <w:b/>
          <w:bCs/>
          <w:iCs/>
          <w:sz w:val="24"/>
        </w:rPr>
        <w:t xml:space="preserve"> </w:t>
      </w:r>
      <w:r w:rsidR="00E614F3" w:rsidRPr="00B55A38">
        <w:rPr>
          <w:rFonts w:ascii="Times New Roman" w:eastAsiaTheme="minorHAnsi" w:hAnsi="Times New Roman" w:cs="Times New Roman"/>
          <w:b/>
          <w:sz w:val="24"/>
          <w:szCs w:val="24"/>
          <w:lang w:val="mn-MN" w:eastAsia="en-US"/>
        </w:rPr>
        <w:t xml:space="preserve">Сангийн далай, </w:t>
      </w:r>
      <w:r>
        <w:rPr>
          <w:rFonts w:ascii="Times New Roman" w:eastAsiaTheme="minorHAnsi" w:hAnsi="Times New Roman" w:cs="Times New Roman"/>
          <w:b/>
          <w:sz w:val="24"/>
          <w:szCs w:val="24"/>
          <w:lang w:val="mn-MN" w:eastAsia="en-US"/>
        </w:rPr>
        <w:t xml:space="preserve">Эрээн нууруудын микроэлементүүд </w:t>
      </w:r>
      <w:r>
        <w:rPr>
          <w:rFonts w:ascii="Times New Roman" w:eastAsiaTheme="minorHAnsi" w:hAnsi="Times New Roman" w:cs="Times New Roman"/>
          <w:b/>
          <w:sz w:val="24"/>
          <w:szCs w:val="24"/>
          <w:lang w:eastAsia="en-US"/>
        </w:rPr>
        <w:t>(</w:t>
      </w:r>
      <w:r w:rsidR="00E614F3" w:rsidRPr="00B55A38">
        <w:rPr>
          <w:rFonts w:ascii="Times New Roman" w:eastAsiaTheme="minorHAnsi" w:hAnsi="Times New Roman" w:cs="Times New Roman"/>
          <w:b/>
          <w:sz w:val="24"/>
          <w:szCs w:val="24"/>
          <w:lang w:val="mn-MN" w:eastAsia="en-US"/>
        </w:rPr>
        <w:t>мг/кг</w:t>
      </w:r>
      <w:r>
        <w:rPr>
          <w:rFonts w:ascii="Times New Roman" w:eastAsiaTheme="minorHAnsi" w:hAnsi="Times New Roman" w:cs="Times New Roman"/>
          <w:b/>
          <w:sz w:val="24"/>
          <w:szCs w:val="24"/>
          <w:lang w:eastAsia="en-US"/>
        </w:rPr>
        <w:t>)</w:t>
      </w:r>
    </w:p>
    <w:p w:rsidR="00E614F3" w:rsidRPr="00E614F3" w:rsidRDefault="00E614F3" w:rsidP="00E614F3">
      <w:pPr>
        <w:spacing w:line="240" w:lineRule="auto"/>
        <w:jc w:val="center"/>
        <w:rPr>
          <w:rFonts w:ascii="Times New Roman" w:eastAsiaTheme="minorHAnsi" w:hAnsi="Times New Roman" w:cs="Times New Roman"/>
          <w:b/>
          <w:lang w:val="mn-MN" w:eastAsia="en-US"/>
        </w:rPr>
      </w:pPr>
    </w:p>
    <w:tbl>
      <w:tblPr>
        <w:tblStyle w:val="TableGrid7"/>
        <w:tblW w:w="0" w:type="auto"/>
        <w:jc w:val="center"/>
        <w:tblLayout w:type="fixed"/>
        <w:tblLook w:val="04A0" w:firstRow="1" w:lastRow="0" w:firstColumn="1" w:lastColumn="0" w:noHBand="0" w:noVBand="1"/>
      </w:tblPr>
      <w:tblGrid>
        <w:gridCol w:w="1885"/>
        <w:gridCol w:w="1041"/>
        <w:gridCol w:w="1041"/>
        <w:gridCol w:w="1041"/>
        <w:gridCol w:w="1041"/>
        <w:gridCol w:w="1041"/>
        <w:gridCol w:w="1890"/>
      </w:tblGrid>
      <w:tr w:rsidR="000F042D" w:rsidRPr="00E614F3" w:rsidTr="006F3043">
        <w:trPr>
          <w:trHeight w:val="255"/>
          <w:jc w:val="center"/>
        </w:trPr>
        <w:tc>
          <w:tcPr>
            <w:tcW w:w="1885" w:type="dxa"/>
            <w:vMerge w:val="restart"/>
            <w:noWrap/>
            <w:vAlign w:val="center"/>
          </w:tcPr>
          <w:p w:rsidR="000F042D" w:rsidRPr="00E614F3" w:rsidRDefault="000F042D" w:rsidP="00E614F3">
            <w:pPr>
              <w:spacing w:line="240" w:lineRule="auto"/>
              <w:jc w:val="center"/>
              <w:rPr>
                <w:rFonts w:asciiTheme="minorHAnsi" w:eastAsiaTheme="minorHAnsi" w:hAnsiTheme="minorHAnsi" w:cstheme="minorBidi"/>
                <w:lang w:val="mn-MN" w:eastAsia="en-US"/>
              </w:rPr>
            </w:pPr>
            <w:r w:rsidRPr="00E614F3">
              <w:rPr>
                <w:rFonts w:asciiTheme="minorHAnsi" w:eastAsiaTheme="minorHAnsi" w:hAnsiTheme="minorHAnsi" w:cstheme="minorBidi"/>
                <w:lang w:val="mn-MN" w:eastAsia="en-US"/>
              </w:rPr>
              <w:fldChar w:fldCharType="begin"/>
            </w:r>
            <w:r w:rsidRPr="00E614F3">
              <w:rPr>
                <w:rFonts w:asciiTheme="minorHAnsi" w:eastAsiaTheme="minorHAnsi" w:hAnsiTheme="minorHAnsi" w:cstheme="minorBidi"/>
                <w:lang w:val="mn-MN" w:eastAsia="en-US"/>
              </w:rPr>
              <w:instrText xml:space="preserve"> LINK Excel.Sheet.12 "C:\\Users\\toshiba\\Downloads\\TsL 19-0323 axios.xlsx" "Sheet1!R2C2:R34C7" \a \f 4 \h  \* MERGEFORMAT </w:instrText>
            </w:r>
            <w:r w:rsidRPr="00E614F3">
              <w:rPr>
                <w:rFonts w:asciiTheme="minorHAnsi" w:eastAsiaTheme="minorHAnsi" w:hAnsiTheme="minorHAnsi" w:cstheme="minorBidi"/>
                <w:lang w:val="mn-MN" w:eastAsia="en-US"/>
              </w:rPr>
              <w:fldChar w:fldCharType="end"/>
            </w:r>
            <w:r w:rsidRPr="00E614F3">
              <w:rPr>
                <w:rFonts w:ascii="Times New Roman" w:eastAsiaTheme="minorHAnsi" w:hAnsi="Times New Roman" w:cs="Times New Roman"/>
                <w:lang w:val="mn-MN" w:eastAsia="en-US"/>
              </w:rPr>
              <w:t>микроэлементүүд</w:t>
            </w:r>
          </w:p>
        </w:tc>
        <w:tc>
          <w:tcPr>
            <w:tcW w:w="4164" w:type="dxa"/>
            <w:gridSpan w:val="4"/>
          </w:tcPr>
          <w:p w:rsidR="000F042D" w:rsidRPr="00E614F3" w:rsidRDefault="000F042D"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val="mn-MN" w:eastAsia="en-US"/>
              </w:rPr>
              <w:t xml:space="preserve">Нуурууд </w:t>
            </w:r>
          </w:p>
        </w:tc>
        <w:tc>
          <w:tcPr>
            <w:tcW w:w="1041" w:type="dxa"/>
            <w:vMerge w:val="restart"/>
          </w:tcPr>
          <w:p w:rsidR="000F042D" w:rsidRPr="00E614F3" w:rsidRDefault="000F042D"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val="mn-MN" w:eastAsia="en-US"/>
              </w:rPr>
              <w:t>Дэлхийн царцдас</w:t>
            </w:r>
          </w:p>
        </w:tc>
        <w:tc>
          <w:tcPr>
            <w:tcW w:w="1890" w:type="dxa"/>
            <w:vMerge w:val="restart"/>
          </w:tcPr>
          <w:p w:rsidR="000F042D" w:rsidRPr="00E614F3" w:rsidRDefault="000F042D"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Усны ёроолын хурдас</w:t>
            </w:r>
          </w:p>
        </w:tc>
      </w:tr>
      <w:tr w:rsidR="00E614F3" w:rsidRPr="00E614F3" w:rsidTr="000F042D">
        <w:trPr>
          <w:trHeight w:val="255"/>
          <w:jc w:val="center"/>
        </w:trPr>
        <w:tc>
          <w:tcPr>
            <w:tcW w:w="1885" w:type="dxa"/>
            <w:vMerge/>
            <w:noWrap/>
            <w:vAlign w:val="center"/>
            <w:hideMark/>
          </w:tcPr>
          <w:p w:rsidR="00E614F3" w:rsidRPr="00E614F3" w:rsidRDefault="00E614F3" w:rsidP="00E614F3">
            <w:pPr>
              <w:spacing w:line="240" w:lineRule="auto"/>
              <w:jc w:val="center"/>
              <w:rPr>
                <w:rFonts w:ascii="Times New Roman" w:eastAsiaTheme="minorHAnsi" w:hAnsi="Times New Roman" w:cs="Times New Roman"/>
                <w:lang w:val="mn-MN" w:eastAsia="en-US"/>
              </w:rPr>
            </w:pP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 xml:space="preserve">Гүн </w:t>
            </w:r>
          </w:p>
        </w:tc>
        <w:tc>
          <w:tcPr>
            <w:tcW w:w="1041" w:type="dxa"/>
            <w:noWrap/>
            <w:vAlign w:val="center"/>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val="mn-MN" w:eastAsia="en-US"/>
              </w:rPr>
              <w:t>Сангийн далай</w:t>
            </w:r>
          </w:p>
        </w:tc>
        <w:tc>
          <w:tcPr>
            <w:tcW w:w="2082" w:type="dxa"/>
            <w:gridSpan w:val="2"/>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val="mn-MN" w:eastAsia="en-US"/>
              </w:rPr>
              <w:t xml:space="preserve">Эрээн </w:t>
            </w:r>
            <w:r w:rsidR="000F042D">
              <w:rPr>
                <w:rFonts w:ascii="Times New Roman" w:eastAsiaTheme="minorHAnsi" w:hAnsi="Times New Roman" w:cs="Times New Roman"/>
                <w:lang w:val="mn-MN" w:eastAsia="en-US"/>
              </w:rPr>
              <w:t>нуур</w:t>
            </w:r>
          </w:p>
        </w:tc>
        <w:tc>
          <w:tcPr>
            <w:tcW w:w="1041" w:type="dxa"/>
            <w:vMerge/>
          </w:tcPr>
          <w:p w:rsidR="00E614F3" w:rsidRPr="00E614F3" w:rsidRDefault="00E614F3" w:rsidP="00E614F3">
            <w:pPr>
              <w:spacing w:line="240" w:lineRule="auto"/>
              <w:jc w:val="center"/>
              <w:rPr>
                <w:rFonts w:ascii="Times New Roman" w:eastAsiaTheme="minorHAnsi" w:hAnsi="Times New Roman" w:cs="Times New Roman"/>
                <w:lang w:val="mn-MN" w:eastAsia="en-US"/>
              </w:rPr>
            </w:pPr>
          </w:p>
        </w:tc>
        <w:tc>
          <w:tcPr>
            <w:tcW w:w="1890" w:type="dxa"/>
            <w:vMerge/>
          </w:tcPr>
          <w:p w:rsidR="00E614F3" w:rsidRPr="00E614F3" w:rsidRDefault="00E614F3" w:rsidP="00E614F3">
            <w:pPr>
              <w:spacing w:line="240" w:lineRule="auto"/>
              <w:jc w:val="center"/>
              <w:rPr>
                <w:rFonts w:ascii="Times New Roman" w:eastAsiaTheme="minorHAnsi" w:hAnsi="Times New Roman" w:cs="Times New Roman"/>
                <w:lang w:val="mn-MN" w:eastAsia="en-US"/>
              </w:rPr>
            </w:pP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As</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28</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14</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2.5</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Ba</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313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127</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517</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496</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456</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2300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Bi</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0.18</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Rb</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47</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28</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82</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49</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Sb</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&lt;40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&lt;40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&lt;40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&lt;40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0.2</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Sc</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21.9</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19</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Sm</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3.9</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38</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Sn</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1.7</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1.5</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Sr</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796</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241</w:t>
            </w:r>
          </w:p>
        </w:tc>
        <w:tc>
          <w:tcPr>
            <w:tcW w:w="1041" w:type="dxa"/>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233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244</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320</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180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Ta</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0.7</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0.05</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Th</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5.6</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7</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U</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lastRenderedPageBreak/>
              <w:t>V</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50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30</w:t>
            </w:r>
          </w:p>
        </w:tc>
        <w:tc>
          <w:tcPr>
            <w:tcW w:w="1041" w:type="dxa"/>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49</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53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&lt;8</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9</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Y</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14</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17</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19</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90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Zn</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51</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72</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Zr</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76</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21</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116</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81</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132</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150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Ce</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32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15</w:t>
            </w:r>
          </w:p>
        </w:tc>
        <w:tc>
          <w:tcPr>
            <w:tcW w:w="1041" w:type="dxa"/>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b/>
                <w:lang w:eastAsia="en-US"/>
              </w:rPr>
            </w:pPr>
            <w:r w:rsidRPr="00E614F3">
              <w:rPr>
                <w:rFonts w:ascii="Times New Roman" w:eastAsiaTheme="minorHAnsi" w:hAnsi="Times New Roman" w:cs="Times New Roman"/>
                <w:b/>
                <w:lang w:eastAsia="en-US"/>
              </w:rPr>
              <w:t>39</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Co</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26.6</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74</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Cr</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54</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16</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69</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50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135</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90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Cs</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6</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Cu</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93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68</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34</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27</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250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Ga</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17</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16</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Ge</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Hf</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&lt;15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3.7</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4.1</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La</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20</w:t>
            </w:r>
          </w:p>
        </w:tc>
        <w:tc>
          <w:tcPr>
            <w:tcW w:w="1890" w:type="dxa"/>
            <w:vAlign w:val="center"/>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Mo</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9</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0.8</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27</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Nb</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7</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6</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6</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14</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Nd</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20</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140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Ni</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24</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14</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27</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19</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47</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225</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Pb</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12</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&lt;5</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16</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16</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11</w:t>
            </w:r>
          </w:p>
        </w:tc>
        <w:tc>
          <w:tcPr>
            <w:tcW w:w="1890" w:type="dxa"/>
            <w:vAlign w:val="center"/>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80</w:t>
            </w:r>
          </w:p>
        </w:tc>
      </w:tr>
      <w:tr w:rsidR="00E614F3" w:rsidRPr="00E614F3" w:rsidTr="000F042D">
        <w:trPr>
          <w:trHeight w:val="255"/>
          <w:jc w:val="center"/>
        </w:trPr>
        <w:tc>
          <w:tcPr>
            <w:tcW w:w="1885"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Pr</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noWrap/>
            <w:vAlign w:val="center"/>
            <w:hideMark/>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&lt;30</w:t>
            </w:r>
          </w:p>
        </w:tc>
        <w:tc>
          <w:tcPr>
            <w:tcW w:w="1041"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4.9</w:t>
            </w:r>
          </w:p>
        </w:tc>
        <w:tc>
          <w:tcPr>
            <w:tcW w:w="1890" w:type="dxa"/>
          </w:tcPr>
          <w:p w:rsidR="00E614F3" w:rsidRPr="00E614F3" w:rsidRDefault="00E614F3" w:rsidP="00E614F3">
            <w:pPr>
              <w:spacing w:line="240" w:lineRule="auto"/>
              <w:jc w:val="center"/>
              <w:rPr>
                <w:rFonts w:ascii="Times New Roman" w:eastAsiaTheme="minorHAnsi" w:hAnsi="Times New Roman" w:cs="Times New Roman"/>
                <w:lang w:eastAsia="en-US"/>
              </w:rPr>
            </w:pPr>
            <w:r w:rsidRPr="00E614F3">
              <w:rPr>
                <w:rFonts w:ascii="Times New Roman" w:eastAsiaTheme="minorHAnsi" w:hAnsi="Times New Roman" w:cs="Times New Roman"/>
                <w:lang w:eastAsia="en-US"/>
              </w:rPr>
              <w:t>33</w:t>
            </w:r>
          </w:p>
        </w:tc>
      </w:tr>
    </w:tbl>
    <w:p w:rsidR="00E614F3" w:rsidRPr="00E614F3" w:rsidRDefault="00E614F3" w:rsidP="00E614F3">
      <w:pPr>
        <w:spacing w:after="200"/>
        <w:rPr>
          <w:rFonts w:ascii="Times New Roman" w:eastAsiaTheme="minorHAnsi" w:hAnsi="Times New Roman" w:cs="Times New Roman"/>
          <w:lang w:val="mn-MN" w:eastAsia="en-US"/>
        </w:rPr>
      </w:pPr>
    </w:p>
    <w:p w:rsidR="00E614F3" w:rsidRPr="00E614F3" w:rsidRDefault="00E614F3" w:rsidP="00E614F3">
      <w:pPr>
        <w:spacing w:after="200"/>
        <w:ind w:firstLine="720"/>
        <w:rPr>
          <w:rFonts w:ascii="Times New Roman" w:eastAsiaTheme="minorHAnsi" w:hAnsi="Times New Roman" w:cs="Times New Roman"/>
          <w:lang w:val="mn-MN" w:eastAsia="en-US"/>
        </w:rPr>
      </w:pPr>
      <w:r w:rsidRPr="00E614F3">
        <w:rPr>
          <w:rFonts w:ascii="Times New Roman" w:eastAsiaTheme="minorHAnsi" w:hAnsi="Times New Roman" w:cs="Times New Roman"/>
          <w:lang w:val="mn-MN" w:eastAsia="en-US"/>
        </w:rPr>
        <w:t xml:space="preserve">Микроэлементийн хувьд  дэлхийн царцдас, усны ёроолын хурдаст агуулагдах микроэлементийн агуулгатай  харьцуулахад Сангийн далай болон Эрээн нуурын шаварт  </w:t>
      </w:r>
      <w:r w:rsidRPr="00E614F3">
        <w:rPr>
          <w:rFonts w:ascii="Times New Roman" w:eastAsiaTheme="minorHAnsi" w:hAnsi="Times New Roman" w:cs="Times New Roman"/>
          <w:lang w:eastAsia="en-US"/>
        </w:rPr>
        <w:t xml:space="preserve">Sr, V, Ce </w:t>
      </w:r>
      <w:r w:rsidRPr="00E614F3">
        <w:rPr>
          <w:rFonts w:ascii="Times New Roman" w:eastAsiaTheme="minorHAnsi" w:hAnsi="Times New Roman" w:cs="Times New Roman"/>
          <w:lang w:val="mn-MN" w:eastAsia="en-US"/>
        </w:rPr>
        <w:t xml:space="preserve">элементийн агуулга өндөр илэрсэн байна. Sr </w:t>
      </w:r>
      <w:r w:rsidRPr="00E614F3">
        <w:rPr>
          <w:rFonts w:ascii="Times New Roman" w:eastAsiaTheme="minorHAnsi" w:hAnsi="Times New Roman" w:cs="Times New Roman"/>
          <w:lang w:eastAsia="en-US"/>
        </w:rPr>
        <w:t xml:space="preserve">V, Ce </w:t>
      </w:r>
      <w:r w:rsidRPr="00E614F3">
        <w:rPr>
          <w:rFonts w:ascii="Times New Roman" w:eastAsiaTheme="minorHAnsi" w:hAnsi="Times New Roman" w:cs="Times New Roman"/>
          <w:lang w:val="mn-MN" w:eastAsia="en-US"/>
        </w:rPr>
        <w:t>нь нь геохимийн хувьд Ca-тай төстэй. Хурдсанд ууршилтын хуримтлал үүсгэж, гөлтгөнөт үед ихээр хуримтлагддаг элементүүд байна. Нуурын ууршилтад  нууруудын газарзүйн байрлал, цаг агаар,  байгалийн хүчин зүйлүүд нөлөөлнө.</w:t>
      </w:r>
    </w:p>
    <w:p w:rsidR="006F3043" w:rsidRDefault="006F3043" w:rsidP="006F3043">
      <w:pPr>
        <w:spacing w:after="200" w:line="276" w:lineRule="auto"/>
        <w:ind w:firstLine="720"/>
        <w:jc w:val="center"/>
        <w:rPr>
          <w:rFonts w:ascii="Times New Roman" w:eastAsiaTheme="majorEastAsia" w:hAnsi="Times New Roman" w:cs="Times New Roman"/>
          <w:b/>
          <w:bCs/>
          <w:sz w:val="24"/>
          <w:szCs w:val="24"/>
        </w:rPr>
      </w:pPr>
      <w:r w:rsidRPr="006F3043">
        <w:rPr>
          <w:rFonts w:ascii="Times New Roman" w:eastAsiaTheme="majorEastAsia" w:hAnsi="Times New Roman" w:cs="Times New Roman"/>
          <w:b/>
          <w:bCs/>
          <w:sz w:val="24"/>
          <w:szCs w:val="24"/>
        </w:rPr>
        <w:t xml:space="preserve">IV </w:t>
      </w:r>
      <w:r w:rsidRPr="006F3043">
        <w:rPr>
          <w:rFonts w:ascii="Times New Roman" w:eastAsiaTheme="majorEastAsia" w:hAnsi="Times New Roman" w:cs="Times New Roman"/>
          <w:b/>
          <w:bCs/>
          <w:sz w:val="24"/>
          <w:szCs w:val="24"/>
          <w:lang w:val="mn-MN"/>
        </w:rPr>
        <w:t>ХЭСЭГ.  САНГИЙН ДАЛАЙ, ЭРЭЭН НУУРУУДЫН</w:t>
      </w:r>
    </w:p>
    <w:p w:rsidR="006F3043" w:rsidRPr="006F3043" w:rsidRDefault="006F3043" w:rsidP="006F3043">
      <w:pPr>
        <w:spacing w:after="200" w:line="276" w:lineRule="auto"/>
        <w:ind w:firstLine="720"/>
        <w:jc w:val="center"/>
        <w:rPr>
          <w:rFonts w:ascii="Times New Roman" w:eastAsiaTheme="minorHAnsi" w:hAnsi="Times New Roman" w:cs="Times New Roman"/>
          <w:b/>
          <w:sz w:val="24"/>
          <w:szCs w:val="24"/>
          <w:lang w:eastAsia="en-US"/>
        </w:rPr>
      </w:pPr>
      <w:r w:rsidRPr="006F3043">
        <w:rPr>
          <w:rFonts w:ascii="Times New Roman" w:eastAsiaTheme="majorEastAsia" w:hAnsi="Times New Roman" w:cs="Times New Roman"/>
          <w:b/>
          <w:bCs/>
          <w:sz w:val="24"/>
          <w:szCs w:val="24"/>
          <w:lang w:val="mn-MN"/>
        </w:rPr>
        <w:t xml:space="preserve"> ГИДРОБИОЛОГИЙН СУДАЛГАА</w:t>
      </w:r>
    </w:p>
    <w:p w:rsidR="006F3043" w:rsidRDefault="006F3043" w:rsidP="006F3043">
      <w:pPr>
        <w:pStyle w:val="NoSpacing"/>
        <w:spacing w:line="360" w:lineRule="auto"/>
        <w:ind w:firstLine="720"/>
        <w:jc w:val="both"/>
        <w:rPr>
          <w:rFonts w:ascii="Times New Roman" w:hAnsi="Times New Roman" w:cs="Times New Roman"/>
          <w:sz w:val="24"/>
          <w:szCs w:val="24"/>
          <w:lang w:val="mn-MN"/>
        </w:rPr>
      </w:pPr>
      <w:r>
        <w:rPr>
          <w:rFonts w:ascii="Times New Roman" w:hAnsi="Times New Roman" w:cs="Times New Roman"/>
          <w:b/>
          <w:sz w:val="24"/>
          <w:szCs w:val="24"/>
          <w:lang w:val="mn-MN"/>
        </w:rPr>
        <w:t xml:space="preserve">Үндэслэл. </w:t>
      </w:r>
      <w:r>
        <w:rPr>
          <w:rFonts w:ascii="Times New Roman" w:hAnsi="Times New Roman" w:cs="Times New Roman"/>
          <w:sz w:val="24"/>
          <w:szCs w:val="24"/>
          <w:lang w:val="mn-MN"/>
        </w:rPr>
        <w:t xml:space="preserve">Сүүлийн жилүүдийн байгаль цаг уурын дулаарал, Эрчим хүчний эх үүсвэр гаргах усан цахилгаан станц барих үйл явц, байгалийн баялагийг зүй бусаар ашиглах зэрэг сөрөг үйл ажилллагаа нь Говь-Алтай аймгийн Сангийн далай, Эрээн нууруудад ихээхэн нөлөөлж усны зохистой биологийн горим алдагдаж нуурын амьтан, ургамал ихээр нирвэгдээд байна. </w:t>
      </w:r>
    </w:p>
    <w:p w:rsidR="006F3043" w:rsidRDefault="006F3043" w:rsidP="006F3043">
      <w:pPr>
        <w:ind w:firstLine="720"/>
        <w:rPr>
          <w:rFonts w:ascii="Times New Roman" w:hAnsi="Times New Roman" w:cs="Times New Roman"/>
          <w:sz w:val="24"/>
          <w:szCs w:val="24"/>
          <w:lang w:val="mn-MN"/>
        </w:rPr>
      </w:pPr>
      <w:r>
        <w:rPr>
          <w:rFonts w:ascii="Times New Roman" w:hAnsi="Times New Roman" w:cs="Times New Roman"/>
          <w:b/>
          <w:sz w:val="24"/>
          <w:szCs w:val="24"/>
          <w:lang w:val="mn-MN"/>
        </w:rPr>
        <w:t xml:space="preserve">Ажлын зорилго. </w:t>
      </w:r>
      <w:r>
        <w:rPr>
          <w:rFonts w:ascii="Times New Roman" w:hAnsi="Times New Roman" w:cs="Times New Roman"/>
          <w:sz w:val="24"/>
          <w:szCs w:val="24"/>
          <w:lang w:val="mn-MN"/>
        </w:rPr>
        <w:t xml:space="preserve">Хөхморьт сумын Сангийн далай, Жаргалан сумын Эрээн нуурын гидрохими, гидробиологийн судалгааны үр дүнгээс хамааран усны чанарын өөрчлөлт, бохирдолтын зэргийг тодорхойлон тархацын зураглалыг хийж бичил болон хөвөгч амьтдын судалгаан дээр үндэслэн нууруудын үндсэн хэв шинжийг сэргээх, бохирдолыг бууруулах, хамгаалах арга хэмжээг төлөвлөн хэрэгжүүлэх зорилготой. </w:t>
      </w:r>
    </w:p>
    <w:p w:rsidR="006F3043" w:rsidRDefault="006F3043" w:rsidP="006F3043">
      <w:pPr>
        <w:ind w:firstLine="720"/>
        <w:rPr>
          <w:rFonts w:ascii="Times New Roman" w:hAnsi="Times New Roman" w:cs="Times New Roman"/>
          <w:sz w:val="24"/>
          <w:szCs w:val="24"/>
          <w:lang w:val="mn-MN"/>
        </w:rPr>
      </w:pPr>
      <w:r>
        <w:rPr>
          <w:rFonts w:ascii="Times New Roman" w:hAnsi="Times New Roman" w:cs="Times New Roman"/>
          <w:b/>
          <w:sz w:val="24"/>
          <w:szCs w:val="24"/>
          <w:lang w:val="mn-MN"/>
        </w:rPr>
        <w:t xml:space="preserve">Судалгааны арга зүй. </w:t>
      </w:r>
      <w:r>
        <w:rPr>
          <w:rFonts w:ascii="Times New Roman" w:hAnsi="Times New Roman" w:cs="Times New Roman"/>
          <w:sz w:val="24"/>
          <w:szCs w:val="24"/>
          <w:lang w:val="mn-MN"/>
        </w:rPr>
        <w:t xml:space="preserve">Нуурын ёроолын зураглалын судалгааг Lowerance Ti 12 маркийн багаж ашиглан нуурын хөндлөн огтлолд трансект шугамаар явж хэмжилт хийж мэдээлэл бүрдүүлэв. Цуглуулсан трансект мэдээлэлээ BioBase болон ArgGIS программ дээр </w:t>
      </w:r>
      <w:r>
        <w:rPr>
          <w:rFonts w:ascii="Times New Roman" w:hAnsi="Times New Roman" w:cs="Times New Roman"/>
          <w:sz w:val="24"/>
          <w:szCs w:val="24"/>
          <w:lang w:val="mn-MN"/>
        </w:rPr>
        <w:lastRenderedPageBreak/>
        <w:t xml:space="preserve">боловсруулалт хийв. Сангийн далай, Гүн, Эрээн нуурын баруун, зүүн төв хэсгийн гүн хэсгүүдээс ёроолын болон хөвөгч амьтны дээжийг джедын тор болон ёроол хамагч багажаар авав. Хээрийн судалгаагаар цуглуулсан хөвөгч болон ёроолын амьтны зүйлийн бүрэлдэхүүн, тоо хэмжээ, тархацыг тогтоох лабораторийн бүрэн боловсруултыг хийж гүйцэтгэж байна. </w:t>
      </w:r>
    </w:p>
    <w:p w:rsidR="006F3043" w:rsidRDefault="006F3043" w:rsidP="006F3043">
      <w:pPr>
        <w:jc w:val="center"/>
        <w:rPr>
          <w:rFonts w:asciiTheme="minorHAnsi" w:hAnsiTheme="minorHAnsi" w:cstheme="minorBidi"/>
          <w:lang w:val="mn-MN"/>
        </w:rPr>
      </w:pPr>
      <w:r>
        <w:rPr>
          <w:noProof/>
          <w:lang w:eastAsia="zh-CN" w:bidi="mn-Mong-CN"/>
        </w:rPr>
        <w:drawing>
          <wp:inline distT="0" distB="0" distL="0" distR="0" wp14:anchorId="0930C165" wp14:editId="2E77E861">
            <wp:extent cx="2714625" cy="1533525"/>
            <wp:effectExtent l="0" t="0" r="9525"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714625" cy="1533525"/>
                    </a:xfrm>
                    <a:prstGeom prst="rect">
                      <a:avLst/>
                    </a:prstGeom>
                    <a:noFill/>
                    <a:ln>
                      <a:noFill/>
                    </a:ln>
                  </pic:spPr>
                </pic:pic>
              </a:graphicData>
            </a:graphic>
          </wp:inline>
        </w:drawing>
      </w:r>
      <w:r>
        <w:rPr>
          <w:lang w:val="mn-MN"/>
        </w:rPr>
        <w:t xml:space="preserve">    </w:t>
      </w:r>
      <w:r>
        <w:rPr>
          <w:noProof/>
          <w:lang w:eastAsia="zh-CN" w:bidi="mn-Mong-CN"/>
        </w:rPr>
        <w:drawing>
          <wp:inline distT="0" distB="0" distL="0" distR="0" wp14:anchorId="491A9CEA" wp14:editId="1D02A862">
            <wp:extent cx="2686050" cy="1514475"/>
            <wp:effectExtent l="0" t="4763"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2686050" cy="1514475"/>
                    </a:xfrm>
                    <a:prstGeom prst="rect">
                      <a:avLst/>
                    </a:prstGeom>
                    <a:noFill/>
                    <a:ln>
                      <a:noFill/>
                    </a:ln>
                  </pic:spPr>
                </pic:pic>
              </a:graphicData>
            </a:graphic>
          </wp:inline>
        </w:drawing>
      </w:r>
      <w:r>
        <w:rPr>
          <w:lang w:val="mn-MN"/>
        </w:rPr>
        <w:t xml:space="preserve"> </w:t>
      </w:r>
      <w:r>
        <w:rPr>
          <w:noProof/>
          <w:lang w:eastAsia="zh-CN" w:bidi="mn-Mong-CN"/>
        </w:rPr>
        <w:drawing>
          <wp:inline distT="0" distB="0" distL="0" distR="0" wp14:anchorId="0A02763F" wp14:editId="1B7EFCAC">
            <wp:extent cx="2209800" cy="26860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extLst>
                        <a:ext uri="{28A0092B-C50C-407E-A947-70E740481C1C}">
                          <a14:useLocalDpi xmlns:a14="http://schemas.microsoft.com/office/drawing/2010/main" val="0"/>
                        </a:ext>
                      </a:extLst>
                    </a:blip>
                    <a:srcRect l="32246" r="21581"/>
                    <a:stretch>
                      <a:fillRect/>
                    </a:stretch>
                  </pic:blipFill>
                  <pic:spPr bwMode="auto">
                    <a:xfrm>
                      <a:off x="0" y="0"/>
                      <a:ext cx="2209800" cy="2686050"/>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sz w:val="24"/>
          <w:szCs w:val="24"/>
          <w:lang w:val="mn-MN"/>
        </w:rPr>
      </w:pPr>
      <w:r>
        <w:rPr>
          <w:rFonts w:ascii="Times New Roman" w:hAnsi="Times New Roman" w:cs="Times New Roman"/>
          <w:b/>
          <w:sz w:val="24"/>
          <w:szCs w:val="24"/>
          <w:lang w:val="mn-MN"/>
        </w:rPr>
        <w:t>1-р зураг. Ероолын лаг шавар авч 1,25 м</w:t>
      </w:r>
      <w:r>
        <w:rPr>
          <w:rFonts w:ascii="Times New Roman" w:hAnsi="Times New Roman" w:cs="Times New Roman"/>
          <w:b/>
          <w:sz w:val="24"/>
          <w:szCs w:val="24"/>
          <w:vertAlign w:val="superscript"/>
          <w:lang w:val="mn-MN"/>
        </w:rPr>
        <w:t>2</w:t>
      </w:r>
      <w:r>
        <w:rPr>
          <w:rFonts w:ascii="Times New Roman" w:hAnsi="Times New Roman" w:cs="Times New Roman"/>
          <w:b/>
          <w:sz w:val="24"/>
          <w:szCs w:val="24"/>
          <w:lang w:val="mn-MN"/>
        </w:rPr>
        <w:t xml:space="preserve"> талбайгаас ялгасан ёроолын амьтан</w:t>
      </w:r>
    </w:p>
    <w:p w:rsidR="006F3043" w:rsidRDefault="006F3043" w:rsidP="006F3043">
      <w:pPr>
        <w:jc w:val="center"/>
        <w:rPr>
          <w:rFonts w:ascii="Times New Roman" w:hAnsi="Times New Roman" w:cs="Times New Roman"/>
          <w:b/>
          <w:sz w:val="24"/>
          <w:szCs w:val="24"/>
          <w:lang w:val="mn-MN"/>
        </w:rPr>
      </w:pPr>
      <w:r>
        <w:rPr>
          <w:rFonts w:ascii="Times New Roman" w:hAnsi="Times New Roman" w:cs="Times New Roman"/>
          <w:b/>
          <w:sz w:val="24"/>
          <w:szCs w:val="24"/>
          <w:lang w:val="mn-MN"/>
        </w:rPr>
        <w:t>Судалгааны ажлын үр дүн</w:t>
      </w:r>
    </w:p>
    <w:p w:rsidR="006F3043" w:rsidRDefault="006F3043" w:rsidP="006F3043">
      <w:pPr>
        <w:ind w:firstLine="720"/>
        <w:rPr>
          <w:rFonts w:ascii="Times New Roman" w:hAnsi="Times New Roman" w:cs="Times New Roman"/>
          <w:sz w:val="24"/>
          <w:szCs w:val="24"/>
          <w:lang w:val="mn-MN"/>
        </w:rPr>
      </w:pPr>
      <w:r>
        <w:rPr>
          <w:rFonts w:asciiTheme="minorHAnsi" w:hAnsiTheme="minorHAnsi" w:cstheme="minorBidi"/>
          <w:noProof/>
          <w:lang w:eastAsia="zh-CN" w:bidi="mn-Mong-CN"/>
        </w:rPr>
        <w:drawing>
          <wp:anchor distT="0" distB="0" distL="114300" distR="114300" simplePos="0" relativeHeight="251894784" behindDoc="1" locked="0" layoutInCell="1" allowOverlap="1" wp14:anchorId="71B00548" wp14:editId="08C7A135">
            <wp:simplePos x="0" y="0"/>
            <wp:positionH relativeFrom="column">
              <wp:posOffset>2924175</wp:posOffset>
            </wp:positionH>
            <wp:positionV relativeFrom="paragraph">
              <wp:posOffset>1574800</wp:posOffset>
            </wp:positionV>
            <wp:extent cx="3536950" cy="2462530"/>
            <wp:effectExtent l="0" t="0" r="6350" b="0"/>
            <wp:wrapTight wrapText="bothSides">
              <wp:wrapPolygon edited="0">
                <wp:start x="0" y="0"/>
                <wp:lineTo x="0" y="21388"/>
                <wp:lineTo x="21522" y="21388"/>
                <wp:lineTo x="21522" y="0"/>
                <wp:lineTo x="0" y="0"/>
              </wp:wrapPolygon>
            </wp:wrapTight>
            <wp:docPr id="14342" name="Pictur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2" t="1854" r="16650" b="13225"/>
                    <a:stretch>
                      <a:fillRect/>
                    </a:stretch>
                  </pic:blipFill>
                  <pic:spPr bwMode="auto">
                    <a:xfrm>
                      <a:off x="0" y="0"/>
                      <a:ext cx="3536950" cy="24625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lang w:val="mn-MN"/>
        </w:rPr>
        <w:t xml:space="preserve">Гүн нуур. </w:t>
      </w:r>
      <w:r>
        <w:rPr>
          <w:rFonts w:ascii="Times New Roman" w:hAnsi="Times New Roman" w:cs="Times New Roman"/>
          <w:bCs/>
          <w:sz w:val="24"/>
          <w:szCs w:val="24"/>
          <w:lang w:val="mn-MN"/>
        </w:rPr>
        <w:t xml:space="preserve">Гүн </w:t>
      </w:r>
      <w:r>
        <w:rPr>
          <w:rFonts w:ascii="Times New Roman" w:hAnsi="Times New Roman" w:cs="Times New Roman"/>
          <w:sz w:val="24"/>
          <w:szCs w:val="24"/>
          <w:lang w:val="mn-MN"/>
        </w:rPr>
        <w:t>нуур нь 0.42 км</w:t>
      </w:r>
      <w:r>
        <w:rPr>
          <w:rFonts w:ascii="Times New Roman" w:hAnsi="Times New Roman" w:cs="Times New Roman"/>
          <w:sz w:val="24"/>
          <w:szCs w:val="24"/>
          <w:vertAlign w:val="superscript"/>
          <w:lang w:val="mn-MN"/>
        </w:rPr>
        <w:t>2</w:t>
      </w:r>
      <w:r>
        <w:rPr>
          <w:rFonts w:ascii="Times New Roman" w:hAnsi="Times New Roman" w:cs="Times New Roman"/>
          <w:sz w:val="24"/>
          <w:szCs w:val="24"/>
          <w:lang w:val="mn-MN"/>
        </w:rPr>
        <w:t xml:space="preserve"> талбайтай нуурын гүн 1,7 метр,  хамгийн гүн хэсэгтээ 2,2 метр, далайн түвшинээс дээш 1330 м өндөрт оршидог,  баруун урд эргээс элсэн манхан түрэн ордог цэнгэг нуур юм. Ёроолдоо хүхэрлэг лаг шавартай, хүрэн шаргал өнгөтэй, хирономид шавжийн авгалдай, шаймий хавчаар </w:t>
      </w:r>
      <w:r>
        <w:rPr>
          <w:rFonts w:ascii="Times New Roman" w:hAnsi="Times New Roman" w:cs="Times New Roman"/>
          <w:i/>
          <w:iCs/>
          <w:sz w:val="24"/>
          <w:szCs w:val="24"/>
          <w:lang w:val="mn-MN"/>
        </w:rPr>
        <w:t>Gammarus lacustris</w:t>
      </w:r>
      <w:r>
        <w:rPr>
          <w:rFonts w:ascii="Times New Roman" w:hAnsi="Times New Roman" w:cs="Times New Roman"/>
          <w:sz w:val="24"/>
          <w:szCs w:val="24"/>
          <w:lang w:val="mn-MN"/>
        </w:rPr>
        <w:t xml:space="preserve"> баялаг байна.  Усанд ууссан хүчилтөрөгчийн хэмжээ өндөр 10 мг/л, усны гадаргуугын температур 21-24</w:t>
      </w:r>
      <w:r>
        <w:rPr>
          <w:rFonts w:ascii="Times New Roman" w:hAnsi="Times New Roman" w:cs="Times New Roman"/>
          <w:sz w:val="24"/>
          <w:szCs w:val="24"/>
          <w:vertAlign w:val="superscript"/>
          <w:lang w:val="mn-MN"/>
        </w:rPr>
        <w:t>0</w:t>
      </w:r>
      <w:r>
        <w:rPr>
          <w:rFonts w:ascii="Times New Roman" w:hAnsi="Times New Roman" w:cs="Times New Roman"/>
          <w:sz w:val="24"/>
          <w:szCs w:val="24"/>
          <w:lang w:val="mn-MN"/>
        </w:rPr>
        <w:t>С хүрч байна.</w:t>
      </w:r>
    </w:p>
    <w:p w:rsidR="006F3043" w:rsidRDefault="006F3043" w:rsidP="006F3043">
      <w:pP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lastRenderedPageBreak/>
        <w:drawing>
          <wp:inline distT="0" distB="0" distL="0" distR="0" wp14:anchorId="6D802014" wp14:editId="675B9773">
            <wp:extent cx="4286250" cy="2409825"/>
            <wp:effectExtent l="0" t="0" r="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86250" cy="240982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2-р зураг. Гүн нуурын гүний зураглал</w:t>
      </w:r>
    </w:p>
    <w:p w:rsidR="006F3043" w:rsidRDefault="006F3043" w:rsidP="006F3043">
      <w:pP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drawing>
          <wp:inline distT="0" distB="0" distL="0" distR="0" wp14:anchorId="3FCDFE1B" wp14:editId="5C9A17CA">
            <wp:extent cx="6276975" cy="3533775"/>
            <wp:effectExtent l="0" t="0" r="9525"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76975" cy="353377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3-р зураг. Гүн нуурын хээрийн судалгаа</w:t>
      </w:r>
    </w:p>
    <w:p w:rsidR="006F3043" w:rsidRDefault="006F3043" w:rsidP="006F3043">
      <w:pPr>
        <w:jc w:val="right"/>
        <w:rPr>
          <w:rFonts w:ascii="Times New Roman" w:hAnsi="Times New Roman" w:cs="Times New Roman"/>
          <w:b/>
          <w:bCs/>
          <w:sz w:val="24"/>
          <w:szCs w:val="24"/>
          <w:lang w:val="mn-MN"/>
        </w:rPr>
      </w:pPr>
      <w:r>
        <w:rPr>
          <w:rFonts w:ascii="Times New Roman" w:hAnsi="Times New Roman" w:cs="Times New Roman"/>
          <w:b/>
          <w:bCs/>
          <w:sz w:val="24"/>
          <w:szCs w:val="24"/>
          <w:lang w:val="mn-MN"/>
        </w:rPr>
        <w:t>1-р хүснэгт</w:t>
      </w:r>
    </w:p>
    <w:p w:rsidR="006F3043" w:rsidRDefault="006F3043" w:rsidP="006F3043">
      <w:pPr>
        <w:tabs>
          <w:tab w:val="center" w:pos="4680"/>
          <w:tab w:val="left" w:pos="7458"/>
        </w:tabs>
        <w:rPr>
          <w:rFonts w:ascii="Times New Roman" w:hAnsi="Times New Roman" w:cs="Times New Roman"/>
          <w:b/>
          <w:bCs/>
          <w:sz w:val="24"/>
          <w:szCs w:val="24"/>
          <w:lang w:val="mn-MN"/>
        </w:rPr>
      </w:pPr>
      <w:r>
        <w:rPr>
          <w:rFonts w:ascii="Times New Roman" w:hAnsi="Times New Roman" w:cs="Times New Roman"/>
          <w:b/>
          <w:bCs/>
          <w:sz w:val="24"/>
          <w:szCs w:val="24"/>
          <w:lang w:val="mn-MN"/>
        </w:rPr>
        <w:tab/>
        <w:t>Гүн нуурын дээж авсан цэгүүд</w:t>
      </w:r>
      <w:r>
        <w:rPr>
          <w:rFonts w:ascii="Times New Roman" w:hAnsi="Times New Roman" w:cs="Times New Roman"/>
          <w:b/>
          <w:bCs/>
          <w:sz w:val="24"/>
          <w:szCs w:val="24"/>
          <w:lang w:val="mn-MN"/>
        </w:rPr>
        <w:tab/>
      </w:r>
    </w:p>
    <w:tbl>
      <w:tblPr>
        <w:tblStyle w:val="TableGrid"/>
        <w:tblW w:w="9631" w:type="dxa"/>
        <w:tblLook w:val="04A0" w:firstRow="1" w:lastRow="0" w:firstColumn="1" w:lastColumn="0" w:noHBand="0" w:noVBand="1"/>
      </w:tblPr>
      <w:tblGrid>
        <w:gridCol w:w="1031"/>
        <w:gridCol w:w="909"/>
        <w:gridCol w:w="1515"/>
        <w:gridCol w:w="1515"/>
        <w:gridCol w:w="975"/>
        <w:gridCol w:w="973"/>
        <w:gridCol w:w="1790"/>
        <w:gridCol w:w="923"/>
      </w:tblGrid>
      <w:tr w:rsidR="006F3043" w:rsidTr="006F3043">
        <w:trPr>
          <w:trHeight w:val="440"/>
        </w:trPr>
        <w:tc>
          <w:tcPr>
            <w:tcW w:w="1031"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Цэгийн дугаар</w:t>
            </w:r>
          </w:p>
        </w:tc>
        <w:tc>
          <w:tcPr>
            <w:tcW w:w="909"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Гүн, м</w:t>
            </w:r>
          </w:p>
        </w:tc>
        <w:tc>
          <w:tcPr>
            <w:tcW w:w="3030" w:type="dxa"/>
            <w:gridSpan w:val="2"/>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Солбицол</w:t>
            </w:r>
          </w:p>
        </w:tc>
        <w:tc>
          <w:tcPr>
            <w:tcW w:w="1948" w:type="dxa"/>
            <w:gridSpan w:val="2"/>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Ууссан хүчилтөрөгч</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Cambria Math" w:eastAsia="Times New Roman" w:hAnsi="Cambria Math" w:cs="Cambria Math"/>
                <w:b/>
                <w:color w:val="000000"/>
                <w:sz w:val="24"/>
                <w:szCs w:val="24"/>
                <w:lang w:val="mn-MN"/>
              </w:rPr>
              <w:t>Усны гадаргуугийн температур</w:t>
            </w:r>
            <w:r>
              <w:rPr>
                <w:rFonts w:ascii="Cambria Math" w:eastAsia="Times New Roman" w:hAnsi="Cambria Math" w:cs="Cambria Math"/>
                <w:b/>
                <w:color w:val="000000"/>
                <w:sz w:val="24"/>
                <w:szCs w:val="24"/>
              </w:rPr>
              <w:t>℃</w:t>
            </w:r>
          </w:p>
        </w:tc>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eastAsia="Times New Roman" w:hAnsi="Times New Roman" w:cs="Times New Roman"/>
                <w:b/>
                <w:color w:val="000000"/>
                <w:sz w:val="24"/>
                <w:szCs w:val="24"/>
              </w:rPr>
              <w:t>mmHg</w:t>
            </w:r>
          </w:p>
        </w:tc>
      </w:tr>
      <w:tr w:rsidR="006F3043" w:rsidTr="006F3043">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Уртраг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b/>
                <w:color w:val="000000"/>
                <w:sz w:val="24"/>
                <w:szCs w:val="24"/>
                <w:lang w:val="mn-MN"/>
              </w:rPr>
              <w:t>Өргөрөг</w:t>
            </w:r>
          </w:p>
        </w:tc>
        <w:tc>
          <w:tcPr>
            <w:tcW w:w="97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mg/l</w:t>
            </w:r>
          </w:p>
        </w:tc>
        <w:tc>
          <w:tcPr>
            <w:tcW w:w="97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r>
      <w:tr w:rsidR="006F3043" w:rsidTr="006F3043">
        <w:trPr>
          <w:trHeight w:val="289"/>
        </w:trPr>
        <w:tc>
          <w:tcPr>
            <w:tcW w:w="1031" w:type="dxa"/>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1</w:t>
            </w:r>
          </w:p>
        </w:tc>
        <w:tc>
          <w:tcPr>
            <w:tcW w:w="909" w:type="dxa"/>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1.6</w:t>
            </w: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47°25'42.7"</w:t>
            </w: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94°19'24.6"</w:t>
            </w:r>
          </w:p>
        </w:tc>
        <w:tc>
          <w:tcPr>
            <w:tcW w:w="97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10.26</w:t>
            </w:r>
          </w:p>
        </w:tc>
        <w:tc>
          <w:tcPr>
            <w:tcW w:w="97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136.1</w:t>
            </w:r>
          </w:p>
        </w:tc>
        <w:tc>
          <w:tcPr>
            <w:tcW w:w="17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24.4</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648.1</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2</w:t>
            </w:r>
          </w:p>
        </w:tc>
        <w:tc>
          <w:tcPr>
            <w:tcW w:w="909" w:type="dxa"/>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1.7</w:t>
            </w: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47°25'45.8"</w:t>
            </w:r>
          </w:p>
        </w:tc>
        <w:tc>
          <w:tcPr>
            <w:tcW w:w="151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94°19'36.9"</w:t>
            </w:r>
          </w:p>
        </w:tc>
        <w:tc>
          <w:tcPr>
            <w:tcW w:w="975"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10.56</w:t>
            </w:r>
          </w:p>
        </w:tc>
        <w:tc>
          <w:tcPr>
            <w:tcW w:w="97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141.2</w:t>
            </w:r>
          </w:p>
        </w:tc>
        <w:tc>
          <w:tcPr>
            <w:tcW w:w="17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648.5</w:t>
            </w:r>
          </w:p>
        </w:tc>
      </w:tr>
    </w:tbl>
    <w:p w:rsidR="006F3043" w:rsidRDefault="006F3043" w:rsidP="006F3043">
      <w:pPr>
        <w:pStyle w:val="Heading1"/>
        <w:spacing w:before="0" w:line="360" w:lineRule="auto"/>
        <w:rPr>
          <w:color w:val="000000" w:themeColor="text1"/>
          <w:lang w:val="mn-MN"/>
        </w:rPr>
      </w:pPr>
      <w:bookmarkStart w:id="1" w:name="_Toc531551042"/>
    </w:p>
    <w:p w:rsidR="006F3043" w:rsidRDefault="006F3043" w:rsidP="006F3043">
      <w:pPr>
        <w:pStyle w:val="NoSpacing"/>
        <w:spacing w:line="360" w:lineRule="auto"/>
        <w:ind w:firstLine="720"/>
        <w:jc w:val="both"/>
        <w:rPr>
          <w:rFonts w:ascii="Times New Roman" w:eastAsia="Times New Roman" w:hAnsi="Times New Roman" w:cs="Times New Roman"/>
          <w:color w:val="000000"/>
          <w:sz w:val="24"/>
          <w:szCs w:val="24"/>
          <w:lang w:val="mn-MN"/>
        </w:rPr>
      </w:pPr>
      <w:r>
        <w:rPr>
          <w:rFonts w:ascii="Times New Roman" w:hAnsi="Times New Roman" w:cs="Times New Roman"/>
          <w:b/>
          <w:color w:val="000000" w:themeColor="text1"/>
          <w:lang w:val="mn-MN"/>
        </w:rPr>
        <w:t>Хөвөгч амьт</w:t>
      </w:r>
      <w:bookmarkEnd w:id="1"/>
      <w:r>
        <w:rPr>
          <w:rFonts w:ascii="Times New Roman" w:hAnsi="Times New Roman" w:cs="Times New Roman"/>
          <w:b/>
          <w:color w:val="000000" w:themeColor="text1"/>
          <w:lang w:val="mn-MN"/>
        </w:rPr>
        <w:t>ны судалгаа.</w:t>
      </w:r>
      <w:r>
        <w:rPr>
          <w:rFonts w:ascii="Times New Roman" w:hAnsi="Times New Roman" w:cs="Times New Roman"/>
          <w:color w:val="000000" w:themeColor="text1"/>
          <w:lang w:val="mn-MN"/>
        </w:rPr>
        <w:t xml:space="preserve"> </w:t>
      </w:r>
      <w:r>
        <w:rPr>
          <w:rFonts w:ascii="Times New Roman" w:hAnsi="Times New Roman" w:cs="Times New Roman"/>
          <w:sz w:val="24"/>
          <w:szCs w:val="24"/>
          <w:lang w:val="mn-MN"/>
        </w:rPr>
        <w:t xml:space="preserve">Хөвөгч амьтад - салаа сахалт, сэлүүр хөлт хавч, хүрд хорхой нь усны бактери, замаг, жижиг амьтнаар хооллож усыг цэвэршүүлэхээс гадна маш ихээр үржиж усны шувуудын хамгийн сайн тэжээл нь болдог. </w:t>
      </w:r>
    </w:p>
    <w:p w:rsidR="006F3043" w:rsidRDefault="006F3043" w:rsidP="006F3043">
      <w:pPr>
        <w:pStyle w:val="Heading1"/>
        <w:spacing w:line="360" w:lineRule="auto"/>
        <w:ind w:firstLine="720"/>
        <w:jc w:val="both"/>
        <w:rPr>
          <w:b w:val="0"/>
          <w:szCs w:val="24"/>
          <w:lang w:val="mn-MN"/>
        </w:rPr>
      </w:pPr>
      <w:bookmarkStart w:id="2" w:name="_Toc531551043"/>
      <w:r>
        <w:rPr>
          <w:lang w:val="mn-MN"/>
        </w:rPr>
        <w:t>Ёроолын амьт</w:t>
      </w:r>
      <w:bookmarkEnd w:id="2"/>
      <w:r>
        <w:rPr>
          <w:lang w:val="mn-MN"/>
        </w:rPr>
        <w:t>дын судалгаа.</w:t>
      </w:r>
      <w:r>
        <w:rPr>
          <w:b w:val="0"/>
          <w:lang w:val="mn-MN"/>
        </w:rPr>
        <w:t xml:space="preserve"> </w:t>
      </w:r>
      <w:r>
        <w:rPr>
          <w:b w:val="0"/>
          <w:szCs w:val="24"/>
          <w:lang w:val="mn-MN"/>
        </w:rPr>
        <w:t>Гүн нуурт ёроолын амьтнаас шаймий хавч хамгийн ихээр тархаж байна.  Шаймий хавч (</w:t>
      </w:r>
      <w:r>
        <w:rPr>
          <w:b w:val="0"/>
          <w:i/>
          <w:szCs w:val="24"/>
          <w:lang w:val="mn-MN"/>
        </w:rPr>
        <w:t>Gammarus lacustris</w:t>
      </w:r>
      <w:r>
        <w:rPr>
          <w:b w:val="0"/>
          <w:szCs w:val="24"/>
          <w:lang w:val="mn-MN"/>
        </w:rPr>
        <w:t>) нуурын эргийн бүлээссэн усны дээд ургамал, хөвд шигүү ургасан газар бөөгнөрөн амьдардаг. Өөр өөр бүтэц бүхий гучин хос хөлтэй, 10-20 мм урт, амьдарч буй нуур, голын хурдасны өнгөнөөс хамааран цайвар шаргал, шаргал, ногоовтор шаргал зүстэй. Хэвлий талаараа хажуулдан сэлдэг. Нуурын зөөлөн ногоон ургамал, замаг, бактери, хачиг, салаа сахалт, сэлүүр хөлт хавчаар хооллодог. Хавчийн өсөлт нь усны температур болон тэжээлийн баазын нөөцөөс хамаардаг. Шаймий хавч усны шувуудын үндсэн тэжээл болдог.</w:t>
      </w:r>
    </w:p>
    <w:p w:rsidR="006F3043" w:rsidRDefault="006F3043" w:rsidP="006F3043">
      <w:pPr>
        <w:pStyle w:val="NormalWeb"/>
        <w:shd w:val="clear" w:color="auto" w:fill="FFFFFF"/>
        <w:spacing w:before="0" w:beforeAutospacing="0" w:after="0" w:afterAutospacing="0" w:line="360" w:lineRule="auto"/>
        <w:jc w:val="center"/>
        <w:rPr>
          <w:b/>
          <w:lang w:val="mn-MN"/>
        </w:rPr>
      </w:pPr>
      <w:r>
        <w:rPr>
          <w:noProof/>
          <w:lang w:eastAsia="zh-CN" w:bidi="mn-Mong-CN"/>
        </w:rPr>
        <w:drawing>
          <wp:inline distT="0" distB="0" distL="0" distR="0" wp14:anchorId="1E8F9340" wp14:editId="0510C330">
            <wp:extent cx="1476375" cy="173355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41547" t="39413" r="29459"/>
                    <a:stretch>
                      <a:fillRect/>
                    </a:stretch>
                  </pic:blipFill>
                  <pic:spPr bwMode="auto">
                    <a:xfrm>
                      <a:off x="0" y="0"/>
                      <a:ext cx="1476375" cy="1733550"/>
                    </a:xfrm>
                    <a:prstGeom prst="rect">
                      <a:avLst/>
                    </a:prstGeom>
                    <a:noFill/>
                    <a:ln>
                      <a:noFill/>
                    </a:ln>
                  </pic:spPr>
                </pic:pic>
              </a:graphicData>
            </a:graphic>
          </wp:inline>
        </w:drawing>
      </w:r>
      <w:r>
        <w:rPr>
          <w:noProof/>
          <w:lang w:eastAsia="zh-CN" w:bidi="mn-Mong-CN"/>
        </w:rPr>
        <w:drawing>
          <wp:inline distT="0" distB="0" distL="0" distR="0" wp14:anchorId="6F1CC01B" wp14:editId="3D02CA70">
            <wp:extent cx="1371600" cy="17335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l="43607" t="39413" r="29459"/>
                    <a:stretch>
                      <a:fillRect/>
                    </a:stretch>
                  </pic:blipFill>
                  <pic:spPr bwMode="auto">
                    <a:xfrm>
                      <a:off x="0" y="0"/>
                      <a:ext cx="1371600" cy="1733550"/>
                    </a:xfrm>
                    <a:prstGeom prst="rect">
                      <a:avLst/>
                    </a:prstGeom>
                    <a:noFill/>
                    <a:ln>
                      <a:noFill/>
                    </a:ln>
                  </pic:spPr>
                </pic:pic>
              </a:graphicData>
            </a:graphic>
          </wp:inline>
        </w:drawing>
      </w:r>
      <w:r>
        <w:rPr>
          <w:noProof/>
          <w:lang w:val="mn-MN"/>
        </w:rPr>
        <w:t xml:space="preserve">     </w:t>
      </w:r>
      <w:r>
        <w:rPr>
          <w:noProof/>
          <w:lang w:eastAsia="zh-CN" w:bidi="mn-Mong-CN"/>
        </w:rPr>
        <w:drawing>
          <wp:inline distT="0" distB="0" distL="0" distR="0" wp14:anchorId="2F1D037B" wp14:editId="071B4287">
            <wp:extent cx="2657475" cy="1724025"/>
            <wp:effectExtent l="0" t="0" r="9525" b="9525"/>
            <wp:docPr id="240" name="Picture 240" descr="Description: DSCF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SCF5465"/>
                    <pic:cNvPicPr>
                      <a:picLocks noChangeAspect="1" noChangeArrowheads="1"/>
                    </pic:cNvPicPr>
                  </pic:nvPicPr>
                  <pic:blipFill>
                    <a:blip r:embed="rId49">
                      <a:extLst>
                        <a:ext uri="{28A0092B-C50C-407E-A947-70E740481C1C}">
                          <a14:useLocalDpi xmlns:a14="http://schemas.microsoft.com/office/drawing/2010/main" val="0"/>
                        </a:ext>
                      </a:extLst>
                    </a:blip>
                    <a:srcRect l="20285" t="34921" r="22301" b="21436"/>
                    <a:stretch>
                      <a:fillRect/>
                    </a:stretch>
                  </pic:blipFill>
                  <pic:spPr bwMode="auto">
                    <a:xfrm>
                      <a:off x="0" y="0"/>
                      <a:ext cx="2657475" cy="1724025"/>
                    </a:xfrm>
                    <a:prstGeom prst="rect">
                      <a:avLst/>
                    </a:prstGeom>
                    <a:noFill/>
                    <a:ln>
                      <a:noFill/>
                    </a:ln>
                  </pic:spPr>
                </pic:pic>
              </a:graphicData>
            </a:graphic>
          </wp:inline>
        </w:drawing>
      </w:r>
      <w:r>
        <w:rPr>
          <w:noProof/>
          <w:lang w:val="mn-MN"/>
        </w:rPr>
        <w:t xml:space="preserve">         </w:t>
      </w:r>
    </w:p>
    <w:p w:rsidR="006F3043" w:rsidRDefault="006F3043" w:rsidP="006F3043">
      <w:pPr>
        <w:pStyle w:val="NormalWeb"/>
        <w:shd w:val="clear" w:color="auto" w:fill="FFFFFF"/>
        <w:spacing w:before="0" w:beforeAutospacing="0" w:after="0" w:afterAutospacing="0" w:line="360" w:lineRule="auto"/>
        <w:jc w:val="center"/>
        <w:rPr>
          <w:i/>
          <w:lang w:val="mn-MN"/>
        </w:rPr>
      </w:pPr>
      <w:r>
        <w:rPr>
          <w:i/>
          <w:lang w:val="mn-MN"/>
        </w:rPr>
        <w:t>4-р зураг. Бие гүйцсэн шаймий хавч</w:t>
      </w:r>
      <w:r>
        <w:rPr>
          <w:lang w:val="mn-MN"/>
        </w:rPr>
        <w:t xml:space="preserve">  </w:t>
      </w:r>
    </w:p>
    <w:p w:rsidR="006F3043" w:rsidRDefault="006F3043" w:rsidP="006F3043">
      <w:pPr>
        <w:rPr>
          <w:rFonts w:ascii="Times New Roman" w:hAnsi="Times New Roman" w:cs="Times New Roman"/>
          <w:sz w:val="24"/>
          <w:szCs w:val="24"/>
          <w:lang w:val="mn-MN"/>
        </w:rPr>
      </w:pPr>
      <w:r>
        <w:rPr>
          <w:color w:val="000000" w:themeColor="text1"/>
          <w:lang w:val="mn-MN"/>
        </w:rPr>
        <w:tab/>
      </w:r>
      <w:r>
        <w:rPr>
          <w:rFonts w:ascii="Times New Roman" w:hAnsi="Times New Roman" w:cs="Times New Roman"/>
          <w:sz w:val="24"/>
          <w:szCs w:val="24"/>
          <w:lang w:val="mn-MN"/>
        </w:rPr>
        <w:t>Хирономид  ялаа (</w:t>
      </w:r>
      <w:r>
        <w:rPr>
          <w:rFonts w:ascii="Times New Roman" w:hAnsi="Times New Roman" w:cs="Times New Roman"/>
          <w:i/>
          <w:sz w:val="24"/>
          <w:szCs w:val="24"/>
          <w:lang w:val="mn-MN"/>
        </w:rPr>
        <w:t>Chironomidae</w:t>
      </w:r>
      <w:r>
        <w:rPr>
          <w:rFonts w:ascii="Times New Roman" w:hAnsi="Times New Roman" w:cs="Times New Roman"/>
          <w:sz w:val="24"/>
          <w:szCs w:val="24"/>
          <w:lang w:val="mn-MN"/>
        </w:rPr>
        <w:t xml:space="preserve">) нь нуурын усны мандалд өндгөө орхиж, авгалдайн хөгжил нь нуурын ёроолын хурдсанд үргэлжилдэг. Эдгээр ялааны авгалдай Гүн нуурын эргийн гүехэн уст хэсгээс эхлэн нуурын гүний 2 м ёроолын хурдсанд хэдхэн сараас 3 жил хүртэлх хугацаанд амьдарч авгалдайн үе шатаа өнгөрөөдөг. Авгалдай нь  нуурын  ёроолын хурдсыг нүхлэн сэндийчлэн сийрэгжүүлдэг ач холбогдолтой. Авгалдай нь жижиг, нарийхан биетэй, 0.6-1.5 см  хүрдэг. Цус нь гемоглобин агуулдаг учраас тод улаан харагддаг. Усны органик үлдэгдлээр хооллодог. Усны ёроолын амьтны үндсэн биомассыг бүрдүүлдэг. </w:t>
      </w:r>
    </w:p>
    <w:p w:rsidR="006F3043" w:rsidRDefault="006F3043" w:rsidP="006F3043">
      <w:pPr>
        <w:jc w:val="center"/>
        <w:rPr>
          <w:rFonts w:ascii="Times New Roman" w:hAnsi="Times New Roman" w:cs="Times New Roman"/>
          <w:lang w:val="mn-MN"/>
        </w:rPr>
      </w:pPr>
      <w:r>
        <w:rPr>
          <w:rFonts w:ascii="Times New Roman" w:hAnsi="Times New Roman" w:cs="Times New Roman"/>
          <w:noProof/>
          <w:lang w:eastAsia="zh-CN" w:bidi="mn-Mong-CN"/>
        </w:rPr>
        <w:drawing>
          <wp:inline distT="0" distB="0" distL="0" distR="0" wp14:anchorId="3BD3FB67" wp14:editId="4E606766">
            <wp:extent cx="1943100" cy="1390650"/>
            <wp:effectExtent l="0" t="0" r="0" b="0"/>
            <wp:docPr id="239" name="Picture 239" descr="Description: 100_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100_696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3100" cy="1390650"/>
                    </a:xfrm>
                    <a:prstGeom prst="rect">
                      <a:avLst/>
                    </a:prstGeom>
                    <a:noFill/>
                    <a:ln>
                      <a:noFill/>
                    </a:ln>
                  </pic:spPr>
                </pic:pic>
              </a:graphicData>
            </a:graphic>
          </wp:inline>
        </w:drawing>
      </w:r>
      <w:r>
        <w:rPr>
          <w:rFonts w:ascii="Times New Roman" w:hAnsi="Times New Roman" w:cs="Times New Roman"/>
          <w:noProof/>
          <w:lang w:eastAsia="zh-CN" w:bidi="mn-Mong-CN"/>
        </w:rPr>
        <w:drawing>
          <wp:inline distT="0" distB="0" distL="0" distR="0" wp14:anchorId="636B8ABF" wp14:editId="2FB6A14C">
            <wp:extent cx="1876425" cy="1362075"/>
            <wp:effectExtent l="0" t="0" r="9525" b="0"/>
            <wp:docPr id="238" name="Picture 238" descr="Мотыль"/>
            <wp:cNvGraphicFramePr/>
            <a:graphic xmlns:a="http://schemas.openxmlformats.org/drawingml/2006/main">
              <a:graphicData uri="http://schemas.openxmlformats.org/drawingml/2006/picture">
                <pic:pic xmlns:pic="http://schemas.openxmlformats.org/drawingml/2006/picture">
                  <pic:nvPicPr>
                    <pic:cNvPr id="40" name="Picture 40" descr="Мотыль"/>
                    <pic:cNvPicPr/>
                  </pic:nvPicPr>
                  <pic:blipFill>
                    <a:blip r:embed="rId51">
                      <a:lum bright="-20000"/>
                    </a:blip>
                    <a:srcRect/>
                    <a:stretch>
                      <a:fillRect/>
                    </a:stretch>
                  </pic:blipFill>
                  <pic:spPr bwMode="auto">
                    <a:xfrm>
                      <a:off x="0" y="0"/>
                      <a:ext cx="1875155" cy="1360170"/>
                    </a:xfrm>
                    <a:prstGeom prst="rect">
                      <a:avLst/>
                    </a:prstGeom>
                    <a:ln>
                      <a:noFill/>
                    </a:ln>
                    <a:effectLst>
                      <a:softEdge rad="112500"/>
                    </a:effectLst>
                  </pic:spPr>
                </pic:pic>
              </a:graphicData>
            </a:graphic>
          </wp:inline>
        </w:drawing>
      </w:r>
      <w:r>
        <w:rPr>
          <w:rFonts w:ascii="Times New Roman" w:hAnsi="Times New Roman" w:cs="Times New Roman"/>
          <w:noProof/>
          <w:lang w:eastAsia="zh-CN" w:bidi="mn-Mong-CN"/>
        </w:rPr>
        <w:drawing>
          <wp:inline distT="0" distB="0" distL="0" distR="0" wp14:anchorId="0C56A745" wp14:editId="735BC08E">
            <wp:extent cx="1381125" cy="1800225"/>
            <wp:effectExtent l="0" t="0" r="9525" b="9525"/>
            <wp:docPr id="237" name="Picture 237" descr="Description: IMG_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IMG_1692"/>
                    <pic:cNvPicPr>
                      <a:picLocks noChangeAspect="1" noChangeArrowheads="1"/>
                    </pic:cNvPicPr>
                  </pic:nvPicPr>
                  <pic:blipFill>
                    <a:blip r:embed="rId52">
                      <a:extLst>
                        <a:ext uri="{28A0092B-C50C-407E-A947-70E740481C1C}">
                          <a14:useLocalDpi xmlns:a14="http://schemas.microsoft.com/office/drawing/2010/main" val="0"/>
                        </a:ext>
                      </a:extLst>
                    </a:blip>
                    <a:srcRect t="7558"/>
                    <a:stretch>
                      <a:fillRect/>
                    </a:stretch>
                  </pic:blipFill>
                  <pic:spPr bwMode="auto">
                    <a:xfrm rot="-5400000">
                      <a:off x="0" y="0"/>
                      <a:ext cx="1381125" cy="180022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sz w:val="24"/>
          <w:szCs w:val="24"/>
          <w:lang w:val="mn-MN"/>
        </w:rPr>
      </w:pPr>
      <w:r>
        <w:rPr>
          <w:rFonts w:ascii="Times New Roman" w:hAnsi="Times New Roman" w:cs="Times New Roman"/>
          <w:sz w:val="24"/>
          <w:szCs w:val="24"/>
          <w:lang w:val="mn-MN"/>
        </w:rPr>
        <w:t>5-р зураг. Нуурын гүн хурдсанд амьдрах авгалдай, бие гүйцсэн хирономид</w:t>
      </w:r>
    </w:p>
    <w:p w:rsidR="006F3043" w:rsidRDefault="006F3043" w:rsidP="006F3043">
      <w:pPr>
        <w:ind w:firstLine="720"/>
        <w:rPr>
          <w:rFonts w:ascii="Times New Roman" w:hAnsi="Times New Roman" w:cs="Times New Roman"/>
          <w:sz w:val="24"/>
          <w:szCs w:val="24"/>
          <w:lang w:val="mn-MN"/>
        </w:rPr>
      </w:pPr>
      <w:r>
        <w:rPr>
          <w:rFonts w:ascii="Times New Roman" w:hAnsi="Times New Roman" w:cs="Times New Roman"/>
          <w:b/>
          <w:bCs/>
          <w:sz w:val="24"/>
          <w:szCs w:val="24"/>
          <w:lang w:val="mn-MN"/>
        </w:rPr>
        <w:lastRenderedPageBreak/>
        <w:t xml:space="preserve">Сангийн далай нуур. </w:t>
      </w:r>
      <w:r>
        <w:rPr>
          <w:rFonts w:ascii="Times New Roman" w:hAnsi="Times New Roman" w:cs="Times New Roman"/>
          <w:sz w:val="24"/>
          <w:szCs w:val="24"/>
          <w:lang w:val="mn-MN"/>
        </w:rPr>
        <w:t>Сангийн далай нуурын нийт талбай нь 14.1 км</w:t>
      </w:r>
      <w:r>
        <w:rPr>
          <w:rFonts w:ascii="Times New Roman" w:hAnsi="Times New Roman" w:cs="Times New Roman"/>
          <w:sz w:val="24"/>
          <w:szCs w:val="24"/>
          <w:vertAlign w:val="superscript"/>
          <w:lang w:val="mn-MN"/>
        </w:rPr>
        <w:t>2</w:t>
      </w:r>
      <w:r>
        <w:rPr>
          <w:rFonts w:ascii="Times New Roman" w:hAnsi="Times New Roman" w:cs="Times New Roman"/>
          <w:sz w:val="24"/>
          <w:szCs w:val="24"/>
          <w:lang w:val="mn-MN"/>
        </w:rPr>
        <w:t xml:space="preserve">, хамгийн гүн цэг 2,5 м, дундаж гүн 1,6 м, далайн түвшинээс дээш 1348 м өндөрт оршидог  давстай нуур юм. Нуурын ёроол нь харьцангуй тэгш, нуурын гүнд 1 м орчим тойрогтой  хужир ургасан давсан даврхага бүхий олон жижиг тогоо таардаг.  </w:t>
      </w:r>
    </w:p>
    <w:p w:rsidR="006F3043" w:rsidRDefault="006F3043" w:rsidP="006F3043">
      <w:pPr>
        <w:jc w:val="center"/>
        <w:rPr>
          <w:rFonts w:ascii="Times New Roman" w:hAnsi="Times New Roman" w:cs="Times New Roman"/>
          <w:sz w:val="24"/>
          <w:szCs w:val="24"/>
          <w:lang w:val="mn-MN"/>
        </w:rPr>
      </w:pPr>
      <w:r>
        <w:rPr>
          <w:rFonts w:ascii="Times New Roman" w:hAnsi="Times New Roman" w:cs="Times New Roman"/>
          <w:b/>
          <w:noProof/>
          <w:sz w:val="24"/>
          <w:szCs w:val="24"/>
          <w:lang w:eastAsia="zh-CN" w:bidi="mn-Mong-CN"/>
        </w:rPr>
        <w:drawing>
          <wp:inline distT="0" distB="0" distL="0" distR="0" wp14:anchorId="21F6F429" wp14:editId="1A018404">
            <wp:extent cx="4391025" cy="2047875"/>
            <wp:effectExtent l="0" t="0" r="9525"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t="6381" b="12222"/>
                    <a:stretch>
                      <a:fillRect/>
                    </a:stretch>
                  </pic:blipFill>
                  <pic:spPr bwMode="auto">
                    <a:xfrm>
                      <a:off x="0" y="0"/>
                      <a:ext cx="4391025" cy="204787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6-р зураг. Гүн нуурын гүний зураглал</w:t>
      </w:r>
    </w:p>
    <w:p w:rsidR="006F3043" w:rsidRDefault="006F3043" w:rsidP="006F3043">
      <w:pPr>
        <w:ind w:firstLine="720"/>
        <w:rPr>
          <w:rFonts w:ascii="Times New Roman" w:hAnsi="Times New Roman" w:cs="Times New Roman"/>
          <w:sz w:val="24"/>
          <w:szCs w:val="24"/>
          <w:lang w:val="mn-MN"/>
        </w:rPr>
      </w:pPr>
      <w:r>
        <w:rPr>
          <w:rFonts w:ascii="Times New Roman" w:hAnsi="Times New Roman" w:cs="Times New Roman"/>
          <w:sz w:val="24"/>
          <w:szCs w:val="24"/>
          <w:lang w:val="mn-MN"/>
        </w:rPr>
        <w:t>Нуурын гүний хурдсанд ёроолын амьтангүй, олон давхрага үүсгэсэн, лаг саарал шаварлаг, эргийн хэсгээр ялааны авгалдай ихээр тархаж байна. Давсархаг усны индикатор зүйл Artemia salina хавч ихээр тархсан байв. Ус болон гидробиологийн дээжийг нийт 7 цэгээс авсан бөгөөд усанд ууссан хүчилтөрөгч 5.7-7.5 мг/л, усны гадаргуугын температур 19-23</w:t>
      </w:r>
      <w:r>
        <w:rPr>
          <w:rFonts w:ascii="Times New Roman" w:hAnsi="Times New Roman" w:cs="Times New Roman"/>
          <w:sz w:val="24"/>
          <w:szCs w:val="24"/>
          <w:vertAlign w:val="superscript"/>
          <w:lang w:val="mn-MN"/>
        </w:rPr>
        <w:t>0</w:t>
      </w:r>
      <w:r>
        <w:rPr>
          <w:rFonts w:ascii="Times New Roman" w:hAnsi="Times New Roman" w:cs="Times New Roman"/>
          <w:sz w:val="24"/>
          <w:szCs w:val="24"/>
          <w:lang w:val="mn-MN"/>
        </w:rPr>
        <w:t>С байв.</w:t>
      </w:r>
    </w:p>
    <w:p w:rsidR="006F3043" w:rsidRDefault="006F3043" w:rsidP="006F3043">
      <w:pPr>
        <w:rPr>
          <w:rFonts w:ascii="Times New Roman" w:hAnsi="Times New Roman" w:cs="Times New Roman"/>
          <w:b/>
          <w:bCs/>
          <w:noProof/>
          <w:sz w:val="24"/>
          <w:szCs w:val="24"/>
          <w:lang w:val="mn-MN"/>
        </w:rPr>
      </w:pPr>
      <w:r>
        <w:rPr>
          <w:rFonts w:ascii="Times New Roman" w:hAnsi="Times New Roman" w:cs="Times New Roman"/>
          <w:b/>
          <w:noProof/>
          <w:sz w:val="24"/>
          <w:szCs w:val="24"/>
          <w:lang w:eastAsia="zh-CN" w:bidi="mn-Mong-CN"/>
        </w:rPr>
        <w:drawing>
          <wp:inline distT="0" distB="0" distL="0" distR="0" wp14:anchorId="47324CFE" wp14:editId="6FC0874F">
            <wp:extent cx="2714625" cy="23526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14625" cy="2352675"/>
                    </a:xfrm>
                    <a:prstGeom prst="rect">
                      <a:avLst/>
                    </a:prstGeom>
                    <a:noFill/>
                    <a:ln>
                      <a:noFill/>
                    </a:ln>
                  </pic:spPr>
                </pic:pic>
              </a:graphicData>
            </a:graphic>
          </wp:inline>
        </w:drawing>
      </w:r>
      <w:r>
        <w:rPr>
          <w:rFonts w:ascii="Times New Roman" w:hAnsi="Times New Roman" w:cs="Times New Roman"/>
          <w:b/>
          <w:bCs/>
          <w:noProof/>
          <w:sz w:val="24"/>
          <w:szCs w:val="24"/>
        </w:rPr>
        <w:t xml:space="preserve"> </w:t>
      </w:r>
      <w:r>
        <w:rPr>
          <w:rFonts w:ascii="Times New Roman" w:hAnsi="Times New Roman" w:cs="Times New Roman"/>
          <w:b/>
          <w:noProof/>
          <w:sz w:val="24"/>
          <w:szCs w:val="24"/>
          <w:lang w:eastAsia="zh-CN" w:bidi="mn-Mong-CN"/>
        </w:rPr>
        <w:drawing>
          <wp:inline distT="0" distB="0" distL="0" distR="0" wp14:anchorId="4813D623" wp14:editId="3C0AE0E5">
            <wp:extent cx="2962275" cy="2352675"/>
            <wp:effectExtent l="0" t="0" r="9525"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l="25955" t="10326" r="13383" b="45651"/>
                    <a:stretch>
                      <a:fillRect/>
                    </a:stretch>
                  </pic:blipFill>
                  <pic:spPr bwMode="auto">
                    <a:xfrm>
                      <a:off x="0" y="0"/>
                      <a:ext cx="2962275" cy="235267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Cs/>
          <w:sz w:val="24"/>
          <w:szCs w:val="24"/>
          <w:lang w:val="mn-MN"/>
        </w:rPr>
      </w:pPr>
      <w:r>
        <w:rPr>
          <w:rFonts w:ascii="Times New Roman" w:hAnsi="Times New Roman" w:cs="Times New Roman"/>
          <w:bCs/>
          <w:sz w:val="24"/>
          <w:szCs w:val="24"/>
          <w:lang w:val="mn-MN"/>
        </w:rPr>
        <w:t>7-р зураг. Нуурын ёроолын тогоо, хурдасны үе давхарга</w:t>
      </w:r>
    </w:p>
    <w:p w:rsidR="006F3043" w:rsidRDefault="006F3043" w:rsidP="006F3043">
      <w:pPr>
        <w:rPr>
          <w:rFonts w:ascii="Times New Roman" w:hAnsi="Times New Roman" w:cs="Times New Roman"/>
          <w:b/>
          <w:bCs/>
          <w:sz w:val="24"/>
          <w:szCs w:val="24"/>
          <w:lang w:val="mn-MN"/>
        </w:rPr>
      </w:pP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lastRenderedPageBreak/>
        <w:drawing>
          <wp:inline distT="0" distB="0" distL="0" distR="0" wp14:anchorId="0862856A" wp14:editId="46A4ED47">
            <wp:extent cx="3819525" cy="2152650"/>
            <wp:effectExtent l="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8-р зураг. Сангийн далай нуур</w:t>
      </w:r>
    </w:p>
    <w:p w:rsidR="006F3043" w:rsidRDefault="006F3043" w:rsidP="006F3043">
      <w:pPr>
        <w:pStyle w:val="NoSpacing"/>
        <w:spacing w:line="360" w:lineRule="auto"/>
        <w:ind w:firstLine="720"/>
        <w:jc w:val="both"/>
        <w:rPr>
          <w:rFonts w:ascii="Times New Roman" w:eastAsia="Times New Roman" w:hAnsi="Times New Roman" w:cs="Times New Roman"/>
          <w:color w:val="000000"/>
          <w:sz w:val="24"/>
          <w:szCs w:val="24"/>
          <w:lang w:val="mn-MN"/>
        </w:rPr>
      </w:pPr>
      <w:r>
        <w:rPr>
          <w:rFonts w:ascii="Times New Roman" w:hAnsi="Times New Roman" w:cs="Times New Roman"/>
          <w:sz w:val="24"/>
          <w:szCs w:val="24"/>
          <w:lang w:val="mn-MN"/>
        </w:rPr>
        <w:t xml:space="preserve">Сангийн далай нуурт давсархаг усны салаа сахалт хавч  </w:t>
      </w:r>
      <w:r>
        <w:rPr>
          <w:rFonts w:ascii="Times New Roman" w:eastAsia="Times New Roman" w:hAnsi="Times New Roman" w:cs="Times New Roman"/>
          <w:i/>
          <w:color w:val="000000"/>
          <w:sz w:val="24"/>
          <w:szCs w:val="24"/>
          <w:lang w:val="mn-MN"/>
        </w:rPr>
        <w:t>Daphnia</w:t>
      </w:r>
      <w:r>
        <w:rPr>
          <w:rFonts w:ascii="Times New Roman" w:eastAsia="Times New Roman" w:hAnsi="Times New Roman" w:cs="Times New Roman"/>
          <w:color w:val="000000"/>
          <w:sz w:val="24"/>
          <w:szCs w:val="24"/>
          <w:lang w:val="mn-MN"/>
        </w:rPr>
        <w:t>, сэлүүр хөлт хавч</w:t>
      </w:r>
      <w:r>
        <w:rPr>
          <w:rFonts w:ascii="Times New Roman" w:eastAsia="Times New Roman" w:hAnsi="Times New Roman" w:cs="Times New Roman"/>
          <w:i/>
          <w:color w:val="000000"/>
          <w:sz w:val="24"/>
          <w:szCs w:val="24"/>
          <w:lang w:val="mn-MN"/>
        </w:rPr>
        <w:t xml:space="preserve"> Cyclops</w:t>
      </w:r>
      <w:r>
        <w:rPr>
          <w:rFonts w:ascii="Times New Roman" w:eastAsia="Times New Roman" w:hAnsi="Times New Roman" w:cs="Times New Roman"/>
          <w:color w:val="000000"/>
          <w:sz w:val="24"/>
          <w:szCs w:val="24"/>
          <w:lang w:val="mn-MN"/>
        </w:rPr>
        <w:t>, хүрд хорхой тархаж байна.</w:t>
      </w:r>
    </w:p>
    <w:p w:rsidR="006F3043" w:rsidRDefault="006F3043" w:rsidP="006F3043">
      <w:pPr>
        <w:pStyle w:val="NoSpacing"/>
        <w:spacing w:line="360" w:lineRule="auto"/>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noProof/>
          <w:color w:val="000000"/>
          <w:sz w:val="24"/>
          <w:szCs w:val="24"/>
          <w:lang w:eastAsia="zh-CN" w:bidi="mn-Mong-CN"/>
        </w:rPr>
        <w:drawing>
          <wp:inline distT="0" distB="0" distL="0" distR="0" wp14:anchorId="402F985B" wp14:editId="7CF4B38C">
            <wp:extent cx="4733925" cy="2667000"/>
            <wp:effectExtent l="0" t="0" r="952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10800000">
                      <a:off x="0" y="0"/>
                      <a:ext cx="4733925" cy="2667000"/>
                    </a:xfrm>
                    <a:prstGeom prst="rect">
                      <a:avLst/>
                    </a:prstGeom>
                    <a:noFill/>
                    <a:ln>
                      <a:noFill/>
                    </a:ln>
                  </pic:spPr>
                </pic:pic>
              </a:graphicData>
            </a:graphic>
          </wp:inline>
        </w:drawing>
      </w:r>
    </w:p>
    <w:p w:rsidR="006F3043" w:rsidRDefault="006F3043" w:rsidP="006F3043">
      <w:pPr>
        <w:pStyle w:val="NoSpacing"/>
        <w:spacing w:line="360" w:lineRule="auto"/>
        <w:jc w:val="center"/>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9-р зураг. Сангийн далай нуурын эргээр тархах ялааны бүл</w:t>
      </w:r>
    </w:p>
    <w:p w:rsidR="006F3043" w:rsidRDefault="006F3043" w:rsidP="006F3043">
      <w:pPr>
        <w:pStyle w:val="NoSpacing"/>
        <w:spacing w:line="360" w:lineRule="auto"/>
        <w:ind w:firstLine="720"/>
        <w:jc w:val="both"/>
        <w:rPr>
          <w:rFonts w:ascii="Times New Roman" w:eastAsia="Times New Roman" w:hAnsi="Times New Roman" w:cs="Times New Roman"/>
          <w:color w:val="000000"/>
          <w:sz w:val="24"/>
          <w:szCs w:val="24"/>
          <w:lang w:val="mn-MN"/>
        </w:rPr>
      </w:pPr>
    </w:p>
    <w:p w:rsidR="006F3043" w:rsidRDefault="006408E0" w:rsidP="006408E0">
      <w:pPr>
        <w:pStyle w:val="NoSpacing"/>
        <w:tabs>
          <w:tab w:val="left" w:pos="6900"/>
        </w:tabs>
        <w:spacing w:line="360" w:lineRule="auto"/>
        <w:ind w:firstLine="720"/>
        <w:jc w:val="both"/>
        <w:rPr>
          <w:rFonts w:ascii="Times New Roman" w:hAnsi="Times New Roman" w:cs="Times New Roman"/>
          <w:sz w:val="24"/>
          <w:szCs w:val="24"/>
          <w:lang w:val="mn-MN"/>
        </w:rPr>
      </w:pPr>
      <w:r>
        <w:rPr>
          <w:rFonts w:ascii="Times New Roman" w:eastAsia="Times New Roman" w:hAnsi="Times New Roman" w:cs="Times New Roman"/>
          <w:color w:val="000000"/>
          <w:sz w:val="24"/>
          <w:szCs w:val="24"/>
          <w:lang w:val="mn-MN"/>
        </w:rPr>
        <w:tab/>
      </w:r>
      <w:r w:rsidR="006F3043">
        <w:rPr>
          <w:rFonts w:ascii="Times New Roman" w:hAnsi="Times New Roman" w:cs="Times New Roman"/>
          <w:sz w:val="24"/>
          <w:szCs w:val="24"/>
          <w:lang w:val="mn-MN"/>
        </w:rPr>
        <w:t>2-р хүснэгт</w:t>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Сангийн далай нуурын дээж авсан цэгүүд</w:t>
      </w:r>
    </w:p>
    <w:tbl>
      <w:tblPr>
        <w:tblStyle w:val="TableGrid"/>
        <w:tblW w:w="9631" w:type="dxa"/>
        <w:tblLook w:val="04A0" w:firstRow="1" w:lastRow="0" w:firstColumn="1" w:lastColumn="0" w:noHBand="0" w:noVBand="1"/>
      </w:tblPr>
      <w:tblGrid>
        <w:gridCol w:w="1031"/>
        <w:gridCol w:w="917"/>
        <w:gridCol w:w="1500"/>
        <w:gridCol w:w="1507"/>
        <w:gridCol w:w="990"/>
        <w:gridCol w:w="969"/>
        <w:gridCol w:w="1794"/>
        <w:gridCol w:w="923"/>
      </w:tblGrid>
      <w:tr w:rsidR="006F3043" w:rsidTr="006F3043">
        <w:trPr>
          <w:trHeight w:val="440"/>
        </w:trPr>
        <w:tc>
          <w:tcPr>
            <w:tcW w:w="1031"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2"/>
                <w:szCs w:val="22"/>
                <w:lang w:val="mn-MN"/>
              </w:rPr>
            </w:pPr>
            <w:r>
              <w:rPr>
                <w:rFonts w:ascii="Times New Roman" w:hAnsi="Times New Roman" w:cs="Times New Roman"/>
                <w:b/>
                <w:bCs/>
                <w:lang w:val="mn-MN"/>
              </w:rPr>
              <w:t>Цэгийн дугаар</w:t>
            </w:r>
          </w:p>
        </w:tc>
        <w:tc>
          <w:tcPr>
            <w:tcW w:w="917"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2"/>
                <w:szCs w:val="22"/>
                <w:lang w:val="mn-MN"/>
              </w:rPr>
            </w:pPr>
            <w:r>
              <w:rPr>
                <w:rFonts w:ascii="Times New Roman" w:hAnsi="Times New Roman" w:cs="Times New Roman"/>
                <w:b/>
                <w:bCs/>
                <w:lang w:val="mn-MN"/>
              </w:rPr>
              <w:t>Гүн, м</w:t>
            </w:r>
          </w:p>
        </w:tc>
        <w:tc>
          <w:tcPr>
            <w:tcW w:w="3007" w:type="dxa"/>
            <w:gridSpan w:val="2"/>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hAnsi="Times New Roman" w:cs="Times New Roman"/>
                <w:b/>
                <w:bCs/>
                <w:sz w:val="22"/>
                <w:szCs w:val="22"/>
                <w:lang w:val="mn-MN"/>
              </w:rPr>
            </w:pPr>
            <w:r>
              <w:rPr>
                <w:rFonts w:ascii="Times New Roman" w:hAnsi="Times New Roman" w:cs="Times New Roman"/>
                <w:b/>
                <w:bCs/>
                <w:lang w:val="mn-MN"/>
              </w:rPr>
              <w:t>Солбицол</w:t>
            </w:r>
          </w:p>
        </w:tc>
        <w:tc>
          <w:tcPr>
            <w:tcW w:w="1959" w:type="dxa"/>
            <w:gridSpan w:val="2"/>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2"/>
                <w:szCs w:val="22"/>
                <w:lang w:val="mn-MN"/>
              </w:rPr>
            </w:pPr>
            <w:r>
              <w:rPr>
                <w:rFonts w:ascii="Times New Roman" w:hAnsi="Times New Roman" w:cs="Times New Roman"/>
                <w:b/>
                <w:bCs/>
                <w:lang w:val="mn-MN"/>
              </w:rPr>
              <w:t>Ууссан хүчилтөрөгч</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
                <w:bCs/>
                <w:sz w:val="22"/>
                <w:szCs w:val="22"/>
                <w:lang w:val="mn-MN"/>
              </w:rPr>
            </w:pPr>
            <w:r>
              <w:rPr>
                <w:rFonts w:ascii="Cambria Math" w:eastAsia="Times New Roman" w:hAnsi="Cambria Math" w:cs="Cambria Math"/>
                <w:b/>
                <w:color w:val="000000"/>
                <w:lang w:val="mn-MN"/>
              </w:rPr>
              <w:t>Усны гадаргуугийн температур</w:t>
            </w:r>
            <w:r>
              <w:rPr>
                <w:rFonts w:ascii="Cambria Math" w:eastAsia="Times New Roman" w:hAnsi="Cambria Math" w:cs="Cambria Math"/>
                <w:b/>
                <w:color w:val="000000"/>
              </w:rPr>
              <w:t>℃</w:t>
            </w:r>
          </w:p>
        </w:tc>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
                <w:bCs/>
                <w:sz w:val="22"/>
                <w:szCs w:val="22"/>
                <w:lang w:val="mn-MN"/>
              </w:rPr>
            </w:pPr>
            <w:r>
              <w:rPr>
                <w:rFonts w:ascii="Times New Roman" w:eastAsia="Times New Roman" w:hAnsi="Times New Roman" w:cs="Times New Roman"/>
                <w:b/>
                <w:color w:val="000000"/>
              </w:rPr>
              <w:t>mmHg</w:t>
            </w:r>
          </w:p>
        </w:tc>
      </w:tr>
      <w:tr w:rsidR="006F3043" w:rsidTr="006F3043">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2"/>
                <w:szCs w:val="22"/>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2"/>
                <w:szCs w:val="22"/>
                <w:lang w:val="mn-MN"/>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2"/>
                <w:szCs w:val="22"/>
                <w:lang w:val="mn-MN"/>
              </w:rPr>
            </w:pPr>
            <w:r>
              <w:rPr>
                <w:rFonts w:ascii="Times New Roman" w:hAnsi="Times New Roman" w:cs="Times New Roman"/>
                <w:b/>
                <w:bCs/>
                <w:lang w:val="mn-MN"/>
              </w:rPr>
              <w:t>Уртраг</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2"/>
                <w:szCs w:val="22"/>
                <w:lang w:val="mn-MN"/>
              </w:rPr>
            </w:pPr>
            <w:r>
              <w:rPr>
                <w:rFonts w:ascii="Times New Roman" w:eastAsia="Times New Roman" w:hAnsi="Times New Roman" w:cs="Times New Roman"/>
                <w:b/>
                <w:color w:val="000000"/>
                <w:lang w:val="mn-MN"/>
              </w:rPr>
              <w:t>Өргөрөг</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rPr>
              <w:t>mg/l</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2"/>
                <w:szCs w:val="22"/>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2"/>
                <w:szCs w:val="22"/>
                <w:lang w:val="mn-MN"/>
              </w:rPr>
            </w:pPr>
          </w:p>
        </w:tc>
      </w:tr>
      <w:tr w:rsidR="006F3043" w:rsidTr="006F3043">
        <w:trPr>
          <w:trHeight w:val="289"/>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1</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0.8</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47.4179</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94.91504</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6.48</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83.28</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19.5</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649.5</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2</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0.6</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2"/>
                <w:szCs w:val="22"/>
                <w:lang w:val="mn-MN"/>
              </w:rPr>
            </w:pPr>
            <w:r>
              <w:rPr>
                <w:rFonts w:ascii="Times New Roman" w:eastAsia="Times New Roman" w:hAnsi="Times New Roman" w:cs="Times New Roman"/>
                <w:color w:val="000000"/>
              </w:rPr>
              <w:t>47°25'08.5"</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94°55'24.9"</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6.22</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92.7</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21.5</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649.5</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3</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1.2</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47.41728</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94.92065</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6.98</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92.4</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21.3</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649.5</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4</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1.2</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47°24'57.2"</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94°55'20.3"</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lang w:val="mn-MN"/>
              </w:rPr>
              <w:t>6</w:t>
            </w:r>
            <w:r>
              <w:rPr>
                <w:rFonts w:ascii="Times New Roman" w:eastAsia="Times New Roman" w:hAnsi="Times New Roman" w:cs="Times New Roman"/>
                <w:color w:val="000000"/>
              </w:rPr>
              <w:t>.66</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103.2</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22</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648.8</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5</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2</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47.4376</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94.94929</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6.24</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82.7</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22.2</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648.8</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6</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0.7</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47.3894</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94.98564</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5.79</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77.8</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22.2</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648.5</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7</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lang w:val="mn-MN"/>
              </w:rPr>
            </w:pPr>
            <w:r>
              <w:rPr>
                <w:rFonts w:ascii="Times New Roman" w:eastAsia="Times New Roman" w:hAnsi="Times New Roman" w:cs="Times New Roman"/>
                <w:color w:val="000000"/>
              </w:rPr>
              <w:t>0.6</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47°25'11.7</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94°55'31.0"</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7.51</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104.8</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23.7</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648</w:t>
            </w:r>
          </w:p>
        </w:tc>
      </w:tr>
    </w:tbl>
    <w:p w:rsidR="006F3043" w:rsidRDefault="006F3043" w:rsidP="006F3043">
      <w:pPr>
        <w:rPr>
          <w:rFonts w:ascii="Times New Roman" w:hAnsi="Times New Roman" w:cs="Times New Roman"/>
          <w:b/>
          <w:bCs/>
          <w:u w:val="single"/>
          <w:lang w:val="mn-MN"/>
        </w:rPr>
      </w:pPr>
    </w:p>
    <w:p w:rsidR="006F3043" w:rsidRDefault="006F3043" w:rsidP="006F3043">
      <w:pPr>
        <w:ind w:firstLine="720"/>
        <w:rPr>
          <w:rFonts w:ascii="Times New Roman" w:hAnsi="Times New Roman" w:cs="Times New Roman"/>
          <w:sz w:val="24"/>
          <w:szCs w:val="24"/>
          <w:lang w:val="mn-MN"/>
        </w:rPr>
      </w:pPr>
      <w:r>
        <w:rPr>
          <w:rFonts w:ascii="Times New Roman" w:hAnsi="Times New Roman" w:cs="Times New Roman"/>
          <w:b/>
          <w:bCs/>
          <w:sz w:val="24"/>
          <w:szCs w:val="24"/>
          <w:lang w:val="mn-MN"/>
        </w:rPr>
        <w:t xml:space="preserve">Эрээн нуур. </w:t>
      </w:r>
      <w:r>
        <w:rPr>
          <w:rFonts w:ascii="Times New Roman" w:hAnsi="Times New Roman" w:cs="Times New Roman"/>
          <w:sz w:val="24"/>
          <w:szCs w:val="24"/>
          <w:lang w:val="mn-MN"/>
        </w:rPr>
        <w:t>Эрээн нуур нь Говь-Алтай аймгийн Жаргалан сумын нутагт багтдаг ба Монгол элсний өмнөд хэсэгт байрладаг ба тус нуур Завхан голоос эх авдаг. Нуурын нийт талбай 4,41км</w:t>
      </w:r>
      <w:r>
        <w:rPr>
          <w:rFonts w:ascii="Times New Roman" w:hAnsi="Times New Roman" w:cs="Times New Roman"/>
          <w:sz w:val="24"/>
          <w:szCs w:val="24"/>
          <w:vertAlign w:val="superscript"/>
          <w:lang w:val="mn-MN"/>
        </w:rPr>
        <w:t>2</w:t>
      </w:r>
      <w:r>
        <w:rPr>
          <w:rFonts w:ascii="Times New Roman" w:hAnsi="Times New Roman" w:cs="Times New Roman"/>
          <w:sz w:val="24"/>
          <w:szCs w:val="24"/>
          <w:lang w:val="mn-MN"/>
        </w:rPr>
        <w:t xml:space="preserve"> бөгөөд нуурын хамгийн их гүн хэсэг 6 метр бөгөөд дундаж гүн 2,4 метр гүнтэй нийт нуурын талбайн зарим хэсгээр </w:t>
      </w:r>
      <w:r>
        <w:rPr>
          <w:rFonts w:ascii="Times New Roman" w:hAnsi="Times New Roman" w:cs="Times New Roman"/>
          <w:i/>
          <w:iCs/>
          <w:sz w:val="24"/>
          <w:szCs w:val="24"/>
          <w:lang w:val="mn-MN"/>
        </w:rPr>
        <w:t xml:space="preserve">Phragmites communis </w:t>
      </w:r>
      <w:r>
        <w:rPr>
          <w:rFonts w:ascii="Times New Roman" w:hAnsi="Times New Roman" w:cs="Times New Roman"/>
          <w:sz w:val="24"/>
          <w:szCs w:val="24"/>
          <w:lang w:val="mn-MN"/>
        </w:rPr>
        <w:t>зүйлийн ургамлаар бүрхэгдсэн</w:t>
      </w:r>
    </w:p>
    <w:p w:rsidR="006F3043" w:rsidRDefault="006F3043" w:rsidP="006F3043">
      <w:pPr>
        <w:jc w:val="center"/>
        <w:rPr>
          <w:rFonts w:ascii="Times New Roman" w:hAnsi="Times New Roman" w:cs="Times New Roman"/>
          <w:b/>
          <w:bCs/>
          <w:sz w:val="24"/>
          <w:szCs w:val="24"/>
          <w:u w:val="single"/>
          <w:lang w:val="mn-MN"/>
        </w:rPr>
      </w:pPr>
      <w:r>
        <w:rPr>
          <w:rFonts w:ascii="Times New Roman" w:hAnsi="Times New Roman" w:cs="Times New Roman"/>
          <w:noProof/>
          <w:sz w:val="24"/>
          <w:szCs w:val="24"/>
          <w:lang w:eastAsia="zh-CN" w:bidi="mn-Mong-CN"/>
        </w:rPr>
        <w:drawing>
          <wp:inline distT="0" distB="0" distL="0" distR="0" wp14:anchorId="5298EF8E" wp14:editId="502AF16D">
            <wp:extent cx="4457700" cy="2505075"/>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57700" cy="250507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u w:val="single"/>
          <w:lang w:val="mn-MN"/>
        </w:rPr>
      </w:pP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drawing>
          <wp:inline distT="0" distB="0" distL="0" distR="0" wp14:anchorId="1A7CD072" wp14:editId="415563D4">
            <wp:extent cx="4629150" cy="260032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29150" cy="260032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lastRenderedPageBreak/>
        <w:drawing>
          <wp:inline distT="0" distB="0" distL="0" distR="0" wp14:anchorId="03E3A19F" wp14:editId="4EBC0FED">
            <wp:extent cx="4552950" cy="256222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52950" cy="256222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noProof/>
          <w:sz w:val="24"/>
          <w:szCs w:val="24"/>
          <w:lang w:eastAsia="zh-CN" w:bidi="mn-Mong-CN"/>
        </w:rPr>
        <w:drawing>
          <wp:inline distT="0" distB="0" distL="0" distR="0" wp14:anchorId="1FBBD5A9" wp14:editId="040070B7">
            <wp:extent cx="4286250" cy="240982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86250" cy="2409825"/>
                    </a:xfrm>
                    <a:prstGeom prst="rect">
                      <a:avLst/>
                    </a:prstGeom>
                    <a:noFill/>
                    <a:ln>
                      <a:noFill/>
                    </a:ln>
                  </pic:spPr>
                </pic:pic>
              </a:graphicData>
            </a:graphic>
          </wp:inline>
        </w:drawing>
      </w:r>
    </w:p>
    <w:p w:rsidR="006F3043" w:rsidRDefault="006F3043" w:rsidP="006F3043">
      <w:pPr>
        <w:jc w:val="center"/>
        <w:rPr>
          <w:rFonts w:ascii="Times New Roman" w:hAnsi="Times New Roman" w:cs="Times New Roman"/>
          <w:b/>
          <w:bCs/>
          <w:sz w:val="24"/>
          <w:szCs w:val="24"/>
          <w:lang w:val="mn-MN"/>
        </w:rPr>
      </w:pPr>
      <w:r>
        <w:rPr>
          <w:rFonts w:asciiTheme="minorHAnsi" w:hAnsiTheme="minorHAnsi" w:cstheme="minorBidi"/>
          <w:noProof/>
          <w:lang w:eastAsia="zh-CN" w:bidi="mn-Mong-CN"/>
        </w:rPr>
        <w:lastRenderedPageBreak/>
        <w:drawing>
          <wp:anchor distT="0" distB="0" distL="114300" distR="114300" simplePos="0" relativeHeight="251905024" behindDoc="1" locked="0" layoutInCell="1" allowOverlap="1" wp14:anchorId="1FF0D86D" wp14:editId="75AB8D0F">
            <wp:simplePos x="0" y="0"/>
            <wp:positionH relativeFrom="column">
              <wp:posOffset>809625</wp:posOffset>
            </wp:positionH>
            <wp:positionV relativeFrom="paragraph">
              <wp:posOffset>2268220</wp:posOffset>
            </wp:positionV>
            <wp:extent cx="4390390" cy="2835910"/>
            <wp:effectExtent l="0" t="0" r="0" b="2540"/>
            <wp:wrapTight wrapText="bothSides">
              <wp:wrapPolygon edited="0">
                <wp:start x="0" y="0"/>
                <wp:lineTo x="0" y="21474"/>
                <wp:lineTo x="21463" y="21474"/>
                <wp:lineTo x="21463" y="0"/>
                <wp:lineTo x="0" y="0"/>
              </wp:wrapPolygon>
            </wp:wrapTight>
            <wp:docPr id="14340" name="Picture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b="4372"/>
                    <a:stretch>
                      <a:fillRect/>
                    </a:stretch>
                  </pic:blipFill>
                  <pic:spPr bwMode="auto">
                    <a:xfrm>
                      <a:off x="0" y="0"/>
                      <a:ext cx="4390390" cy="283591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lang w:eastAsia="zh-CN" w:bidi="mn-Mong-CN"/>
        </w:rPr>
        <w:drawing>
          <wp:inline distT="0" distB="0" distL="0" distR="0" wp14:anchorId="514F72E2" wp14:editId="6FF71A4C">
            <wp:extent cx="4324350" cy="21050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b="13390"/>
                    <a:stretch>
                      <a:fillRect/>
                    </a:stretch>
                  </pic:blipFill>
                  <pic:spPr bwMode="auto">
                    <a:xfrm>
                      <a:off x="0" y="0"/>
                      <a:ext cx="4324350" cy="2105025"/>
                    </a:xfrm>
                    <a:prstGeom prst="rect">
                      <a:avLst/>
                    </a:prstGeom>
                    <a:noFill/>
                    <a:ln>
                      <a:noFill/>
                    </a:ln>
                  </pic:spPr>
                </pic:pic>
              </a:graphicData>
            </a:graphic>
          </wp:inline>
        </w:drawing>
      </w: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F3043" w:rsidRDefault="006F3043" w:rsidP="006F3043">
      <w:pPr>
        <w:rPr>
          <w:rFonts w:ascii="Times New Roman" w:hAnsi="Times New Roman" w:cs="Times New Roman"/>
          <w:b/>
          <w:bCs/>
          <w:sz w:val="24"/>
          <w:szCs w:val="24"/>
          <w:lang w:val="mn-MN"/>
        </w:rPr>
      </w:pPr>
    </w:p>
    <w:p w:rsidR="006408E0" w:rsidRDefault="006408E0" w:rsidP="006F3043">
      <w:pPr>
        <w:jc w:val="center"/>
        <w:rPr>
          <w:rFonts w:ascii="Times New Roman" w:hAnsi="Times New Roman" w:cs="Times New Roman"/>
          <w:b/>
          <w:bCs/>
          <w:sz w:val="24"/>
          <w:szCs w:val="24"/>
        </w:rPr>
      </w:pPr>
    </w:p>
    <w:p w:rsidR="006408E0" w:rsidRDefault="006408E0" w:rsidP="006F3043">
      <w:pPr>
        <w:jc w:val="center"/>
        <w:rPr>
          <w:rFonts w:ascii="Times New Roman" w:hAnsi="Times New Roman" w:cs="Times New Roman"/>
          <w:b/>
          <w:bCs/>
          <w:sz w:val="24"/>
          <w:szCs w:val="24"/>
        </w:rPr>
      </w:pPr>
    </w:p>
    <w:p w:rsidR="006408E0" w:rsidRDefault="006408E0" w:rsidP="006F3043">
      <w:pPr>
        <w:jc w:val="center"/>
        <w:rPr>
          <w:rFonts w:ascii="Times New Roman" w:hAnsi="Times New Roman" w:cs="Times New Roman"/>
          <w:b/>
          <w:bCs/>
          <w:sz w:val="24"/>
          <w:szCs w:val="24"/>
        </w:rPr>
      </w:pPr>
    </w:p>
    <w:p w:rsidR="006408E0" w:rsidRDefault="006408E0" w:rsidP="006F3043">
      <w:pPr>
        <w:jc w:val="center"/>
        <w:rPr>
          <w:rFonts w:ascii="Times New Roman" w:hAnsi="Times New Roman" w:cs="Times New Roman"/>
          <w:b/>
          <w:bCs/>
          <w:sz w:val="24"/>
          <w:szCs w:val="24"/>
        </w:rPr>
      </w:pP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4-р зураг. Эрээн нуурын гүний зураглал</w:t>
      </w:r>
    </w:p>
    <w:p w:rsidR="006408E0" w:rsidRDefault="006408E0" w:rsidP="006F3043">
      <w:pPr>
        <w:jc w:val="right"/>
        <w:rPr>
          <w:rFonts w:ascii="Times New Roman" w:hAnsi="Times New Roman" w:cs="Times New Roman"/>
          <w:sz w:val="24"/>
          <w:szCs w:val="24"/>
        </w:rPr>
      </w:pPr>
    </w:p>
    <w:p w:rsidR="006408E0" w:rsidRDefault="006408E0" w:rsidP="006F3043">
      <w:pPr>
        <w:jc w:val="right"/>
        <w:rPr>
          <w:rFonts w:ascii="Times New Roman" w:hAnsi="Times New Roman" w:cs="Times New Roman"/>
          <w:sz w:val="24"/>
          <w:szCs w:val="24"/>
        </w:rPr>
      </w:pPr>
    </w:p>
    <w:p w:rsidR="006F3043" w:rsidRDefault="006408E0" w:rsidP="006F3043">
      <w:pPr>
        <w:jc w:val="right"/>
        <w:rPr>
          <w:rFonts w:ascii="Times New Roman" w:hAnsi="Times New Roman" w:cs="Times New Roman"/>
          <w:sz w:val="24"/>
          <w:szCs w:val="24"/>
          <w:lang w:val="mn-MN"/>
        </w:rPr>
      </w:pPr>
      <w:r>
        <w:rPr>
          <w:rFonts w:ascii="Times New Roman" w:hAnsi="Times New Roman" w:cs="Times New Roman"/>
          <w:sz w:val="24"/>
          <w:szCs w:val="24"/>
        </w:rPr>
        <w:t>3</w:t>
      </w:r>
      <w:r w:rsidR="006F3043">
        <w:rPr>
          <w:rFonts w:ascii="Times New Roman" w:hAnsi="Times New Roman" w:cs="Times New Roman"/>
          <w:sz w:val="24"/>
          <w:szCs w:val="24"/>
          <w:lang w:val="mn-MN"/>
        </w:rPr>
        <w:t>-р хүснэгт</w:t>
      </w:r>
    </w:p>
    <w:p w:rsidR="006F3043" w:rsidRDefault="006F3043" w:rsidP="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Эрээн нуурын дээж авсан цэгүүд</w:t>
      </w:r>
    </w:p>
    <w:tbl>
      <w:tblPr>
        <w:tblStyle w:val="TableGrid"/>
        <w:tblW w:w="9631" w:type="dxa"/>
        <w:tblLook w:val="04A0" w:firstRow="1" w:lastRow="0" w:firstColumn="1" w:lastColumn="0" w:noHBand="0" w:noVBand="1"/>
      </w:tblPr>
      <w:tblGrid>
        <w:gridCol w:w="1031"/>
        <w:gridCol w:w="917"/>
        <w:gridCol w:w="1500"/>
        <w:gridCol w:w="1507"/>
        <w:gridCol w:w="990"/>
        <w:gridCol w:w="969"/>
        <w:gridCol w:w="1794"/>
        <w:gridCol w:w="923"/>
      </w:tblGrid>
      <w:tr w:rsidR="006F3043" w:rsidTr="006F3043">
        <w:trPr>
          <w:trHeight w:val="440"/>
        </w:trPr>
        <w:tc>
          <w:tcPr>
            <w:tcW w:w="1031"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Цэгийн дугаар</w:t>
            </w:r>
          </w:p>
        </w:tc>
        <w:tc>
          <w:tcPr>
            <w:tcW w:w="917" w:type="dxa"/>
            <w:vMerge w:val="restart"/>
            <w:tcBorders>
              <w:top w:val="single" w:sz="4" w:space="0" w:color="auto"/>
              <w:left w:val="single" w:sz="4" w:space="0" w:color="auto"/>
              <w:bottom w:val="single" w:sz="4" w:space="0" w:color="auto"/>
              <w:right w:val="single" w:sz="4" w:space="0" w:color="auto"/>
            </w:tcBorders>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Гүн, м</w:t>
            </w:r>
          </w:p>
        </w:tc>
        <w:tc>
          <w:tcPr>
            <w:tcW w:w="3007" w:type="dxa"/>
            <w:gridSpan w:val="2"/>
            <w:tcBorders>
              <w:top w:val="single" w:sz="4" w:space="0" w:color="auto"/>
              <w:left w:val="single" w:sz="4" w:space="0" w:color="auto"/>
              <w:bottom w:val="single" w:sz="4" w:space="0" w:color="auto"/>
              <w:right w:val="single" w:sz="4" w:space="0" w:color="auto"/>
            </w:tcBorders>
            <w:hideMark/>
          </w:tcPr>
          <w:p w:rsidR="006F3043" w:rsidRDefault="006F3043">
            <w:pPr>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Солбицол</w:t>
            </w:r>
          </w:p>
        </w:tc>
        <w:tc>
          <w:tcPr>
            <w:tcW w:w="1959" w:type="dxa"/>
            <w:gridSpan w:val="2"/>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Ууссан хүчилтөрөгч</w:t>
            </w:r>
          </w:p>
        </w:tc>
        <w:tc>
          <w:tcPr>
            <w:tcW w:w="1794"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
                <w:bCs/>
                <w:sz w:val="24"/>
                <w:szCs w:val="24"/>
                <w:lang w:val="mn-MN"/>
              </w:rPr>
            </w:pPr>
            <w:r>
              <w:rPr>
                <w:rFonts w:ascii="Cambria Math" w:eastAsia="Times New Roman" w:hAnsi="Cambria Math" w:cs="Cambria Math"/>
                <w:b/>
                <w:color w:val="000000"/>
                <w:sz w:val="24"/>
                <w:szCs w:val="24"/>
                <w:lang w:val="mn-MN"/>
              </w:rPr>
              <w:t>Усны гадаргуугийн температур</w:t>
            </w:r>
            <w:r>
              <w:rPr>
                <w:rFonts w:ascii="Cambria Math" w:eastAsia="Times New Roman" w:hAnsi="Cambria Math" w:cs="Cambria Math"/>
                <w:b/>
                <w:color w:val="000000"/>
                <w:sz w:val="24"/>
                <w:szCs w:val="24"/>
              </w:rPr>
              <w:t>℃</w:t>
            </w:r>
          </w:p>
        </w:tc>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
                <w:bCs/>
                <w:sz w:val="24"/>
                <w:szCs w:val="24"/>
                <w:lang w:val="mn-MN"/>
              </w:rPr>
            </w:pPr>
            <w:r>
              <w:rPr>
                <w:rFonts w:ascii="Times New Roman" w:eastAsia="Times New Roman" w:hAnsi="Times New Roman" w:cs="Times New Roman"/>
                <w:b/>
                <w:color w:val="000000"/>
                <w:sz w:val="24"/>
                <w:szCs w:val="24"/>
              </w:rPr>
              <w:t>mmHg</w:t>
            </w:r>
          </w:p>
        </w:tc>
      </w:tr>
      <w:tr w:rsidR="006F3043" w:rsidTr="006F3043">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hAnsi="Times New Roman" w:cs="Times New Roman"/>
                <w:b/>
                <w:bCs/>
                <w:sz w:val="24"/>
                <w:szCs w:val="24"/>
                <w:lang w:val="mn-MN"/>
              </w:rPr>
              <w:t>Уртраг</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b/>
                <w:color w:val="000000"/>
                <w:sz w:val="24"/>
                <w:szCs w:val="24"/>
                <w:lang w:val="mn-MN"/>
              </w:rPr>
              <w:t>Өргөрөг</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mg/l</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3043" w:rsidRDefault="006F3043">
            <w:pPr>
              <w:spacing w:line="240" w:lineRule="auto"/>
              <w:rPr>
                <w:rFonts w:ascii="Times New Roman" w:hAnsi="Times New Roman" w:cs="Times New Roman"/>
                <w:b/>
                <w:bCs/>
                <w:sz w:val="24"/>
                <w:szCs w:val="24"/>
                <w:lang w:val="mn-MN"/>
              </w:rPr>
            </w:pP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1</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1.8</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eastAsia="Times New Roman" w:hAnsi="Times New Roman" w:cs="Times New Roman"/>
                <w:color w:val="000000"/>
                <w:sz w:val="24"/>
                <w:szCs w:val="24"/>
              </w:rPr>
              <w:t>47°19'31.4"</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color w:val="000000"/>
                <w:sz w:val="24"/>
                <w:szCs w:val="24"/>
              </w:rPr>
              <w:t>95°44'40.1"</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10.54</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141.2</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Cambria Math" w:eastAsia="Times New Roman" w:hAnsi="Cambria Math" w:cs="Cambria Math"/>
                <w:color w:val="000000"/>
                <w:sz w:val="24"/>
                <w:szCs w:val="24"/>
              </w:rPr>
            </w:pPr>
            <w:r>
              <w:rPr>
                <w:rFonts w:ascii="Times New Roman" w:eastAsia="Times New Roman" w:hAnsi="Times New Roman" w:cs="Times New Roman"/>
                <w:color w:val="000000"/>
                <w:sz w:val="24"/>
                <w:szCs w:val="24"/>
              </w:rPr>
              <w:t>21.2</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637.2</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2</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3.8</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eastAsia="Times New Roman" w:hAnsi="Times New Roman" w:cs="Times New Roman"/>
                <w:color w:val="000000"/>
                <w:sz w:val="24"/>
                <w:szCs w:val="24"/>
              </w:rPr>
              <w:t>47°19'59.5"</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color w:val="000000"/>
                <w:sz w:val="24"/>
                <w:szCs w:val="24"/>
              </w:rPr>
              <w:t>95°45'42.1"</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11.28</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152</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Cambria Math" w:eastAsia="Times New Roman" w:hAnsi="Cambria Math" w:cs="Cambria Math"/>
                <w:color w:val="000000"/>
                <w:sz w:val="24"/>
                <w:szCs w:val="24"/>
              </w:rPr>
            </w:pPr>
            <w:r>
              <w:rPr>
                <w:rFonts w:ascii="Times New Roman" w:eastAsia="Times New Roman" w:hAnsi="Times New Roman" w:cs="Times New Roman"/>
                <w:color w:val="000000"/>
                <w:sz w:val="24"/>
                <w:szCs w:val="24"/>
              </w:rPr>
              <w:t>21.5</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637.7</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3</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1.5</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eastAsia="Times New Roman" w:hAnsi="Times New Roman" w:cs="Times New Roman"/>
                <w:color w:val="000000"/>
                <w:sz w:val="24"/>
                <w:szCs w:val="24"/>
              </w:rPr>
              <w:t>47°20'06.2"</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color w:val="000000"/>
                <w:sz w:val="24"/>
                <w:szCs w:val="24"/>
              </w:rPr>
              <w:t>95°46'18.8"</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10.36</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146.9</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Cambria Math" w:eastAsia="Times New Roman" w:hAnsi="Cambria Math" w:cs="Cambria Math"/>
                <w:color w:val="000000"/>
                <w:sz w:val="24"/>
                <w:szCs w:val="24"/>
              </w:rPr>
            </w:pPr>
            <w:r>
              <w:rPr>
                <w:rFonts w:ascii="Times New Roman" w:eastAsia="Times New Roman" w:hAnsi="Times New Roman" w:cs="Times New Roman"/>
                <w:color w:val="000000"/>
                <w:sz w:val="24"/>
                <w:szCs w:val="24"/>
              </w:rPr>
              <w:t>23.1</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637</w:t>
            </w:r>
          </w:p>
        </w:tc>
      </w:tr>
      <w:tr w:rsidR="006F3043" w:rsidTr="006F3043">
        <w:trPr>
          <w:trHeight w:val="274"/>
        </w:trPr>
        <w:tc>
          <w:tcPr>
            <w:tcW w:w="1031"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4</w:t>
            </w:r>
          </w:p>
        </w:tc>
        <w:tc>
          <w:tcPr>
            <w:tcW w:w="91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hAnsi="Times New Roman" w:cs="Times New Roman"/>
                <w:bCs/>
                <w:sz w:val="24"/>
                <w:szCs w:val="24"/>
                <w:lang w:val="mn-MN"/>
              </w:rPr>
            </w:pPr>
            <w:r>
              <w:rPr>
                <w:rFonts w:ascii="Times New Roman" w:eastAsia="Times New Roman" w:hAnsi="Times New Roman" w:cs="Times New Roman"/>
                <w:color w:val="000000"/>
                <w:sz w:val="24"/>
                <w:szCs w:val="24"/>
              </w:rPr>
              <w:t>0.5</w:t>
            </w:r>
          </w:p>
        </w:tc>
        <w:tc>
          <w:tcPr>
            <w:tcW w:w="150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hAnsi="Times New Roman" w:cs="Times New Roman"/>
                <w:b/>
                <w:bCs/>
                <w:sz w:val="24"/>
                <w:szCs w:val="24"/>
                <w:lang w:val="mn-MN"/>
              </w:rPr>
            </w:pPr>
            <w:r>
              <w:rPr>
                <w:rFonts w:ascii="Times New Roman" w:eastAsia="Times New Roman" w:hAnsi="Times New Roman" w:cs="Times New Roman"/>
                <w:color w:val="000000"/>
                <w:sz w:val="24"/>
                <w:szCs w:val="24"/>
              </w:rPr>
              <w:t>47°20'37.7"</w:t>
            </w:r>
          </w:p>
        </w:tc>
        <w:tc>
          <w:tcPr>
            <w:tcW w:w="1507" w:type="dxa"/>
            <w:tcBorders>
              <w:top w:val="single" w:sz="4" w:space="0" w:color="auto"/>
              <w:left w:val="single" w:sz="4" w:space="0" w:color="auto"/>
              <w:bottom w:val="single" w:sz="4" w:space="0" w:color="auto"/>
              <w:right w:val="single" w:sz="4" w:space="0" w:color="auto"/>
            </w:tcBorders>
            <w:vAlign w:val="center"/>
            <w:hideMark/>
          </w:tcPr>
          <w:p w:rsidR="006F3043" w:rsidRDefault="006F3043">
            <w:pPr>
              <w:rPr>
                <w:rFonts w:ascii="Times New Roman" w:eastAsia="Times New Roman" w:hAnsi="Times New Roman" w:cs="Times New Roman"/>
                <w:b/>
                <w:color w:val="000000"/>
                <w:sz w:val="24"/>
                <w:szCs w:val="24"/>
                <w:lang w:val="mn-MN"/>
              </w:rPr>
            </w:pPr>
            <w:r>
              <w:rPr>
                <w:rFonts w:ascii="Times New Roman" w:eastAsia="Times New Roman" w:hAnsi="Times New Roman" w:cs="Times New Roman"/>
                <w:color w:val="000000"/>
                <w:sz w:val="24"/>
                <w:szCs w:val="24"/>
              </w:rPr>
              <w:t>95°46'32.6"</w:t>
            </w:r>
          </w:p>
        </w:tc>
        <w:tc>
          <w:tcPr>
            <w:tcW w:w="990"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11.66</w:t>
            </w:r>
          </w:p>
        </w:tc>
        <w:tc>
          <w:tcPr>
            <w:tcW w:w="969"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164.8</w:t>
            </w:r>
          </w:p>
        </w:tc>
        <w:tc>
          <w:tcPr>
            <w:tcW w:w="1794"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Cambria Math" w:eastAsia="Times New Roman" w:hAnsi="Cambria Math" w:cs="Cambria Math"/>
                <w:color w:val="000000"/>
                <w:sz w:val="24"/>
                <w:szCs w:val="24"/>
              </w:rPr>
            </w:pPr>
            <w:r>
              <w:rPr>
                <w:rFonts w:ascii="Times New Roman" w:eastAsia="Times New Roman" w:hAnsi="Times New Roman" w:cs="Times New Roman"/>
                <w:color w:val="000000"/>
                <w:sz w:val="24"/>
                <w:szCs w:val="24"/>
              </w:rPr>
              <w:t>23.5</w:t>
            </w:r>
          </w:p>
        </w:tc>
        <w:tc>
          <w:tcPr>
            <w:tcW w:w="923" w:type="dxa"/>
            <w:tcBorders>
              <w:top w:val="single" w:sz="4" w:space="0" w:color="auto"/>
              <w:left w:val="single" w:sz="4" w:space="0" w:color="auto"/>
              <w:bottom w:val="single" w:sz="4" w:space="0" w:color="auto"/>
              <w:right w:val="single" w:sz="4" w:space="0" w:color="auto"/>
            </w:tcBorders>
            <w:vAlign w:val="center"/>
            <w:hideMark/>
          </w:tcPr>
          <w:p w:rsidR="006F3043" w:rsidRDefault="006F304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636.2</w:t>
            </w:r>
          </w:p>
        </w:tc>
      </w:tr>
    </w:tbl>
    <w:p w:rsidR="006F3043" w:rsidRDefault="006F3043" w:rsidP="006F3043">
      <w:pPr>
        <w:pStyle w:val="BodyText"/>
        <w:spacing w:line="240" w:lineRule="auto"/>
        <w:rPr>
          <w:rFonts w:ascii="Times New Roman" w:eastAsia="Times New Roman" w:hAnsi="Times New Roman" w:cs="Times New Roman"/>
          <w:color w:val="000000"/>
          <w:sz w:val="24"/>
          <w:szCs w:val="24"/>
          <w:lang w:val="mn-MN"/>
        </w:rPr>
      </w:pPr>
    </w:p>
    <w:p w:rsidR="006F3043" w:rsidRDefault="006F3043" w:rsidP="006F3043">
      <w:pPr>
        <w:pStyle w:val="BodyText"/>
        <w:spacing w:line="240" w:lineRule="auto"/>
        <w:rPr>
          <w:rFonts w:ascii="Times New Roman" w:hAnsi="Times New Roman" w:cs="Times New Roman"/>
          <w:color w:val="000000"/>
          <w:sz w:val="24"/>
          <w:szCs w:val="24"/>
          <w:shd w:val="clear" w:color="auto" w:fill="FFFFFF"/>
          <w:lang w:val="mn-MN"/>
        </w:rPr>
      </w:pPr>
      <w:r>
        <w:rPr>
          <w:rFonts w:ascii="Times New Roman" w:eastAsia="Times New Roman" w:hAnsi="Times New Roman" w:cs="Times New Roman"/>
          <w:color w:val="000000"/>
          <w:sz w:val="24"/>
          <w:szCs w:val="24"/>
          <w:lang w:val="mn-MN"/>
        </w:rPr>
        <w:t xml:space="preserve">Завхан голоор тэжээгддэг Эрээн нуур 1999 эхлэн үргэлжилсэн ган болон </w:t>
      </w:r>
      <w:r>
        <w:rPr>
          <w:rFonts w:ascii="Times New Roman" w:hAnsi="Times New Roman" w:cs="Times New Roman"/>
          <w:color w:val="000000"/>
          <w:sz w:val="24"/>
          <w:szCs w:val="24"/>
          <w:shd w:val="clear" w:color="auto" w:fill="FFFFFF"/>
          <w:lang w:val="mn-MN"/>
        </w:rPr>
        <w:t xml:space="preserve"> Тайширын усан цахилгаан станцыг барих ажлын хүрээнд Завхан голыг боосноос 2009 -2011 онуудад yeej </w:t>
      </w:r>
      <w:r>
        <w:rPr>
          <w:rFonts w:ascii="Times New Roman" w:hAnsi="Times New Roman" w:cs="Times New Roman"/>
          <w:color w:val="000000"/>
          <w:sz w:val="24"/>
          <w:szCs w:val="24"/>
          <w:shd w:val="clear" w:color="auto" w:fill="FFFFFF"/>
          <w:lang w:val="mn-MN"/>
        </w:rPr>
        <w:lastRenderedPageBreak/>
        <w:t>ширгээд хужир мараатай, лаг шаварлаг хурдсанд нэг наст ургамал европ хэрс (</w:t>
      </w:r>
      <w:r>
        <w:rPr>
          <w:rFonts w:ascii="Times New Roman" w:hAnsi="Times New Roman" w:cs="Times New Roman"/>
          <w:i/>
          <w:color w:val="000000"/>
          <w:sz w:val="24"/>
          <w:szCs w:val="24"/>
          <w:shd w:val="clear" w:color="auto" w:fill="FFFFFF"/>
          <w:lang w:val="mn-MN"/>
        </w:rPr>
        <w:t>Salicornia europaea</w:t>
      </w:r>
      <w:r>
        <w:rPr>
          <w:rFonts w:ascii="Times New Roman" w:hAnsi="Times New Roman" w:cs="Times New Roman"/>
          <w:color w:val="000000"/>
          <w:sz w:val="24"/>
          <w:szCs w:val="24"/>
          <w:shd w:val="clear" w:color="auto" w:fill="FFFFFF"/>
          <w:lang w:val="mn-MN"/>
        </w:rPr>
        <w:t>) нэлэнхүй тархаж ургасан.</w:t>
      </w:r>
    </w:p>
    <w:p w:rsidR="006F3043" w:rsidRDefault="006F3043" w:rsidP="006F3043">
      <w:pPr>
        <w:pStyle w:val="BodyText"/>
        <w:spacing w:line="240" w:lineRule="auto"/>
        <w:rPr>
          <w:rFonts w:ascii="Times New Roman" w:hAnsi="Times New Roman" w:cs="Times New Roman"/>
          <w:color w:val="000000"/>
          <w:sz w:val="24"/>
          <w:szCs w:val="24"/>
          <w:shd w:val="clear" w:color="auto" w:fill="FFFFFF"/>
          <w:lang w:val="mn-MN"/>
        </w:rPr>
      </w:pPr>
    </w:p>
    <w:p w:rsidR="006F3043" w:rsidRDefault="006F3043" w:rsidP="006F3043">
      <w:pPr>
        <w:shd w:val="clear" w:color="auto" w:fill="FFFFFF"/>
        <w:spacing w:line="240" w:lineRule="auto"/>
        <w:rPr>
          <w:rFonts w:ascii="Times New Roman" w:hAnsi="Times New Roman" w:cs="Times New Roman"/>
          <w:noProof/>
          <w:color w:val="000000"/>
          <w:sz w:val="24"/>
          <w:szCs w:val="24"/>
          <w:shd w:val="clear" w:color="auto" w:fill="FFFFFF"/>
        </w:rPr>
      </w:pPr>
      <w:r>
        <w:rPr>
          <w:rFonts w:asciiTheme="minorHAnsi" w:hAnsiTheme="minorHAnsi" w:cstheme="minorBidi"/>
          <w:noProof/>
          <w:lang w:eastAsia="zh-CN" w:bidi="mn-Mong-CN"/>
        </w:rPr>
        <mc:AlternateContent>
          <mc:Choice Requires="wps">
            <w:drawing>
              <wp:anchor distT="45720" distB="45720" distL="114300" distR="114300" simplePos="0" relativeHeight="251897856" behindDoc="0" locked="0" layoutInCell="1" allowOverlap="1" wp14:anchorId="75B8B969" wp14:editId="4AADEF40">
                <wp:simplePos x="0" y="0"/>
                <wp:positionH relativeFrom="column">
                  <wp:posOffset>182245</wp:posOffset>
                </wp:positionH>
                <wp:positionV relativeFrom="paragraph">
                  <wp:posOffset>73660</wp:posOffset>
                </wp:positionV>
                <wp:extent cx="499745" cy="225425"/>
                <wp:effectExtent l="0" t="0" r="0" b="3175"/>
                <wp:wrapNone/>
                <wp:docPr id="14338" name="Text Box 14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1991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8B969" id="_x0000_t202" coordsize="21600,21600" o:spt="202" path="m,l,21600r21600,l21600,xe">
                <v:stroke joinstyle="miter"/>
                <v:path gradientshapeok="t" o:connecttype="rect"/>
              </v:shapetype>
              <v:shape id="Text Box 14338" o:spid="_x0000_s1026" type="#_x0000_t202" style="position:absolute;left:0;text-align:left;margin-left:14.35pt;margin-top:5.8pt;width:39.35pt;height:17.75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1991</w:t>
                      </w:r>
                    </w:p>
                  </w:txbxContent>
                </v:textbox>
              </v:shape>
            </w:pict>
          </mc:Fallback>
        </mc:AlternateContent>
      </w:r>
      <w:r>
        <w:rPr>
          <w:rFonts w:asciiTheme="minorHAnsi" w:hAnsiTheme="minorHAnsi" w:cstheme="minorBidi"/>
          <w:noProof/>
          <w:lang w:eastAsia="zh-CN" w:bidi="mn-Mong-CN"/>
        </w:rPr>
        <mc:AlternateContent>
          <mc:Choice Requires="wps">
            <w:drawing>
              <wp:anchor distT="45720" distB="45720" distL="114300" distR="114300" simplePos="0" relativeHeight="251896832" behindDoc="0" locked="0" layoutInCell="1" allowOverlap="1" wp14:anchorId="0DC038B4" wp14:editId="224C0BB0">
                <wp:simplePos x="0" y="0"/>
                <wp:positionH relativeFrom="column">
                  <wp:posOffset>23495</wp:posOffset>
                </wp:positionH>
                <wp:positionV relativeFrom="paragraph">
                  <wp:posOffset>19685</wp:posOffset>
                </wp:positionV>
                <wp:extent cx="499745" cy="225425"/>
                <wp:effectExtent l="0" t="0" r="0" b="3175"/>
                <wp:wrapSquare wrapText="bothSides"/>
                <wp:docPr id="14337" name="Text Box 14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1984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038B4" id="Text Box 14337" o:spid="_x0000_s1027" type="#_x0000_t202" style="position:absolute;left:0;text-align:left;margin-left:1.85pt;margin-top:1.55pt;width:39.35pt;height:17.7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1984</w:t>
                      </w:r>
                    </w:p>
                  </w:txbxContent>
                </v:textbox>
                <w10:wrap type="square"/>
              </v:shape>
            </w:pict>
          </mc:Fallback>
        </mc:AlternateContent>
      </w:r>
      <w:r>
        <w:rPr>
          <w:rFonts w:asciiTheme="minorHAnsi" w:hAnsiTheme="minorHAnsi" w:cstheme="minorBidi"/>
          <w:noProof/>
          <w:lang w:eastAsia="zh-CN" w:bidi="mn-Mong-CN"/>
        </w:rPr>
        <w:drawing>
          <wp:anchor distT="0" distB="0" distL="114300" distR="114300" simplePos="0" relativeHeight="251895808" behindDoc="0" locked="0" layoutInCell="1" allowOverlap="1" wp14:anchorId="5A691E8D" wp14:editId="0DC5E93B">
            <wp:simplePos x="0" y="0"/>
            <wp:positionH relativeFrom="margin">
              <wp:posOffset>5715</wp:posOffset>
            </wp:positionH>
            <wp:positionV relativeFrom="paragraph">
              <wp:posOffset>13335</wp:posOffset>
            </wp:positionV>
            <wp:extent cx="2852420" cy="1276985"/>
            <wp:effectExtent l="0" t="0" r="5080" b="0"/>
            <wp:wrapThrough wrapText="bothSides">
              <wp:wrapPolygon edited="0">
                <wp:start x="0" y="0"/>
                <wp:lineTo x="0" y="21267"/>
                <wp:lineTo x="21494" y="21267"/>
                <wp:lineTo x="21494" y="0"/>
                <wp:lineTo x="0" y="0"/>
              </wp:wrapPolygon>
            </wp:wrapThrough>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52420" cy="12769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sz w:val="24"/>
          <w:szCs w:val="24"/>
          <w:shd w:val="clear" w:color="auto" w:fill="FFFFFF"/>
          <w:lang w:eastAsia="zh-CN" w:bidi="mn-Mong-CN"/>
        </w:rPr>
        <w:drawing>
          <wp:inline distT="0" distB="0" distL="0" distR="0" wp14:anchorId="7C914662" wp14:editId="6C462884">
            <wp:extent cx="2847975" cy="1276350"/>
            <wp:effectExtent l="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47975" cy="1276350"/>
                    </a:xfrm>
                    <a:prstGeom prst="rect">
                      <a:avLst/>
                    </a:prstGeom>
                    <a:noFill/>
                    <a:ln>
                      <a:noFill/>
                    </a:ln>
                  </pic:spPr>
                </pic:pic>
              </a:graphicData>
            </a:graphic>
          </wp:inline>
        </w:drawing>
      </w:r>
    </w:p>
    <w:p w:rsidR="006F3043" w:rsidRDefault="006F3043" w:rsidP="006F3043">
      <w:pPr>
        <w:shd w:val="clear" w:color="auto" w:fill="FFFFFF"/>
        <w:spacing w:line="240" w:lineRule="auto"/>
        <w:rPr>
          <w:rFonts w:ascii="Times New Roman" w:hAnsi="Times New Roman" w:cs="Times New Roman"/>
          <w:color w:val="000000"/>
          <w:sz w:val="24"/>
          <w:szCs w:val="24"/>
          <w:shd w:val="clear" w:color="auto" w:fill="FFFFFF"/>
          <w:lang w:val="mn-MN"/>
        </w:rPr>
      </w:pPr>
      <w:r>
        <w:rPr>
          <w:rFonts w:asciiTheme="minorHAnsi" w:hAnsiTheme="minorHAnsi" w:cstheme="minorBidi"/>
          <w:noProof/>
          <w:lang w:eastAsia="zh-CN" w:bidi="mn-Mong-CN"/>
        </w:rPr>
        <mc:AlternateContent>
          <mc:Choice Requires="wps">
            <w:drawing>
              <wp:anchor distT="45720" distB="45720" distL="114300" distR="114300" simplePos="0" relativeHeight="251898880" behindDoc="0" locked="0" layoutInCell="1" allowOverlap="1" wp14:anchorId="5A8D4703" wp14:editId="78EA300D">
                <wp:simplePos x="0" y="0"/>
                <wp:positionH relativeFrom="column">
                  <wp:posOffset>0</wp:posOffset>
                </wp:positionH>
                <wp:positionV relativeFrom="paragraph">
                  <wp:posOffset>0</wp:posOffset>
                </wp:positionV>
                <wp:extent cx="499745" cy="225425"/>
                <wp:effectExtent l="0" t="0" r="0" b="317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D4703" id="Text Box 255" o:spid="_x0000_s1028" type="#_x0000_t202" style="position:absolute;left:0;text-align:left;margin-left:0;margin-top:0;width:39.35pt;height:17.7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2006</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4B426D7D" wp14:editId="4E6F3D89">
            <wp:extent cx="2857500" cy="12858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00" cy="1285875"/>
                    </a:xfrm>
                    <a:prstGeom prst="rect">
                      <a:avLst/>
                    </a:prstGeom>
                    <a:noFill/>
                    <a:ln>
                      <a:noFill/>
                    </a:ln>
                  </pic:spPr>
                </pic:pic>
              </a:graphicData>
            </a:graphic>
          </wp:inline>
        </w:drawing>
      </w:r>
      <w:r>
        <w:rPr>
          <w:rFonts w:ascii="Times New Roman" w:hAnsi="Times New Roman" w:cs="Times New Roman"/>
          <w:noProof/>
          <w:color w:val="000000"/>
          <w:sz w:val="24"/>
          <w:szCs w:val="24"/>
          <w:shd w:val="clear" w:color="auto" w:fill="FFFFFF"/>
          <w:lang w:val="mn-MN"/>
        </w:rPr>
        <w:t xml:space="preserve">   </w:t>
      </w:r>
      <w:r>
        <w:rPr>
          <w:rFonts w:asciiTheme="minorHAnsi" w:hAnsiTheme="minorHAnsi" w:cstheme="minorBidi"/>
          <w:noProof/>
          <w:lang w:eastAsia="zh-CN" w:bidi="mn-Mong-CN"/>
        </w:rPr>
        <mc:AlternateContent>
          <mc:Choice Requires="wps">
            <w:drawing>
              <wp:anchor distT="45720" distB="45720" distL="114300" distR="114300" simplePos="0" relativeHeight="251899904" behindDoc="0" locked="0" layoutInCell="1" allowOverlap="1" wp14:anchorId="1C98848B" wp14:editId="22217ED2">
                <wp:simplePos x="0" y="0"/>
                <wp:positionH relativeFrom="column">
                  <wp:posOffset>2974975</wp:posOffset>
                </wp:positionH>
                <wp:positionV relativeFrom="paragraph">
                  <wp:posOffset>6350</wp:posOffset>
                </wp:positionV>
                <wp:extent cx="499745" cy="225425"/>
                <wp:effectExtent l="0" t="0" r="0" b="3175"/>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8848B" id="Text Box 254" o:spid="_x0000_s1029" type="#_x0000_t202" style="position:absolute;left:0;text-align:left;margin-left:234.25pt;margin-top:.5pt;width:39.35pt;height:17.75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2008</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7A0B0C36" wp14:editId="14E0703A">
            <wp:extent cx="2847975" cy="127635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47975" cy="1276350"/>
                    </a:xfrm>
                    <a:prstGeom prst="rect">
                      <a:avLst/>
                    </a:prstGeom>
                    <a:noFill/>
                    <a:ln>
                      <a:noFill/>
                    </a:ln>
                  </pic:spPr>
                </pic:pic>
              </a:graphicData>
            </a:graphic>
          </wp:inline>
        </w:drawing>
      </w:r>
    </w:p>
    <w:p w:rsidR="006F3043" w:rsidRDefault="006F3043" w:rsidP="006F3043">
      <w:pPr>
        <w:shd w:val="clear" w:color="auto" w:fill="FFFFFF"/>
        <w:spacing w:line="240" w:lineRule="auto"/>
        <w:rPr>
          <w:rFonts w:ascii="Times New Roman" w:hAnsi="Times New Roman" w:cs="Times New Roman"/>
          <w:color w:val="000000"/>
          <w:sz w:val="24"/>
          <w:szCs w:val="24"/>
          <w:shd w:val="clear" w:color="auto" w:fill="FFFFFF"/>
          <w:lang w:val="mn-MN"/>
        </w:rPr>
      </w:pPr>
      <w:r>
        <w:rPr>
          <w:rFonts w:asciiTheme="minorHAnsi" w:hAnsiTheme="minorHAnsi" w:cstheme="minorBidi"/>
          <w:noProof/>
          <w:lang w:eastAsia="zh-CN" w:bidi="mn-Mong-CN"/>
        </w:rPr>
        <mc:AlternateContent>
          <mc:Choice Requires="wps">
            <w:drawing>
              <wp:anchor distT="45720" distB="45720" distL="114300" distR="114300" simplePos="0" relativeHeight="251900928" behindDoc="0" locked="0" layoutInCell="1" allowOverlap="1" wp14:anchorId="013E173F" wp14:editId="460E8BE0">
                <wp:simplePos x="0" y="0"/>
                <wp:positionH relativeFrom="column">
                  <wp:posOffset>0</wp:posOffset>
                </wp:positionH>
                <wp:positionV relativeFrom="paragraph">
                  <wp:posOffset>0</wp:posOffset>
                </wp:positionV>
                <wp:extent cx="499745" cy="225425"/>
                <wp:effectExtent l="0" t="0" r="0" b="317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E173F" id="Text Box 251" o:spid="_x0000_s1030" type="#_x0000_t202" style="position:absolute;left:0;text-align:left;margin-left:0;margin-top:0;width:39.35pt;height:17.7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2009</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3718EEDD" wp14:editId="52905519">
            <wp:extent cx="2876550" cy="1295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76550" cy="1295400"/>
                    </a:xfrm>
                    <a:prstGeom prst="rect">
                      <a:avLst/>
                    </a:prstGeom>
                    <a:noFill/>
                    <a:ln>
                      <a:noFill/>
                    </a:ln>
                  </pic:spPr>
                </pic:pic>
              </a:graphicData>
            </a:graphic>
          </wp:inline>
        </w:drawing>
      </w:r>
      <w:r>
        <w:rPr>
          <w:rFonts w:ascii="Times New Roman" w:hAnsi="Times New Roman" w:cs="Times New Roman"/>
          <w:noProof/>
          <w:color w:val="000000"/>
          <w:sz w:val="24"/>
          <w:szCs w:val="24"/>
          <w:shd w:val="clear" w:color="auto" w:fill="FFFFFF"/>
          <w:lang w:val="mn-MN"/>
        </w:rPr>
        <w:t xml:space="preserve">   </w:t>
      </w:r>
      <w:r>
        <w:rPr>
          <w:rFonts w:asciiTheme="minorHAnsi" w:hAnsiTheme="minorHAnsi" w:cstheme="minorBidi"/>
          <w:noProof/>
          <w:lang w:eastAsia="zh-CN" w:bidi="mn-Mong-CN"/>
        </w:rPr>
        <mc:AlternateContent>
          <mc:Choice Requires="wps">
            <w:drawing>
              <wp:anchor distT="45720" distB="45720" distL="114300" distR="114300" simplePos="0" relativeHeight="251901952" behindDoc="0" locked="0" layoutInCell="1" allowOverlap="1" wp14:anchorId="061D7E7F" wp14:editId="348A7C85">
                <wp:simplePos x="0" y="0"/>
                <wp:positionH relativeFrom="column">
                  <wp:posOffset>2993390</wp:posOffset>
                </wp:positionH>
                <wp:positionV relativeFrom="paragraph">
                  <wp:posOffset>17780</wp:posOffset>
                </wp:positionV>
                <wp:extent cx="499745" cy="225425"/>
                <wp:effectExtent l="0" t="0" r="0" b="3175"/>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20101991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7E7F" id="Text Box 250" o:spid="_x0000_s1031" type="#_x0000_t202" style="position:absolute;left:0;text-align:left;margin-left:235.7pt;margin-top:1.4pt;width:39.35pt;height:17.75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20101991</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3FD7BE80" wp14:editId="52B41994">
            <wp:extent cx="2847975" cy="1276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47975" cy="1276350"/>
                    </a:xfrm>
                    <a:prstGeom prst="rect">
                      <a:avLst/>
                    </a:prstGeom>
                    <a:noFill/>
                    <a:ln>
                      <a:noFill/>
                    </a:ln>
                  </pic:spPr>
                </pic:pic>
              </a:graphicData>
            </a:graphic>
          </wp:inline>
        </w:drawing>
      </w:r>
    </w:p>
    <w:p w:rsidR="006F3043" w:rsidRDefault="006F3043" w:rsidP="006F3043">
      <w:pPr>
        <w:shd w:val="clear" w:color="auto" w:fill="FFFFFF"/>
        <w:spacing w:line="240" w:lineRule="auto"/>
        <w:rPr>
          <w:rFonts w:ascii="Times New Roman" w:hAnsi="Times New Roman" w:cs="Times New Roman"/>
          <w:color w:val="000000"/>
          <w:sz w:val="24"/>
          <w:szCs w:val="24"/>
          <w:shd w:val="clear" w:color="auto" w:fill="FFFFFF"/>
          <w:lang w:val="mn-MN"/>
        </w:rPr>
      </w:pPr>
      <w:r>
        <w:rPr>
          <w:rFonts w:ascii="Times New Roman" w:hAnsi="Times New Roman" w:cs="Times New Roman"/>
          <w:color w:val="000000"/>
          <w:sz w:val="24"/>
          <w:szCs w:val="24"/>
          <w:shd w:val="clear" w:color="auto" w:fill="FFFFFF"/>
          <w:lang w:val="mn-MN"/>
        </w:rPr>
        <w:t xml:space="preserve"> </w:t>
      </w:r>
      <w:r>
        <w:rPr>
          <w:rFonts w:asciiTheme="minorHAnsi" w:hAnsiTheme="minorHAnsi" w:cstheme="minorBidi"/>
          <w:noProof/>
          <w:lang w:eastAsia="zh-CN" w:bidi="mn-Mong-CN"/>
        </w:rPr>
        <mc:AlternateContent>
          <mc:Choice Requires="wps">
            <w:drawing>
              <wp:anchor distT="45720" distB="45720" distL="114300" distR="114300" simplePos="0" relativeHeight="251902976" behindDoc="0" locked="0" layoutInCell="1" allowOverlap="1" wp14:anchorId="62461DE0" wp14:editId="36F515C8">
                <wp:simplePos x="0" y="0"/>
                <wp:positionH relativeFrom="column">
                  <wp:posOffset>0</wp:posOffset>
                </wp:positionH>
                <wp:positionV relativeFrom="paragraph">
                  <wp:posOffset>-1905</wp:posOffset>
                </wp:positionV>
                <wp:extent cx="499745" cy="225425"/>
                <wp:effectExtent l="0" t="0" r="0" b="3175"/>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61DE0" id="Text Box 249" o:spid="_x0000_s1032" type="#_x0000_t202" style="position:absolute;left:0;text-align:left;margin-left:0;margin-top:-.15pt;width:39.35pt;height:17.7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2011</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735179B6" wp14:editId="17B73614">
            <wp:extent cx="2876550" cy="1295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76550" cy="1295400"/>
                    </a:xfrm>
                    <a:prstGeom prst="rect">
                      <a:avLst/>
                    </a:prstGeom>
                    <a:noFill/>
                    <a:ln>
                      <a:noFill/>
                    </a:ln>
                  </pic:spPr>
                </pic:pic>
              </a:graphicData>
            </a:graphic>
          </wp:inline>
        </w:drawing>
      </w:r>
      <w:r>
        <w:rPr>
          <w:rFonts w:ascii="Times New Roman" w:hAnsi="Times New Roman" w:cs="Times New Roman"/>
          <w:color w:val="000000"/>
          <w:sz w:val="24"/>
          <w:szCs w:val="24"/>
          <w:shd w:val="clear" w:color="auto" w:fill="FFFFFF"/>
          <w:lang w:val="mn-MN"/>
        </w:rPr>
        <w:t xml:space="preserve">   </w:t>
      </w:r>
      <w:r>
        <w:rPr>
          <w:rFonts w:asciiTheme="minorHAnsi" w:hAnsiTheme="minorHAnsi" w:cstheme="minorBidi"/>
          <w:noProof/>
          <w:lang w:eastAsia="zh-CN" w:bidi="mn-Mong-CN"/>
        </w:rPr>
        <mc:AlternateContent>
          <mc:Choice Requires="wps">
            <w:drawing>
              <wp:anchor distT="45720" distB="45720" distL="114300" distR="114300" simplePos="0" relativeHeight="251904000" behindDoc="0" locked="0" layoutInCell="1" allowOverlap="1" wp14:anchorId="6AA25396" wp14:editId="706D95C7">
                <wp:simplePos x="0" y="0"/>
                <wp:positionH relativeFrom="column">
                  <wp:posOffset>2993390</wp:posOffset>
                </wp:positionH>
                <wp:positionV relativeFrom="paragraph">
                  <wp:posOffset>16510</wp:posOffset>
                </wp:positionV>
                <wp:extent cx="499745" cy="225425"/>
                <wp:effectExtent l="0" t="0" r="0" b="317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25425"/>
                        </a:xfrm>
                        <a:prstGeom prst="rect">
                          <a:avLst/>
                        </a:prstGeom>
                        <a:noFill/>
                        <a:ln w="9525">
                          <a:noFill/>
                          <a:miter lim="800000"/>
                          <a:headEnd/>
                          <a:tailEnd/>
                        </a:ln>
                      </wps:spPr>
                      <wps:txb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25396" id="Text Box 248" o:spid="_x0000_s1033" type="#_x0000_t202" style="position:absolute;left:0;text-align:left;margin-left:235.7pt;margin-top:1.3pt;width:39.35pt;height:17.7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" filled="f" stroked="f">
                <v:textbox>
                  <w:txbxContent>
                    <w:p w:rsidR="00FC24FF" w:rsidRDefault="00FC24FF" w:rsidP="006F3043">
                      <w:pPr>
                        <w:rPr>
                          <w:rFonts w:ascii="Times New Roman" w:hAnsi="Times New Roman" w:cs="Times New Roman"/>
                          <w:sz w:val="20"/>
                          <w:szCs w:val="20"/>
                          <w:lang w:val="mn-MN"/>
                        </w:rPr>
                      </w:pPr>
                      <w:r>
                        <w:rPr>
                          <w:rFonts w:ascii="Times New Roman" w:hAnsi="Times New Roman" w:cs="Times New Roman"/>
                          <w:sz w:val="20"/>
                          <w:szCs w:val="20"/>
                          <w:lang w:val="mn-MN"/>
                        </w:rPr>
                        <w:t>2012</w:t>
                      </w:r>
                    </w:p>
                  </w:txbxContent>
                </v:textbox>
              </v:shape>
            </w:pict>
          </mc:Fallback>
        </mc:AlternateContent>
      </w:r>
      <w:r>
        <w:rPr>
          <w:rFonts w:ascii="Times New Roman" w:hAnsi="Times New Roman" w:cs="Times New Roman"/>
          <w:noProof/>
          <w:color w:val="000000"/>
          <w:sz w:val="24"/>
          <w:szCs w:val="24"/>
          <w:shd w:val="clear" w:color="auto" w:fill="FFFFFF"/>
          <w:lang w:eastAsia="zh-CN" w:bidi="mn-Mong-CN"/>
        </w:rPr>
        <w:drawing>
          <wp:inline distT="0" distB="0" distL="0" distR="0" wp14:anchorId="3717EFE6" wp14:editId="2C5B2718">
            <wp:extent cx="2847975" cy="12763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47975" cy="1276350"/>
                    </a:xfrm>
                    <a:prstGeom prst="rect">
                      <a:avLst/>
                    </a:prstGeom>
                    <a:noFill/>
                    <a:ln>
                      <a:noFill/>
                    </a:ln>
                  </pic:spPr>
                </pic:pic>
              </a:graphicData>
            </a:graphic>
          </wp:inline>
        </w:drawing>
      </w:r>
    </w:p>
    <w:p w:rsidR="006F3043" w:rsidRDefault="006F3043" w:rsidP="006F3043">
      <w:pPr>
        <w:shd w:val="clear" w:color="auto" w:fill="FFFFFF"/>
        <w:tabs>
          <w:tab w:val="left" w:pos="2755"/>
        </w:tabs>
        <w:spacing w:line="240" w:lineRule="auto"/>
        <w:jc w:val="center"/>
        <w:rPr>
          <w:rFonts w:ascii="Times New Roman" w:hAnsi="Times New Roman" w:cs="Times New Roman"/>
          <w:color w:val="000000"/>
          <w:sz w:val="24"/>
          <w:szCs w:val="24"/>
          <w:shd w:val="clear" w:color="auto" w:fill="FFFFFF"/>
          <w:lang w:val="ru-RU"/>
        </w:rPr>
      </w:pPr>
      <w:r>
        <w:rPr>
          <w:rFonts w:ascii="Times New Roman" w:hAnsi="Times New Roman" w:cs="Times New Roman"/>
          <w:sz w:val="24"/>
          <w:szCs w:val="24"/>
          <w:lang w:val="mn-MN"/>
        </w:rPr>
        <w:t xml:space="preserve">Эрээн нуурын усны толион өөрчлөлт </w:t>
      </w:r>
      <w:r>
        <w:rPr>
          <w:rFonts w:ascii="Times New Roman" w:hAnsi="Times New Roman" w:cs="Times New Roman"/>
          <w:sz w:val="24"/>
          <w:szCs w:val="24"/>
          <w:lang w:val="ru-RU"/>
        </w:rPr>
        <w:t>(</w:t>
      </w:r>
      <w:hyperlink r:id="rId72" w:history="1">
        <w:r>
          <w:rPr>
            <w:rStyle w:val="Hyperlink"/>
            <w:rFonts w:cs="Times New Roman"/>
            <w:szCs w:val="24"/>
            <w:shd w:val="clear" w:color="auto" w:fill="FFFFFF"/>
            <w:lang w:val="mn-MN"/>
          </w:rPr>
          <w:t>http://earthengine.google.org/</w:t>
        </w:r>
      </w:hyperlink>
      <w:r>
        <w:rPr>
          <w:rStyle w:val="Hyperlink"/>
          <w:rFonts w:cs="Times New Roman"/>
          <w:szCs w:val="24"/>
          <w:shd w:val="clear" w:color="auto" w:fill="FFFFFF"/>
          <w:lang w:val="ru-RU"/>
        </w:rPr>
        <w:t>)</w:t>
      </w:r>
    </w:p>
    <w:p w:rsidR="006F3043" w:rsidRDefault="006F3043" w:rsidP="006F3043">
      <w:pPr>
        <w:shd w:val="clear" w:color="auto" w:fill="FFFFFF"/>
        <w:spacing w:line="240" w:lineRule="auto"/>
        <w:rPr>
          <w:rFonts w:ascii="Times New Roman" w:hAnsi="Times New Roman" w:cs="Times New Roman"/>
          <w:color w:val="000000"/>
          <w:sz w:val="24"/>
          <w:szCs w:val="24"/>
          <w:shd w:val="clear" w:color="auto" w:fill="FFFFFF"/>
          <w:lang w:val="mn-MN"/>
        </w:rPr>
      </w:pPr>
      <w:r>
        <w:rPr>
          <w:rFonts w:ascii="Times New Roman" w:hAnsi="Times New Roman" w:cs="Times New Roman"/>
          <w:color w:val="000000"/>
          <w:sz w:val="24"/>
          <w:szCs w:val="24"/>
          <w:shd w:val="clear" w:color="auto" w:fill="FFFFFF"/>
          <w:lang w:val="mn-MN"/>
        </w:rPr>
        <w:t xml:space="preserve">Харин 2012 оноос хур тундас элбэгшин, Тайширын УЦС-аас гарах усны хэмжээ нэмэгдэхэд Завхан голоос шуудуу татаж Эрээн нууртай холбосон байна.  Ширгэлтийн үед хужир мараалаг газрын ургамлын болон хүн, малын нөлөөнөөс үлдсэн органик үлдэгдлээр бохирдсон нуурын хотгор усаар дүүргэгдэснээр нуурын эргийн гүехэн устай хэсэгт дээрхи органик хаягдал усны давалгаагаар хуримтлагдан нуурын эргийн гүехэн усанд эгэл нишингэ ихээр тархан ургаж, усны бусад ургамлын тархалт нэмэгдэх таатай нөхцөл болж байна. Нуурт намагших процесс эрчимтэй явагдаж байна.   </w:t>
      </w:r>
    </w:p>
    <w:p w:rsidR="006F3043" w:rsidRDefault="006F3043" w:rsidP="006F3043">
      <w:pPr>
        <w:shd w:val="clear" w:color="auto" w:fill="FFFFFF"/>
        <w:spacing w:line="240" w:lineRule="auto"/>
        <w:rPr>
          <w:rFonts w:ascii="Times New Roman" w:hAnsi="Times New Roman" w:cs="Times New Roman"/>
          <w:noProof/>
          <w:color w:val="000000"/>
          <w:sz w:val="24"/>
          <w:szCs w:val="24"/>
          <w:shd w:val="clear" w:color="auto" w:fill="FFFFFF"/>
          <w:lang w:val="mn-MN"/>
        </w:rPr>
      </w:pPr>
      <w:r>
        <w:rPr>
          <w:noProof/>
          <w:lang w:eastAsia="zh-CN" w:bidi="mn-Mong-CN"/>
        </w:rPr>
        <w:lastRenderedPageBreak/>
        <w:drawing>
          <wp:inline distT="0" distB="0" distL="0" distR="0" wp14:anchorId="3FF783B5" wp14:editId="1584953E">
            <wp:extent cx="2914650" cy="2181225"/>
            <wp:effectExtent l="0" t="0" r="0" b="9525"/>
            <wp:docPr id="14" name="Picture 14" descr="Description: Description: http://resource.news.mn/blog/photo/2011/8/b2dd6920005066dd/38b43f17fada9fc0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http://resource.news.mn/blog/photo/2011/8/b2dd6920005066dd/38b43f17fada9fc0big.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14650" cy="2181225"/>
                    </a:xfrm>
                    <a:prstGeom prst="rect">
                      <a:avLst/>
                    </a:prstGeom>
                    <a:noFill/>
                    <a:ln>
                      <a:noFill/>
                    </a:ln>
                  </pic:spPr>
                </pic:pic>
              </a:graphicData>
            </a:graphic>
          </wp:inline>
        </w:drawing>
      </w:r>
      <w:r>
        <w:rPr>
          <w:rFonts w:ascii="Times New Roman" w:hAnsi="Times New Roman" w:cs="Times New Roman"/>
          <w:color w:val="000000"/>
          <w:sz w:val="24"/>
          <w:szCs w:val="24"/>
          <w:shd w:val="clear" w:color="auto" w:fill="FFFFFF"/>
          <w:lang w:val="mn-MN"/>
        </w:rPr>
        <w:t xml:space="preserve"> </w:t>
      </w:r>
      <w:r>
        <w:rPr>
          <w:rFonts w:ascii="Times New Roman" w:hAnsi="Times New Roman" w:cs="Times New Roman"/>
          <w:noProof/>
          <w:color w:val="000000"/>
          <w:sz w:val="24"/>
          <w:szCs w:val="24"/>
          <w:shd w:val="clear" w:color="auto" w:fill="FFFFFF"/>
          <w:lang w:eastAsia="zh-CN" w:bidi="mn-Mong-CN"/>
        </w:rPr>
        <w:drawing>
          <wp:inline distT="0" distB="0" distL="0" distR="0" wp14:anchorId="1A5E20E0" wp14:editId="281FF171">
            <wp:extent cx="2924175" cy="2190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r>
        <w:rPr>
          <w:rFonts w:ascii="Times New Roman" w:hAnsi="Times New Roman" w:cs="Times New Roman"/>
          <w:noProof/>
          <w:color w:val="000000"/>
          <w:sz w:val="24"/>
          <w:szCs w:val="24"/>
          <w:shd w:val="clear" w:color="auto" w:fill="FFFFFF"/>
          <w:lang w:val="mn-MN"/>
        </w:rPr>
        <w:t xml:space="preserve"> </w:t>
      </w:r>
    </w:p>
    <w:p w:rsidR="006F3043" w:rsidRDefault="006F3043" w:rsidP="006F3043">
      <w:pPr>
        <w:shd w:val="clear" w:color="auto" w:fill="FFFFFF"/>
        <w:spacing w:line="240" w:lineRule="auto"/>
        <w:rPr>
          <w:rFonts w:ascii="Times New Roman" w:hAnsi="Times New Roman" w:cs="Times New Roman"/>
          <w:noProof/>
          <w:color w:val="000000"/>
          <w:sz w:val="24"/>
          <w:szCs w:val="24"/>
          <w:shd w:val="clear" w:color="auto" w:fill="FFFFFF"/>
          <w:lang w:val="mn-MN"/>
        </w:rPr>
      </w:pPr>
      <w:r>
        <w:rPr>
          <w:rFonts w:ascii="Times New Roman" w:hAnsi="Times New Roman" w:cs="Times New Roman"/>
          <w:b/>
          <w:noProof/>
          <w:sz w:val="24"/>
          <w:szCs w:val="24"/>
          <w:lang w:eastAsia="zh-CN" w:bidi="mn-Mong-CN"/>
        </w:rPr>
        <w:drawing>
          <wp:inline distT="0" distB="0" distL="0" distR="0" wp14:anchorId="6C7E3B23" wp14:editId="41AFABAB">
            <wp:extent cx="5819775" cy="1800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9775" cy="1800225"/>
                    </a:xfrm>
                    <a:prstGeom prst="rect">
                      <a:avLst/>
                    </a:prstGeom>
                    <a:noFill/>
                    <a:ln>
                      <a:noFill/>
                    </a:ln>
                  </pic:spPr>
                </pic:pic>
              </a:graphicData>
            </a:graphic>
          </wp:inline>
        </w:drawing>
      </w:r>
    </w:p>
    <w:p w:rsidR="006F3043" w:rsidRDefault="006F3043" w:rsidP="006F3043">
      <w:pPr>
        <w:shd w:val="clear" w:color="auto" w:fill="FFFFFF"/>
        <w:spacing w:line="240" w:lineRule="auto"/>
        <w:jc w:val="center"/>
        <w:rPr>
          <w:rFonts w:ascii="Times New Roman" w:hAnsi="Times New Roman" w:cs="Times New Roman"/>
          <w:noProof/>
          <w:color w:val="000000"/>
          <w:sz w:val="24"/>
          <w:szCs w:val="24"/>
          <w:shd w:val="clear" w:color="auto" w:fill="FFFFFF"/>
          <w:lang w:val="mn-MN"/>
        </w:rPr>
      </w:pPr>
      <w:r>
        <w:rPr>
          <w:rFonts w:ascii="Times New Roman" w:hAnsi="Times New Roman" w:cs="Times New Roman"/>
          <w:noProof/>
          <w:color w:val="000000"/>
          <w:sz w:val="24"/>
          <w:szCs w:val="24"/>
          <w:shd w:val="clear" w:color="auto" w:fill="FFFFFF"/>
          <w:lang w:val="mn-MN"/>
        </w:rPr>
        <w:t>Эрээн нуурын ширгэлт, сэргэлт</w:t>
      </w:r>
    </w:p>
    <w:p w:rsidR="006F3043" w:rsidRDefault="006F3043" w:rsidP="006F3043">
      <w:pPr>
        <w:tabs>
          <w:tab w:val="left" w:pos="3795"/>
        </w:tabs>
        <w:jc w:val="center"/>
        <w:rPr>
          <w:rFonts w:ascii="Times New Roman" w:hAnsi="Times New Roman" w:cs="Times New Roman"/>
          <w:sz w:val="24"/>
          <w:szCs w:val="24"/>
          <w:lang w:bidi="mn-Mong-CN"/>
        </w:rPr>
      </w:pPr>
    </w:p>
    <w:p w:rsidR="006F3043" w:rsidRDefault="006F3043" w:rsidP="006F3043">
      <w:pPr>
        <w:tabs>
          <w:tab w:val="left" w:pos="3795"/>
        </w:tabs>
        <w:jc w:val="center"/>
        <w:rPr>
          <w:rFonts w:ascii="Times New Roman" w:hAnsi="Times New Roman" w:cs="Times New Roman"/>
          <w:b/>
          <w:sz w:val="24"/>
          <w:szCs w:val="24"/>
          <w:lang w:val="mn-MN" w:bidi="mn-Mong-CN"/>
        </w:rPr>
      </w:pPr>
      <w:r>
        <w:rPr>
          <w:rFonts w:ascii="Times New Roman" w:hAnsi="Times New Roman" w:cs="Times New Roman"/>
          <w:b/>
          <w:sz w:val="24"/>
          <w:szCs w:val="24"/>
          <w:lang w:val="mn-MN" w:bidi="mn-Mong-CN"/>
        </w:rPr>
        <w:t>Дүгнэлт</w:t>
      </w:r>
    </w:p>
    <w:p w:rsidR="006F3043" w:rsidRDefault="006F3043" w:rsidP="006F3043">
      <w:pPr>
        <w:tabs>
          <w:tab w:val="left" w:pos="3795"/>
        </w:tabs>
        <w:spacing w:line="240" w:lineRule="auto"/>
        <w:rPr>
          <w:rFonts w:ascii="Times New Roman" w:hAnsi="Times New Roman" w:cs="Times New Roman"/>
          <w:sz w:val="24"/>
          <w:szCs w:val="24"/>
          <w:lang w:val="mn-MN" w:bidi="mn-Mong-CN"/>
        </w:rPr>
      </w:pPr>
      <w:r>
        <w:rPr>
          <w:rFonts w:ascii="Times New Roman" w:hAnsi="Times New Roman" w:cs="Times New Roman"/>
          <w:sz w:val="24"/>
          <w:szCs w:val="24"/>
          <w:lang w:val="mn-MN" w:bidi="mn-Mong-CN"/>
        </w:rPr>
        <w:t xml:space="preserve">2019 оны 7-р сарын 3 -наас 7 сарын 5 хүртэлх хугацаанд Говь-Алтай аймгийн Хөхморьт, Жаргалан сумдын Гүн, Сангийн далай, Эрээн нууруудад судалгаа хийв. Нийт </w:t>
      </w:r>
      <w:r>
        <w:rPr>
          <w:rFonts w:ascii="Times New Roman" w:hAnsi="Times New Roman" w:cs="Times New Roman"/>
          <w:sz w:val="24"/>
          <w:szCs w:val="24"/>
          <w:lang w:val="mn-MN"/>
        </w:rPr>
        <w:t>Ёроолын амьтдын дээж- 13 Зоопранктоны дээж- 13 дээж цуглуулав .</w:t>
      </w:r>
    </w:p>
    <w:p w:rsidR="006F3043" w:rsidRDefault="006F3043" w:rsidP="006F3043">
      <w:pPr>
        <w:rPr>
          <w:rFonts w:ascii="Times New Roman" w:hAnsi="Times New Roman" w:cs="Times New Roman"/>
          <w:b/>
          <w:bCs/>
          <w:sz w:val="24"/>
          <w:szCs w:val="24"/>
          <w:u w:val="single"/>
          <w:lang w:val="mn-MN"/>
        </w:rPr>
      </w:pPr>
    </w:p>
    <w:p w:rsidR="006F3043" w:rsidRDefault="006F3043" w:rsidP="006F3043">
      <w:pPr>
        <w:spacing w:line="276"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АШИГЛАСАН ХЭВЛЭЛИЙН ЖАГСААЛТ</w:t>
      </w:r>
    </w:p>
    <w:p w:rsidR="006F3043" w:rsidRPr="0087349A" w:rsidRDefault="006F3043" w:rsidP="006F3043">
      <w:pPr>
        <w:pStyle w:val="ListParagraph"/>
        <w:numPr>
          <w:ilvl w:val="0"/>
          <w:numId w:val="6"/>
        </w:numPr>
        <w:spacing w:after="0"/>
        <w:jc w:val="both"/>
        <w:rPr>
          <w:szCs w:val="24"/>
        </w:rPr>
      </w:pPr>
      <w:r>
        <w:rPr>
          <w:szCs w:val="24"/>
          <w:lang w:val="mn-MN"/>
        </w:rPr>
        <w:t>Батсүх Н., Доржсүрэн Д., Батсайхан Г. Монгол орны усны нөөц, ашиглалт, хамгаалалт. –УБ.:2008. Хууд 27-30.</w:t>
      </w:r>
    </w:p>
    <w:p w:rsidR="006F3043" w:rsidRPr="0087349A" w:rsidRDefault="006F3043" w:rsidP="006F3043">
      <w:pPr>
        <w:pStyle w:val="ListParagraph"/>
        <w:numPr>
          <w:ilvl w:val="0"/>
          <w:numId w:val="6"/>
        </w:numPr>
        <w:jc w:val="both"/>
        <w:rPr>
          <w:szCs w:val="24"/>
          <w:lang w:val="mn-MN"/>
        </w:rPr>
      </w:pPr>
      <w:r w:rsidRPr="0087349A">
        <w:rPr>
          <w:szCs w:val="24"/>
        </w:rPr>
        <w:t xml:space="preserve">Булган Т. Усны химийн шинжилгээний аргачлал. -УБ.:2008. Хууд 28-47, </w:t>
      </w:r>
      <w:r w:rsidRPr="0087349A">
        <w:rPr>
          <w:szCs w:val="24"/>
          <w:lang w:val="mn-MN"/>
        </w:rPr>
        <w:t xml:space="preserve">52-53, </w:t>
      </w:r>
      <w:r w:rsidRPr="0087349A">
        <w:rPr>
          <w:szCs w:val="24"/>
        </w:rPr>
        <w:t>70,</w:t>
      </w:r>
    </w:p>
    <w:p w:rsidR="006F3043" w:rsidRPr="0087349A" w:rsidRDefault="006F3043" w:rsidP="006F3043">
      <w:pPr>
        <w:pStyle w:val="ListParagraph"/>
        <w:numPr>
          <w:ilvl w:val="0"/>
          <w:numId w:val="6"/>
        </w:numPr>
        <w:spacing w:after="0"/>
        <w:ind w:left="426" w:firstLine="0"/>
        <w:jc w:val="both"/>
        <w:rPr>
          <w:bCs/>
          <w:szCs w:val="24"/>
          <w:lang w:val="en-US"/>
        </w:rPr>
      </w:pPr>
      <w:r w:rsidRPr="0087349A">
        <w:rPr>
          <w:bCs/>
          <w:szCs w:val="24"/>
        </w:rPr>
        <w:t>Бурмаа З. “Чонохарайх голын усны химийн найрлага, гидрохимийн горим” дисс.</w:t>
      </w:r>
    </w:p>
    <w:p w:rsidR="006F3043" w:rsidRPr="0087349A" w:rsidRDefault="006F3043" w:rsidP="006F3043">
      <w:pPr>
        <w:pStyle w:val="ListParagraph"/>
        <w:spacing w:after="0"/>
        <w:ind w:left="426"/>
        <w:jc w:val="both"/>
        <w:rPr>
          <w:bCs/>
          <w:szCs w:val="24"/>
        </w:rPr>
      </w:pPr>
      <w:r>
        <w:rPr>
          <w:bCs/>
          <w:szCs w:val="24"/>
          <w:lang w:val="mn-MN"/>
        </w:rPr>
        <w:t xml:space="preserve">    </w:t>
      </w:r>
      <w:r w:rsidRPr="0087349A">
        <w:rPr>
          <w:bCs/>
          <w:szCs w:val="24"/>
        </w:rPr>
        <w:t xml:space="preserve"> –</w:t>
      </w:r>
      <w:r>
        <w:rPr>
          <w:bCs/>
          <w:szCs w:val="24"/>
          <w:lang w:val="mn-MN"/>
        </w:rPr>
        <w:t xml:space="preserve"> </w:t>
      </w:r>
      <w:r w:rsidRPr="0087349A">
        <w:rPr>
          <w:bCs/>
          <w:szCs w:val="24"/>
        </w:rPr>
        <w:t>УБ.: 2009.</w:t>
      </w:r>
    </w:p>
    <w:p w:rsidR="006F3043" w:rsidRPr="00FE504F" w:rsidRDefault="006F3043" w:rsidP="006F3043">
      <w:pPr>
        <w:pStyle w:val="ListParagraph"/>
        <w:numPr>
          <w:ilvl w:val="0"/>
          <w:numId w:val="6"/>
        </w:numPr>
        <w:spacing w:after="0"/>
        <w:jc w:val="both"/>
        <w:rPr>
          <w:bCs/>
          <w:szCs w:val="24"/>
          <w:lang w:val="en-US"/>
        </w:rPr>
      </w:pPr>
      <w:r w:rsidRPr="0087349A">
        <w:rPr>
          <w:bCs/>
          <w:szCs w:val="24"/>
        </w:rPr>
        <w:t xml:space="preserve">Burmaa Z., Мongontsetseg А., Chemical composition, calcium and carbonate equilibrium of water Chono Kharaikh // </w:t>
      </w:r>
      <w:r w:rsidRPr="0087349A">
        <w:rPr>
          <w:szCs w:val="24"/>
        </w:rPr>
        <w:t xml:space="preserve">МУИС-ийн ХФ-ын ЭШ бичиг   -УБ.:2009. </w:t>
      </w:r>
    </w:p>
    <w:p w:rsidR="006F3043" w:rsidRPr="00FE504F" w:rsidRDefault="006F3043" w:rsidP="006F3043">
      <w:pPr>
        <w:pStyle w:val="BodyText2"/>
        <w:numPr>
          <w:ilvl w:val="0"/>
          <w:numId w:val="6"/>
        </w:numPr>
        <w:spacing w:line="276" w:lineRule="auto"/>
        <w:jc w:val="both"/>
        <w:rPr>
          <w:rFonts w:ascii="Times New Roman" w:hAnsi="Times New Roman"/>
          <w:b w:val="0"/>
          <w:color w:val="000000"/>
          <w:sz w:val="24"/>
        </w:rPr>
      </w:pPr>
      <w:r w:rsidRPr="00F92179">
        <w:rPr>
          <w:rFonts w:ascii="Times New Roman" w:hAnsi="Times New Roman"/>
          <w:b w:val="0"/>
          <w:bCs w:val="0"/>
          <w:color w:val="000000"/>
          <w:sz w:val="24"/>
        </w:rPr>
        <w:t>Бурмаа</w:t>
      </w:r>
      <w:r>
        <w:rPr>
          <w:rFonts w:ascii="Times New Roman" w:hAnsi="Times New Roman"/>
          <w:b w:val="0"/>
          <w:bCs w:val="0"/>
          <w:color w:val="000000"/>
          <w:sz w:val="24"/>
          <w:lang w:val="mn-MN"/>
        </w:rPr>
        <w:t xml:space="preserve"> З.</w:t>
      </w:r>
      <w:r w:rsidRPr="00F92179">
        <w:rPr>
          <w:rFonts w:ascii="Times New Roman" w:hAnsi="Times New Roman"/>
          <w:b w:val="0"/>
          <w:bCs w:val="0"/>
          <w:color w:val="000000"/>
          <w:sz w:val="24"/>
        </w:rPr>
        <w:t xml:space="preserve">, </w:t>
      </w:r>
      <w:r w:rsidRPr="00F92179">
        <w:rPr>
          <w:rFonts w:ascii="Times New Roman" w:hAnsi="Times New Roman"/>
          <w:b w:val="0"/>
          <w:color w:val="000000"/>
          <w:sz w:val="24"/>
          <w:lang w:val="mn-MN"/>
        </w:rPr>
        <w:t>Үрэнгээ</w:t>
      </w:r>
      <w:r>
        <w:rPr>
          <w:rFonts w:ascii="Times New Roman" w:hAnsi="Times New Roman"/>
          <w:b w:val="0"/>
          <w:color w:val="000000"/>
          <w:sz w:val="24"/>
          <w:lang w:val="mn-MN"/>
        </w:rPr>
        <w:t xml:space="preserve"> Т.</w:t>
      </w:r>
      <w:r w:rsidRPr="00F92179">
        <w:rPr>
          <w:rFonts w:ascii="Times New Roman" w:hAnsi="Times New Roman"/>
          <w:b w:val="0"/>
          <w:color w:val="000000"/>
          <w:sz w:val="24"/>
          <w:lang w:val="mn-MN"/>
        </w:rPr>
        <w:t xml:space="preserve">  М</w:t>
      </w:r>
      <w:r w:rsidRPr="00F92179">
        <w:rPr>
          <w:rFonts w:ascii="Times New Roman" w:hAnsi="Times New Roman"/>
          <w:b w:val="0"/>
          <w:color w:val="000000"/>
          <w:sz w:val="24"/>
        </w:rPr>
        <w:t>атематическая  обработка результатов химического анализа воды некоторых рек аймака Ховд.// Природные условия, история и культура Западной Монголии и сопредельных регионов” Тезисы, докладов X Международного конференция. Том I Ховд-Томск 2011. Стр 51-54.</w:t>
      </w:r>
    </w:p>
    <w:p w:rsidR="006F3043" w:rsidRPr="00FE504F" w:rsidRDefault="006F3043" w:rsidP="006F3043">
      <w:pPr>
        <w:pStyle w:val="BodyText2"/>
        <w:numPr>
          <w:ilvl w:val="0"/>
          <w:numId w:val="6"/>
        </w:numPr>
        <w:spacing w:line="276" w:lineRule="auto"/>
        <w:jc w:val="both"/>
        <w:rPr>
          <w:rFonts w:ascii="Times New Roman" w:hAnsi="Times New Roman"/>
          <w:b w:val="0"/>
          <w:sz w:val="24"/>
        </w:rPr>
      </w:pPr>
      <w:r w:rsidRPr="00F92179">
        <w:rPr>
          <w:rFonts w:ascii="Times New Roman" w:hAnsi="Times New Roman"/>
          <w:b w:val="0"/>
          <w:bCs w:val="0"/>
          <w:color w:val="000000"/>
          <w:sz w:val="24"/>
        </w:rPr>
        <w:t>Бурмаа</w:t>
      </w:r>
      <w:r>
        <w:rPr>
          <w:rFonts w:ascii="Times New Roman" w:hAnsi="Times New Roman"/>
          <w:b w:val="0"/>
          <w:bCs w:val="0"/>
          <w:color w:val="000000"/>
          <w:sz w:val="24"/>
          <w:lang w:val="mn-MN"/>
        </w:rPr>
        <w:t xml:space="preserve"> З., </w:t>
      </w:r>
      <w:r w:rsidRPr="00F92179">
        <w:rPr>
          <w:rFonts w:ascii="Times New Roman" w:hAnsi="Times New Roman"/>
          <w:b w:val="0"/>
          <w:bCs w:val="0"/>
          <w:color w:val="000000"/>
          <w:sz w:val="24"/>
          <w:lang w:val="mn-MN"/>
        </w:rPr>
        <w:t>Лхагвасүрэн</w:t>
      </w:r>
      <w:r>
        <w:rPr>
          <w:rFonts w:ascii="Times New Roman" w:hAnsi="Times New Roman"/>
          <w:b w:val="0"/>
          <w:bCs w:val="0"/>
          <w:color w:val="000000"/>
          <w:sz w:val="24"/>
          <w:lang w:val="mn-MN"/>
        </w:rPr>
        <w:t xml:space="preserve"> Ч</w:t>
      </w:r>
      <w:r w:rsidRPr="00F92179">
        <w:rPr>
          <w:rFonts w:ascii="Times New Roman" w:hAnsi="Times New Roman"/>
          <w:b w:val="0"/>
          <w:bCs w:val="0"/>
          <w:color w:val="000000"/>
          <w:sz w:val="24"/>
          <w:lang w:val="mn-MN"/>
        </w:rPr>
        <w:t xml:space="preserve">. </w:t>
      </w:r>
      <w:r w:rsidRPr="00F92179">
        <w:rPr>
          <w:rFonts w:ascii="Times New Roman" w:hAnsi="Times New Roman"/>
          <w:b w:val="0"/>
          <w:bCs w:val="0"/>
          <w:sz w:val="24"/>
        </w:rPr>
        <w:t>Оценка качества воды реки Буянт и факторов её загрязнения. //</w:t>
      </w:r>
      <w:r w:rsidRPr="00F92179">
        <w:rPr>
          <w:rFonts w:ascii="Times New Roman" w:hAnsi="Times New Roman"/>
          <w:b w:val="0"/>
          <w:bCs w:val="0"/>
          <w:sz w:val="24"/>
          <w:lang w:val="mn-MN"/>
        </w:rPr>
        <w:t>“А</w:t>
      </w:r>
      <w:r w:rsidRPr="00F92179">
        <w:rPr>
          <w:rFonts w:ascii="Times New Roman" w:hAnsi="Times New Roman"/>
          <w:b w:val="0"/>
          <w:bCs w:val="0"/>
          <w:sz w:val="24"/>
        </w:rPr>
        <w:t>грарная наука-сельскому хозяйству</w:t>
      </w:r>
      <w:r w:rsidRPr="00F92179">
        <w:rPr>
          <w:rFonts w:ascii="Times New Roman" w:hAnsi="Times New Roman"/>
          <w:b w:val="0"/>
          <w:bCs w:val="0"/>
          <w:sz w:val="24"/>
          <w:lang w:val="mn-MN"/>
        </w:rPr>
        <w:t xml:space="preserve">” </w:t>
      </w:r>
      <w:r w:rsidRPr="00F92179">
        <w:rPr>
          <w:rFonts w:ascii="Times New Roman" w:hAnsi="Times New Roman"/>
          <w:b w:val="0"/>
          <w:iCs/>
          <w:sz w:val="24"/>
        </w:rPr>
        <w:t xml:space="preserve">X Международная научно-практическая </w:t>
      </w:r>
      <w:r w:rsidRPr="00F92179">
        <w:rPr>
          <w:rFonts w:ascii="Times New Roman" w:hAnsi="Times New Roman"/>
          <w:b w:val="0"/>
          <w:iCs/>
          <w:sz w:val="24"/>
          <w:lang w:val="mn-MN"/>
        </w:rPr>
        <w:t>к</w:t>
      </w:r>
      <w:r w:rsidRPr="00F92179">
        <w:rPr>
          <w:rFonts w:ascii="Times New Roman" w:hAnsi="Times New Roman"/>
          <w:b w:val="0"/>
          <w:iCs/>
          <w:sz w:val="24"/>
        </w:rPr>
        <w:t xml:space="preserve">онференция. </w:t>
      </w:r>
      <w:r w:rsidRPr="00F92179">
        <w:rPr>
          <w:rFonts w:ascii="Times New Roman" w:hAnsi="Times New Roman"/>
          <w:b w:val="0"/>
          <w:sz w:val="24"/>
        </w:rPr>
        <w:t>Сборник статей</w:t>
      </w:r>
      <w:r w:rsidRPr="00F92179">
        <w:rPr>
          <w:rFonts w:ascii="Times New Roman" w:hAnsi="Times New Roman"/>
          <w:b w:val="0"/>
          <w:sz w:val="24"/>
          <w:lang w:val="mn-MN"/>
        </w:rPr>
        <w:t xml:space="preserve">. </w:t>
      </w:r>
      <w:r w:rsidRPr="00F92179">
        <w:rPr>
          <w:rFonts w:ascii="Times New Roman" w:hAnsi="Times New Roman"/>
          <w:b w:val="0"/>
          <w:sz w:val="24"/>
        </w:rPr>
        <w:t>Книга 2</w:t>
      </w:r>
      <w:r w:rsidRPr="00F92179">
        <w:rPr>
          <w:rFonts w:ascii="Times New Roman" w:hAnsi="Times New Roman"/>
          <w:b w:val="0"/>
          <w:sz w:val="24"/>
          <w:lang w:val="mn-MN"/>
        </w:rPr>
        <w:t xml:space="preserve">. </w:t>
      </w:r>
      <w:r w:rsidRPr="00F92179">
        <w:rPr>
          <w:rFonts w:ascii="Times New Roman" w:hAnsi="Times New Roman"/>
          <w:b w:val="0"/>
          <w:sz w:val="24"/>
        </w:rPr>
        <w:t>Барнаул</w:t>
      </w:r>
      <w:r w:rsidRPr="00F92179">
        <w:rPr>
          <w:rFonts w:ascii="Times New Roman" w:hAnsi="Times New Roman"/>
          <w:b w:val="0"/>
          <w:sz w:val="24"/>
          <w:lang w:val="mn-MN"/>
        </w:rPr>
        <w:t xml:space="preserve"> 2015. Стр 354-356.</w:t>
      </w:r>
    </w:p>
    <w:p w:rsidR="006F3043" w:rsidRPr="00FE504F" w:rsidRDefault="006F3043" w:rsidP="006F3043">
      <w:pPr>
        <w:pStyle w:val="BodyText2"/>
        <w:numPr>
          <w:ilvl w:val="0"/>
          <w:numId w:val="6"/>
        </w:numPr>
        <w:spacing w:line="276" w:lineRule="auto"/>
        <w:jc w:val="both"/>
        <w:rPr>
          <w:rFonts w:ascii="Times New Roman" w:hAnsi="Times New Roman"/>
          <w:b w:val="0"/>
          <w:sz w:val="24"/>
        </w:rPr>
      </w:pPr>
      <w:r w:rsidRPr="00FE504F">
        <w:rPr>
          <w:rFonts w:ascii="Times New Roman" w:hAnsi="Times New Roman"/>
          <w:b w:val="0"/>
          <w:bCs w:val="0"/>
          <w:sz w:val="24"/>
        </w:rPr>
        <w:t xml:space="preserve">Бурмаа З. </w:t>
      </w:r>
      <w:r w:rsidRPr="00FE504F">
        <w:rPr>
          <w:rFonts w:ascii="Times New Roman" w:hAnsi="Times New Roman"/>
          <w:b w:val="0"/>
          <w:sz w:val="24"/>
          <w:lang w:val="mn-MN"/>
        </w:rPr>
        <w:t xml:space="preserve">Химический состав и качественные изменения вод рек и озёр района оз. Хар ус. </w:t>
      </w:r>
      <w:r>
        <w:rPr>
          <w:rFonts w:ascii="Times New Roman" w:hAnsi="Times New Roman"/>
          <w:b w:val="0"/>
          <w:sz w:val="24"/>
        </w:rPr>
        <w:t>/</w:t>
      </w:r>
      <w:r w:rsidRPr="00FE504F">
        <w:rPr>
          <w:rFonts w:ascii="Times New Roman" w:hAnsi="Times New Roman"/>
          <w:b w:val="0"/>
          <w:sz w:val="24"/>
          <w:lang w:val="mn-MN"/>
        </w:rPr>
        <w:t>Экосистем центральной Азии в современных условиях со</w:t>
      </w:r>
      <w:r>
        <w:rPr>
          <w:rFonts w:ascii="Times New Roman" w:hAnsi="Times New Roman"/>
          <w:b w:val="0"/>
          <w:sz w:val="24"/>
          <w:lang w:val="mn-MN"/>
        </w:rPr>
        <w:t>циально-экономического развития</w:t>
      </w:r>
      <w:r>
        <w:rPr>
          <w:rFonts w:ascii="Times New Roman" w:hAnsi="Times New Roman"/>
          <w:b w:val="0"/>
          <w:sz w:val="24"/>
        </w:rPr>
        <w:t>/ -</w:t>
      </w:r>
      <w:r w:rsidRPr="00FE504F">
        <w:rPr>
          <w:rFonts w:ascii="Times New Roman" w:hAnsi="Times New Roman"/>
          <w:b w:val="0"/>
          <w:sz w:val="24"/>
          <w:lang w:val="mn-MN"/>
        </w:rPr>
        <w:t>УБ.</w:t>
      </w:r>
      <w:r>
        <w:rPr>
          <w:rFonts w:ascii="Times New Roman" w:hAnsi="Times New Roman"/>
          <w:b w:val="0"/>
          <w:sz w:val="24"/>
          <w:lang w:val="mn-MN"/>
        </w:rPr>
        <w:t xml:space="preserve">: </w:t>
      </w:r>
      <w:r w:rsidRPr="00FE504F">
        <w:rPr>
          <w:rFonts w:ascii="Times New Roman" w:hAnsi="Times New Roman"/>
          <w:b w:val="0"/>
          <w:sz w:val="24"/>
          <w:lang w:val="mn-MN"/>
        </w:rPr>
        <w:t>2015</w:t>
      </w:r>
      <w:r>
        <w:rPr>
          <w:rFonts w:ascii="Times New Roman" w:hAnsi="Times New Roman"/>
          <w:b w:val="0"/>
          <w:sz w:val="24"/>
          <w:lang w:val="mn-MN"/>
        </w:rPr>
        <w:t>.</w:t>
      </w:r>
      <w:r w:rsidRPr="00FE504F">
        <w:rPr>
          <w:rFonts w:ascii="Times New Roman" w:hAnsi="Times New Roman"/>
          <w:b w:val="0"/>
          <w:sz w:val="24"/>
          <w:lang w:val="mn-MN"/>
        </w:rPr>
        <w:t xml:space="preserve"> стр </w:t>
      </w:r>
      <w:r w:rsidRPr="00FE504F">
        <w:rPr>
          <w:rFonts w:ascii="Times New Roman" w:hAnsi="Times New Roman"/>
          <w:b w:val="0"/>
          <w:sz w:val="24"/>
        </w:rPr>
        <w:t>25-29.</w:t>
      </w:r>
    </w:p>
    <w:p w:rsidR="006F3043" w:rsidRPr="007C557A" w:rsidRDefault="006F3043" w:rsidP="006F3043">
      <w:pPr>
        <w:pStyle w:val="ListParagraph"/>
        <w:numPr>
          <w:ilvl w:val="0"/>
          <w:numId w:val="6"/>
        </w:numPr>
        <w:spacing w:after="0"/>
        <w:jc w:val="both"/>
        <w:rPr>
          <w:szCs w:val="24"/>
        </w:rPr>
      </w:pPr>
      <w:r w:rsidRPr="0087349A">
        <w:rPr>
          <w:szCs w:val="24"/>
          <w:lang w:val="mn-MN"/>
        </w:rPr>
        <w:lastRenderedPageBreak/>
        <w:t xml:space="preserve">Жавзан Ч. Орхон голын сав газрын гидрохими. </w:t>
      </w:r>
      <w:r w:rsidRPr="0087349A">
        <w:rPr>
          <w:szCs w:val="24"/>
        </w:rPr>
        <w:t>–</w:t>
      </w:r>
      <w:r w:rsidRPr="0087349A">
        <w:rPr>
          <w:szCs w:val="24"/>
          <w:lang w:val="mn-MN"/>
        </w:rPr>
        <w:t xml:space="preserve">УБ.: 2011. </w:t>
      </w:r>
      <w:r w:rsidRPr="0087349A">
        <w:rPr>
          <w:szCs w:val="24"/>
        </w:rPr>
        <w:t>–</w:t>
      </w:r>
      <w:r w:rsidRPr="0087349A">
        <w:rPr>
          <w:szCs w:val="24"/>
          <w:lang w:val="mn-MN"/>
        </w:rPr>
        <w:t xml:space="preserve"> Х. 189-192, 198-207. </w:t>
      </w:r>
    </w:p>
    <w:p w:rsidR="006F3043" w:rsidRPr="00A05616" w:rsidRDefault="006F3043" w:rsidP="006F3043">
      <w:pPr>
        <w:pStyle w:val="ListParagraph"/>
        <w:numPr>
          <w:ilvl w:val="0"/>
          <w:numId w:val="6"/>
        </w:numPr>
        <w:spacing w:after="0"/>
        <w:jc w:val="both"/>
        <w:rPr>
          <w:szCs w:val="24"/>
        </w:rPr>
      </w:pPr>
      <w:r>
        <w:rPr>
          <w:szCs w:val="24"/>
          <w:lang w:val="mn-MN"/>
        </w:rPr>
        <w:t>Их нууруудын сав газрын усны нөөц: Уур амьсгалын өөрчлөлт, түүний сөрөг нөлөөллийг бууруулах боломж. –УБ.:2004. Хууд 9-22, 61-68.</w:t>
      </w:r>
    </w:p>
    <w:p w:rsidR="006F3043" w:rsidRPr="0087349A" w:rsidRDefault="006F3043" w:rsidP="006F3043">
      <w:pPr>
        <w:pStyle w:val="ListParagraph"/>
        <w:numPr>
          <w:ilvl w:val="0"/>
          <w:numId w:val="6"/>
        </w:numPr>
        <w:spacing w:after="0"/>
        <w:jc w:val="both"/>
        <w:rPr>
          <w:szCs w:val="24"/>
        </w:rPr>
      </w:pPr>
      <w:r>
        <w:rPr>
          <w:szCs w:val="24"/>
          <w:lang w:val="mn-MN"/>
        </w:rPr>
        <w:t>Монгол Алтайн бүс нутгийн байгаль, экологийн хувьсал, өөрчлөлтийн тандан судалгаа. ШУТС-гийн төслийн тайлан. -Ховд. 2015.</w:t>
      </w:r>
    </w:p>
    <w:p w:rsidR="006F3043" w:rsidRPr="00E90EDE" w:rsidRDefault="006F3043" w:rsidP="006F3043">
      <w:pPr>
        <w:pStyle w:val="ListParagraph"/>
        <w:numPr>
          <w:ilvl w:val="0"/>
          <w:numId w:val="6"/>
        </w:numPr>
        <w:spacing w:after="0"/>
        <w:jc w:val="both"/>
        <w:rPr>
          <w:szCs w:val="24"/>
        </w:rPr>
      </w:pPr>
      <w:r w:rsidRPr="0087349A">
        <w:rPr>
          <w:szCs w:val="24"/>
        </w:rPr>
        <w:t>Монгол орны гадаргын ус</w:t>
      </w:r>
      <w:r w:rsidRPr="0087349A">
        <w:rPr>
          <w:szCs w:val="24"/>
          <w:lang w:val="mn-MN"/>
        </w:rPr>
        <w:t xml:space="preserve">. </w:t>
      </w:r>
      <w:r w:rsidRPr="0087349A">
        <w:rPr>
          <w:szCs w:val="24"/>
        </w:rPr>
        <w:t>Ерөнхий редактор. Б.Мягмаржав, Г.Даваа. –</w:t>
      </w:r>
      <w:r w:rsidRPr="0087349A">
        <w:rPr>
          <w:szCs w:val="24"/>
          <w:lang w:val="mn-MN"/>
        </w:rPr>
        <w:t xml:space="preserve"> </w:t>
      </w:r>
      <w:r w:rsidRPr="0087349A">
        <w:rPr>
          <w:szCs w:val="24"/>
        </w:rPr>
        <w:t>УБ.</w:t>
      </w:r>
      <w:r>
        <w:rPr>
          <w:szCs w:val="24"/>
          <w:lang w:val="mn-MN"/>
        </w:rPr>
        <w:t>:</w:t>
      </w:r>
      <w:r w:rsidRPr="0087349A">
        <w:rPr>
          <w:szCs w:val="24"/>
        </w:rPr>
        <w:t>1999.</w:t>
      </w:r>
      <w:r w:rsidRPr="0087349A">
        <w:rPr>
          <w:szCs w:val="24"/>
          <w:lang w:val="mn-MN"/>
        </w:rPr>
        <w:t xml:space="preserve"> </w:t>
      </w:r>
      <w:r w:rsidRPr="0087349A">
        <w:rPr>
          <w:szCs w:val="24"/>
        </w:rPr>
        <w:t>–</w:t>
      </w:r>
      <w:r w:rsidRPr="0087349A">
        <w:rPr>
          <w:szCs w:val="24"/>
          <w:lang w:val="mn-MN"/>
        </w:rPr>
        <w:t>Х</w:t>
      </w:r>
      <w:r w:rsidRPr="0087349A">
        <w:rPr>
          <w:szCs w:val="24"/>
        </w:rPr>
        <w:t>. 7.1-7.30, 9.20 – 9.23</w:t>
      </w:r>
      <w:r>
        <w:rPr>
          <w:szCs w:val="24"/>
          <w:lang w:val="mn-MN"/>
        </w:rPr>
        <w:t>.</w:t>
      </w:r>
      <w:r w:rsidRPr="0087349A">
        <w:rPr>
          <w:szCs w:val="24"/>
        </w:rPr>
        <w:t xml:space="preserve"> </w:t>
      </w:r>
    </w:p>
    <w:p w:rsidR="006F3043" w:rsidRDefault="006F3043" w:rsidP="006F3043">
      <w:pPr>
        <w:pStyle w:val="ListParagraph"/>
        <w:numPr>
          <w:ilvl w:val="0"/>
          <w:numId w:val="6"/>
        </w:numPr>
        <w:spacing w:after="0"/>
        <w:ind w:left="720"/>
        <w:jc w:val="both"/>
        <w:rPr>
          <w:lang w:val="mn-MN"/>
        </w:rPr>
      </w:pPr>
      <w:r w:rsidRPr="0087349A">
        <w:rPr>
          <w:lang w:val="mn-MN"/>
        </w:rPr>
        <w:t>Монгол орны зарим бүс нутгийн усны шинж чанар, ус цэвэрлэгээний аргууд. -УБ.:2002. Хууд 155.</w:t>
      </w:r>
      <w:r>
        <w:rPr>
          <w:lang w:val="mn-MN"/>
        </w:rPr>
        <w:t xml:space="preserve"> </w:t>
      </w:r>
    </w:p>
    <w:p w:rsidR="006F3043" w:rsidRPr="00A05616" w:rsidRDefault="006F3043" w:rsidP="006F3043">
      <w:pPr>
        <w:pStyle w:val="ListParagraph"/>
        <w:numPr>
          <w:ilvl w:val="0"/>
          <w:numId w:val="6"/>
        </w:numPr>
        <w:spacing w:after="0"/>
        <w:ind w:left="720"/>
        <w:jc w:val="both"/>
        <w:rPr>
          <w:lang w:val="mn-MN"/>
        </w:rPr>
      </w:pPr>
      <w:r w:rsidRPr="00A05616">
        <w:rPr>
          <w:szCs w:val="24"/>
        </w:rPr>
        <w:t>Мөнгөнцэцэг</w:t>
      </w:r>
      <w:r w:rsidRPr="00A05616">
        <w:rPr>
          <w:szCs w:val="24"/>
          <w:lang w:val="mn-MN"/>
        </w:rPr>
        <w:t xml:space="preserve"> А., Буманцэцэг Э., </w:t>
      </w:r>
      <w:r w:rsidRPr="00A05616">
        <w:rPr>
          <w:szCs w:val="24"/>
        </w:rPr>
        <w:t>Бурмаа</w:t>
      </w:r>
      <w:r w:rsidRPr="00A05616">
        <w:rPr>
          <w:szCs w:val="24"/>
          <w:lang w:val="mn-MN"/>
        </w:rPr>
        <w:t xml:space="preserve"> З., Эрдэнэчимэг Г.  Баруун Монголын зарим бүс нутгийн гадаргын усны гидрохими. </w:t>
      </w:r>
      <w:r w:rsidRPr="00A05616">
        <w:rPr>
          <w:szCs w:val="24"/>
        </w:rPr>
        <w:t>–</w:t>
      </w:r>
      <w:r w:rsidRPr="00A05616">
        <w:rPr>
          <w:szCs w:val="24"/>
          <w:lang w:val="mn-MN"/>
        </w:rPr>
        <w:t xml:space="preserve"> УБ., 2011. </w:t>
      </w:r>
      <w:r w:rsidRPr="00A05616">
        <w:rPr>
          <w:szCs w:val="24"/>
        </w:rPr>
        <w:t>–</w:t>
      </w:r>
      <w:r w:rsidRPr="00A05616">
        <w:rPr>
          <w:szCs w:val="24"/>
          <w:lang w:val="mn-MN"/>
        </w:rPr>
        <w:t xml:space="preserve"> Х</w:t>
      </w:r>
      <w:r w:rsidRPr="00A05616">
        <w:rPr>
          <w:szCs w:val="24"/>
        </w:rPr>
        <w:t>. 22-43</w:t>
      </w:r>
      <w:r w:rsidRPr="00A05616">
        <w:rPr>
          <w:szCs w:val="24"/>
          <w:lang w:val="mn-MN"/>
        </w:rPr>
        <w:t xml:space="preserve">. </w:t>
      </w:r>
      <w:r w:rsidRPr="00A05616">
        <w:rPr>
          <w:szCs w:val="24"/>
        </w:rPr>
        <w:t xml:space="preserve"> </w:t>
      </w:r>
    </w:p>
    <w:p w:rsidR="006F3043" w:rsidRDefault="006F3043" w:rsidP="006F3043">
      <w:pPr>
        <w:pStyle w:val="ListParagraph"/>
        <w:numPr>
          <w:ilvl w:val="0"/>
          <w:numId w:val="6"/>
        </w:numPr>
        <w:spacing w:after="0"/>
        <w:ind w:left="720"/>
        <w:jc w:val="both"/>
        <w:rPr>
          <w:lang w:val="mn-MN"/>
        </w:rPr>
      </w:pPr>
      <w:r w:rsidRPr="00A05616">
        <w:rPr>
          <w:lang w:val="mn-MN"/>
        </w:rPr>
        <w:t>Хар нуур-Ховд голын сав газрын усны нөөц, байгаль орчин, нийгэм эдийн засгийн өнөөгийн төлөв байдал, хэтийн хандлага. –УБ.:2010.Хууд 132-206.</w:t>
      </w:r>
    </w:p>
    <w:p w:rsidR="006F3043" w:rsidRDefault="006F3043" w:rsidP="006F3043">
      <w:pPr>
        <w:pStyle w:val="ListParagraph"/>
        <w:numPr>
          <w:ilvl w:val="0"/>
          <w:numId w:val="6"/>
        </w:numPr>
        <w:spacing w:after="0"/>
        <w:ind w:left="720"/>
        <w:jc w:val="both"/>
        <w:rPr>
          <w:lang w:val="mn-MN"/>
        </w:rPr>
      </w:pPr>
      <w:r w:rsidRPr="00A05616">
        <w:rPr>
          <w:lang w:val="mn-MN"/>
        </w:rPr>
        <w:t>Ховд аймгийн Жаргалант сумын байгаль орчны төлөв байдал.</w:t>
      </w:r>
      <w:r w:rsidRPr="00A05616">
        <w:rPr>
          <w:szCs w:val="24"/>
        </w:rPr>
        <w:t xml:space="preserve"> Ерөнхий редактор. </w:t>
      </w:r>
      <w:r w:rsidRPr="00A05616">
        <w:rPr>
          <w:szCs w:val="24"/>
          <w:lang w:val="mn-MN"/>
        </w:rPr>
        <w:t>З.Бурмаа, Д.Төрмөнх</w:t>
      </w:r>
      <w:r w:rsidRPr="00A05616">
        <w:rPr>
          <w:lang w:val="mn-MN"/>
        </w:rPr>
        <w:t xml:space="preserve"> –Ховд.:2016.Хууд 12-16.</w:t>
      </w:r>
    </w:p>
    <w:p w:rsidR="006F3043" w:rsidRPr="00AB6BFD" w:rsidRDefault="006F3043" w:rsidP="006F3043">
      <w:pPr>
        <w:pStyle w:val="ListParagraph"/>
        <w:numPr>
          <w:ilvl w:val="0"/>
          <w:numId w:val="6"/>
        </w:numPr>
        <w:spacing w:after="0"/>
        <w:ind w:left="720"/>
        <w:jc w:val="both"/>
        <w:rPr>
          <w:lang w:val="mn-MN"/>
        </w:rPr>
      </w:pPr>
      <w:r w:rsidRPr="00A05616">
        <w:rPr>
          <w:rFonts w:eastAsia="SimSun"/>
          <w:bCs/>
          <w:kern w:val="1"/>
          <w:lang w:val="mn-MN" w:eastAsia="hi-IN" w:bidi="hi-IN"/>
        </w:rPr>
        <w:t>Хөдөөгийн хүн амын ус хангамж ариун цэвэр, эрүүл ахуй”-УБ.:2007. Хууд 47-49.</w:t>
      </w:r>
    </w:p>
    <w:p w:rsidR="006F3043" w:rsidRPr="00A05616" w:rsidRDefault="006F3043" w:rsidP="006F3043">
      <w:pPr>
        <w:pStyle w:val="ListParagraph"/>
        <w:numPr>
          <w:ilvl w:val="0"/>
          <w:numId w:val="6"/>
        </w:numPr>
        <w:spacing w:after="0"/>
        <w:ind w:left="720"/>
        <w:jc w:val="both"/>
        <w:rPr>
          <w:lang w:val="mn-MN"/>
        </w:rPr>
      </w:pPr>
      <w:r>
        <w:rPr>
          <w:rFonts w:eastAsia="SimSun"/>
          <w:bCs/>
          <w:kern w:val="1"/>
          <w:lang w:val="mn-MN" w:eastAsia="hi-IN" w:bidi="hi-IN"/>
        </w:rPr>
        <w:t xml:space="preserve">Хяргас нуурын усны олон жилийн баланс, түүнийг өөрчлөлтийг тодорхойлох нь. Цэнгэг ус, экосистемийн судалгааны хүрээлэн, ДБХС-гийн төслийн тайлан. –УБ.:2015. </w:t>
      </w:r>
    </w:p>
    <w:p w:rsidR="006F3043" w:rsidRDefault="006F3043" w:rsidP="006F3043">
      <w:pPr>
        <w:spacing w:line="276" w:lineRule="auto"/>
        <w:jc w:val="center"/>
        <w:rPr>
          <w:rFonts w:ascii="Times New Roman" w:hAnsi="Times New Roman" w:cs="Times New Roman"/>
          <w:b/>
          <w:sz w:val="24"/>
          <w:szCs w:val="24"/>
          <w:lang w:val="mn-MN"/>
        </w:rPr>
      </w:pPr>
      <w:bookmarkStart w:id="3" w:name="_Toc463907862"/>
    </w:p>
    <w:p w:rsidR="006F3043" w:rsidRDefault="006F3043" w:rsidP="006F3043">
      <w:pPr>
        <w:spacing w:line="276" w:lineRule="auto"/>
        <w:jc w:val="center"/>
        <w:rPr>
          <w:rFonts w:ascii="Times New Roman" w:hAnsi="Times New Roman" w:cs="Times New Roman"/>
          <w:b/>
          <w:sz w:val="24"/>
          <w:szCs w:val="24"/>
          <w:lang w:val="mn-MN"/>
        </w:rPr>
      </w:pPr>
    </w:p>
    <w:p w:rsidR="006F3043" w:rsidRDefault="006F3043" w:rsidP="006F3043">
      <w:pPr>
        <w:pStyle w:val="Heading2"/>
        <w:spacing w:before="0"/>
        <w:ind w:firstLine="720"/>
        <w:jc w:val="center"/>
        <w:rPr>
          <w:rFonts w:cs="Times New Roman"/>
          <w:szCs w:val="24"/>
        </w:rPr>
      </w:pPr>
    </w:p>
    <w:p w:rsidR="006F3043" w:rsidRDefault="006F3043" w:rsidP="006F3043">
      <w:pPr>
        <w:rPr>
          <w:lang w:eastAsia="en-US"/>
        </w:rPr>
      </w:pPr>
    </w:p>
    <w:p w:rsidR="006F3043" w:rsidRPr="008005A7" w:rsidRDefault="006F3043" w:rsidP="006F3043">
      <w:pPr>
        <w:rPr>
          <w:lang w:eastAsia="en-US"/>
        </w:rPr>
      </w:pPr>
    </w:p>
    <w:bookmarkEnd w:id="3"/>
    <w:p w:rsidR="006F3043" w:rsidRPr="00E614F3" w:rsidRDefault="006F3043" w:rsidP="006F3043">
      <w:pPr>
        <w:spacing w:line="276" w:lineRule="auto"/>
        <w:ind w:firstLine="720"/>
        <w:jc w:val="center"/>
        <w:rPr>
          <w:rFonts w:ascii="Times New Roman" w:hAnsi="Times New Roman" w:cs="Times New Roman"/>
          <w:b/>
          <w:sz w:val="24"/>
          <w:szCs w:val="24"/>
          <w:lang w:val="mn-MN"/>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Default="006F3043" w:rsidP="00B630AB">
      <w:pPr>
        <w:spacing w:line="276" w:lineRule="auto"/>
        <w:rPr>
          <w:rFonts w:ascii="Times New Roman" w:hAnsi="Times New Roman" w:cs="Times New Roman"/>
          <w:b/>
          <w:bCs/>
          <w:color w:val="000000"/>
          <w:sz w:val="24"/>
          <w:szCs w:val="24"/>
        </w:rPr>
      </w:pPr>
    </w:p>
    <w:p w:rsidR="006F3043" w:rsidRPr="006F3043" w:rsidRDefault="006F3043" w:rsidP="00B630AB">
      <w:pPr>
        <w:spacing w:line="276" w:lineRule="auto"/>
        <w:rPr>
          <w:rFonts w:ascii="Times New Roman" w:hAnsi="Times New Roman" w:cs="Times New Roman"/>
          <w:b/>
          <w:bCs/>
          <w:color w:val="000000"/>
          <w:sz w:val="24"/>
          <w:szCs w:val="24"/>
        </w:rPr>
      </w:pPr>
    </w:p>
    <w:sectPr w:rsidR="006F3043" w:rsidRPr="006F3043" w:rsidSect="00912E96">
      <w:footerReference w:type="default" r:id="rId76"/>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388" w:rsidRDefault="008C3388" w:rsidP="005C4E04">
      <w:pPr>
        <w:spacing w:line="240" w:lineRule="auto"/>
      </w:pPr>
      <w:r>
        <w:separator/>
      </w:r>
    </w:p>
  </w:endnote>
  <w:endnote w:type="continuationSeparator" w:id="0">
    <w:p w:rsidR="008C3388" w:rsidRDefault="008C3388" w:rsidP="005C4E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Segoe UI"/>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Mon">
    <w:charset w:val="00"/>
    <w:family w:val="roman"/>
    <w:pitch w:val="variable"/>
    <w:sig w:usb0="00000207" w:usb1="00000000" w:usb2="00000000"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500544707"/>
      <w:docPartObj>
        <w:docPartGallery w:val="Page Numbers (Bottom of Page)"/>
        <w:docPartUnique/>
      </w:docPartObj>
    </w:sdtPr>
    <w:sdtEndPr>
      <w:rPr>
        <w:noProof/>
      </w:rPr>
    </w:sdtEndPr>
    <w:sdtContent>
      <w:p w:rsidR="00FC24FF" w:rsidRDefault="00FC24FF">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rsidR="00FC24FF" w:rsidRDefault="00FC24FF">
    <w:pPr>
      <w:pStyle w:val="Footer"/>
    </w:pPr>
  </w:p>
  <w:p w:rsidR="00FC24FF" w:rsidRDefault="00FC24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836530"/>
      <w:docPartObj>
        <w:docPartGallery w:val="Page Numbers (Bottom of Page)"/>
        <w:docPartUnique/>
      </w:docPartObj>
    </w:sdtPr>
    <w:sdtContent>
      <w:p w:rsidR="00FC24FF" w:rsidRDefault="00FC24FF">
        <w:pPr>
          <w:pStyle w:val="Footer"/>
          <w:jc w:val="center"/>
        </w:pPr>
        <w:r>
          <w:rPr>
            <w:noProof w:val="0"/>
          </w:rPr>
          <w:fldChar w:fldCharType="begin"/>
        </w:r>
        <w:r>
          <w:instrText xml:space="preserve"> PAGE   \* MERGEFORMAT </w:instrText>
        </w:r>
        <w:r>
          <w:rPr>
            <w:noProof w:val="0"/>
          </w:rPr>
          <w:fldChar w:fldCharType="separate"/>
        </w:r>
        <w:r>
          <w:t>35</w:t>
        </w:r>
        <w:r>
          <w:fldChar w:fldCharType="end"/>
        </w:r>
      </w:p>
    </w:sdtContent>
  </w:sdt>
  <w:p w:rsidR="00FC24FF" w:rsidRDefault="00FC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388" w:rsidRDefault="008C3388" w:rsidP="005C4E04">
      <w:pPr>
        <w:spacing w:line="240" w:lineRule="auto"/>
      </w:pPr>
      <w:r>
        <w:separator/>
      </w:r>
    </w:p>
  </w:footnote>
  <w:footnote w:type="continuationSeparator" w:id="0">
    <w:p w:rsidR="008C3388" w:rsidRDefault="008C3388" w:rsidP="005C4E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4FF" w:rsidRPr="009E6512" w:rsidRDefault="00FC24FF" w:rsidP="00E93BAB">
    <w:pPr>
      <w:pStyle w:val="Header"/>
      <w:tabs>
        <w:tab w:val="clear" w:pos="4680"/>
        <w:tab w:val="clear" w:pos="9360"/>
        <w:tab w:val="left" w:pos="5741"/>
      </w:tabs>
      <w:rPr>
        <w:lang w:val="mn-MN"/>
      </w:rPr>
    </w:pPr>
    <w:r>
      <w:rPr>
        <w:lang w:val="mn-MN"/>
      </w:rPr>
      <w:t xml:space="preserve"> </w:t>
    </w:r>
    <w:r>
      <w:rPr>
        <w:lang w:val="mn-M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03"/>
    <w:multiLevelType w:val="hybridMultilevel"/>
    <w:tmpl w:val="9DD0D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BD1"/>
    <w:multiLevelType w:val="multilevel"/>
    <w:tmpl w:val="E7A8A7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F445C"/>
    <w:multiLevelType w:val="hybridMultilevel"/>
    <w:tmpl w:val="7400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B76F2"/>
    <w:multiLevelType w:val="hybridMultilevel"/>
    <w:tmpl w:val="CEDAFA18"/>
    <w:lvl w:ilvl="0" w:tplc="03E494A2">
      <w:start w:val="1"/>
      <w:numFmt w:val="decimal"/>
      <w:lvlText w:val="%1."/>
      <w:lvlJc w:val="left"/>
      <w:pPr>
        <w:tabs>
          <w:tab w:val="num" w:pos="720"/>
        </w:tabs>
        <w:ind w:left="720" w:hanging="360"/>
      </w:pPr>
    </w:lvl>
    <w:lvl w:ilvl="1" w:tplc="B3AE87F2" w:tentative="1">
      <w:start w:val="1"/>
      <w:numFmt w:val="decimal"/>
      <w:lvlText w:val="%2."/>
      <w:lvlJc w:val="left"/>
      <w:pPr>
        <w:tabs>
          <w:tab w:val="num" w:pos="1440"/>
        </w:tabs>
        <w:ind w:left="1440" w:hanging="360"/>
      </w:pPr>
    </w:lvl>
    <w:lvl w:ilvl="2" w:tplc="C510B1F6" w:tentative="1">
      <w:start w:val="1"/>
      <w:numFmt w:val="decimal"/>
      <w:lvlText w:val="%3."/>
      <w:lvlJc w:val="left"/>
      <w:pPr>
        <w:tabs>
          <w:tab w:val="num" w:pos="2160"/>
        </w:tabs>
        <w:ind w:left="2160" w:hanging="360"/>
      </w:pPr>
    </w:lvl>
    <w:lvl w:ilvl="3" w:tplc="CCA6AD74" w:tentative="1">
      <w:start w:val="1"/>
      <w:numFmt w:val="decimal"/>
      <w:lvlText w:val="%4."/>
      <w:lvlJc w:val="left"/>
      <w:pPr>
        <w:tabs>
          <w:tab w:val="num" w:pos="2880"/>
        </w:tabs>
        <w:ind w:left="2880" w:hanging="360"/>
      </w:pPr>
    </w:lvl>
    <w:lvl w:ilvl="4" w:tplc="D0303E8E" w:tentative="1">
      <w:start w:val="1"/>
      <w:numFmt w:val="decimal"/>
      <w:lvlText w:val="%5."/>
      <w:lvlJc w:val="left"/>
      <w:pPr>
        <w:tabs>
          <w:tab w:val="num" w:pos="3600"/>
        </w:tabs>
        <w:ind w:left="3600" w:hanging="360"/>
      </w:pPr>
    </w:lvl>
    <w:lvl w:ilvl="5" w:tplc="4FF4D7B2" w:tentative="1">
      <w:start w:val="1"/>
      <w:numFmt w:val="decimal"/>
      <w:lvlText w:val="%6."/>
      <w:lvlJc w:val="left"/>
      <w:pPr>
        <w:tabs>
          <w:tab w:val="num" w:pos="4320"/>
        </w:tabs>
        <w:ind w:left="4320" w:hanging="360"/>
      </w:pPr>
    </w:lvl>
    <w:lvl w:ilvl="6" w:tplc="50D8083E" w:tentative="1">
      <w:start w:val="1"/>
      <w:numFmt w:val="decimal"/>
      <w:lvlText w:val="%7."/>
      <w:lvlJc w:val="left"/>
      <w:pPr>
        <w:tabs>
          <w:tab w:val="num" w:pos="5040"/>
        </w:tabs>
        <w:ind w:left="5040" w:hanging="360"/>
      </w:pPr>
    </w:lvl>
    <w:lvl w:ilvl="7" w:tplc="997827CC" w:tentative="1">
      <w:start w:val="1"/>
      <w:numFmt w:val="decimal"/>
      <w:lvlText w:val="%8."/>
      <w:lvlJc w:val="left"/>
      <w:pPr>
        <w:tabs>
          <w:tab w:val="num" w:pos="5760"/>
        </w:tabs>
        <w:ind w:left="5760" w:hanging="360"/>
      </w:pPr>
    </w:lvl>
    <w:lvl w:ilvl="8" w:tplc="49F499A8" w:tentative="1">
      <w:start w:val="1"/>
      <w:numFmt w:val="decimal"/>
      <w:lvlText w:val="%9."/>
      <w:lvlJc w:val="left"/>
      <w:pPr>
        <w:tabs>
          <w:tab w:val="num" w:pos="6480"/>
        </w:tabs>
        <w:ind w:left="6480" w:hanging="360"/>
      </w:pPr>
    </w:lvl>
  </w:abstractNum>
  <w:abstractNum w:abstractNumId="4" w15:restartNumberingAfterBreak="0">
    <w:nsid w:val="136F488F"/>
    <w:multiLevelType w:val="hybridMultilevel"/>
    <w:tmpl w:val="55AE7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751DDE"/>
    <w:multiLevelType w:val="multilevel"/>
    <w:tmpl w:val="EE0619B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6C54CB"/>
    <w:multiLevelType w:val="multilevel"/>
    <w:tmpl w:val="7AD0FAB2"/>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DE39C2"/>
    <w:multiLevelType w:val="hybridMultilevel"/>
    <w:tmpl w:val="897020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4A35B8"/>
    <w:multiLevelType w:val="multilevel"/>
    <w:tmpl w:val="09F672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DF0EBB"/>
    <w:multiLevelType w:val="hybridMultilevel"/>
    <w:tmpl w:val="672698EE"/>
    <w:lvl w:ilvl="0" w:tplc="DCE6F166">
      <w:start w:val="1"/>
      <w:numFmt w:val="bullet"/>
      <w:lvlText w:val="-"/>
      <w:lvlJc w:val="left"/>
      <w:pPr>
        <w:ind w:left="840" w:hanging="360"/>
      </w:pPr>
      <w:rPr>
        <w:rFonts w:ascii="Times New Roman" w:eastAsia="Malgun Gothic"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31E00BED"/>
    <w:multiLevelType w:val="hybridMultilevel"/>
    <w:tmpl w:val="C2A861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86616C"/>
    <w:multiLevelType w:val="hybridMultilevel"/>
    <w:tmpl w:val="9BE425DA"/>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7164F"/>
    <w:multiLevelType w:val="hybridMultilevel"/>
    <w:tmpl w:val="0310E168"/>
    <w:lvl w:ilvl="0" w:tplc="0C2AF16A">
      <w:start w:val="1"/>
      <w:numFmt w:val="bullet"/>
      <w:lvlText w:val="•"/>
      <w:lvlJc w:val="left"/>
      <w:pPr>
        <w:tabs>
          <w:tab w:val="num" w:pos="720"/>
        </w:tabs>
        <w:ind w:left="720" w:hanging="360"/>
      </w:pPr>
      <w:rPr>
        <w:rFonts w:ascii="Arial" w:hAnsi="Arial" w:hint="default"/>
      </w:rPr>
    </w:lvl>
    <w:lvl w:ilvl="1" w:tplc="022A5A1A">
      <w:start w:val="1931"/>
      <w:numFmt w:val="bullet"/>
      <w:lvlText w:val="–"/>
      <w:lvlJc w:val="left"/>
      <w:pPr>
        <w:tabs>
          <w:tab w:val="num" w:pos="1440"/>
        </w:tabs>
        <w:ind w:left="1440" w:hanging="360"/>
      </w:pPr>
      <w:rPr>
        <w:rFonts w:ascii="Arial" w:hAnsi="Arial" w:hint="default"/>
      </w:rPr>
    </w:lvl>
    <w:lvl w:ilvl="2" w:tplc="280CD9E2">
      <w:start w:val="1931"/>
      <w:numFmt w:val="bullet"/>
      <w:lvlText w:val="•"/>
      <w:lvlJc w:val="left"/>
      <w:pPr>
        <w:tabs>
          <w:tab w:val="num" w:pos="2160"/>
        </w:tabs>
        <w:ind w:left="2160" w:hanging="360"/>
      </w:pPr>
      <w:rPr>
        <w:rFonts w:ascii="Arial" w:hAnsi="Arial" w:hint="default"/>
      </w:rPr>
    </w:lvl>
    <w:lvl w:ilvl="3" w:tplc="748A6DB0" w:tentative="1">
      <w:start w:val="1"/>
      <w:numFmt w:val="bullet"/>
      <w:lvlText w:val="•"/>
      <w:lvlJc w:val="left"/>
      <w:pPr>
        <w:tabs>
          <w:tab w:val="num" w:pos="2880"/>
        </w:tabs>
        <w:ind w:left="2880" w:hanging="360"/>
      </w:pPr>
      <w:rPr>
        <w:rFonts w:ascii="Arial" w:hAnsi="Arial" w:hint="default"/>
      </w:rPr>
    </w:lvl>
    <w:lvl w:ilvl="4" w:tplc="73727626" w:tentative="1">
      <w:start w:val="1"/>
      <w:numFmt w:val="bullet"/>
      <w:lvlText w:val="•"/>
      <w:lvlJc w:val="left"/>
      <w:pPr>
        <w:tabs>
          <w:tab w:val="num" w:pos="3600"/>
        </w:tabs>
        <w:ind w:left="3600" w:hanging="360"/>
      </w:pPr>
      <w:rPr>
        <w:rFonts w:ascii="Arial" w:hAnsi="Arial" w:hint="default"/>
      </w:rPr>
    </w:lvl>
    <w:lvl w:ilvl="5" w:tplc="208C0716" w:tentative="1">
      <w:start w:val="1"/>
      <w:numFmt w:val="bullet"/>
      <w:lvlText w:val="•"/>
      <w:lvlJc w:val="left"/>
      <w:pPr>
        <w:tabs>
          <w:tab w:val="num" w:pos="4320"/>
        </w:tabs>
        <w:ind w:left="4320" w:hanging="360"/>
      </w:pPr>
      <w:rPr>
        <w:rFonts w:ascii="Arial" w:hAnsi="Arial" w:hint="default"/>
      </w:rPr>
    </w:lvl>
    <w:lvl w:ilvl="6" w:tplc="485C7AAE" w:tentative="1">
      <w:start w:val="1"/>
      <w:numFmt w:val="bullet"/>
      <w:lvlText w:val="•"/>
      <w:lvlJc w:val="left"/>
      <w:pPr>
        <w:tabs>
          <w:tab w:val="num" w:pos="5040"/>
        </w:tabs>
        <w:ind w:left="5040" w:hanging="360"/>
      </w:pPr>
      <w:rPr>
        <w:rFonts w:ascii="Arial" w:hAnsi="Arial" w:hint="default"/>
      </w:rPr>
    </w:lvl>
    <w:lvl w:ilvl="7" w:tplc="0BD43A60" w:tentative="1">
      <w:start w:val="1"/>
      <w:numFmt w:val="bullet"/>
      <w:lvlText w:val="•"/>
      <w:lvlJc w:val="left"/>
      <w:pPr>
        <w:tabs>
          <w:tab w:val="num" w:pos="5760"/>
        </w:tabs>
        <w:ind w:left="5760" w:hanging="360"/>
      </w:pPr>
      <w:rPr>
        <w:rFonts w:ascii="Arial" w:hAnsi="Arial" w:hint="default"/>
      </w:rPr>
    </w:lvl>
    <w:lvl w:ilvl="8" w:tplc="BEC0439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8A1914"/>
    <w:multiLevelType w:val="hybridMultilevel"/>
    <w:tmpl w:val="9BE425DA"/>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22EAA"/>
    <w:multiLevelType w:val="hybridMultilevel"/>
    <w:tmpl w:val="44525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D248A"/>
    <w:multiLevelType w:val="hybridMultilevel"/>
    <w:tmpl w:val="13700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B192A"/>
    <w:multiLevelType w:val="hybridMultilevel"/>
    <w:tmpl w:val="5B3C856C"/>
    <w:lvl w:ilvl="0" w:tplc="2612E684">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A47DC0"/>
    <w:multiLevelType w:val="hybridMultilevel"/>
    <w:tmpl w:val="CDCEF316"/>
    <w:lvl w:ilvl="0" w:tplc="E076A2B4">
      <w:start w:val="1"/>
      <w:numFmt w:val="decimal"/>
      <w:lvlText w:val="%1."/>
      <w:lvlJc w:val="left"/>
      <w:pPr>
        <w:ind w:left="720" w:hanging="360"/>
      </w:pPr>
      <w:rPr>
        <w:rFonts w:hint="default"/>
      </w:rPr>
    </w:lvl>
    <w:lvl w:ilvl="1" w:tplc="7C02DF02" w:tentative="1">
      <w:start w:val="1"/>
      <w:numFmt w:val="lowerLetter"/>
      <w:lvlText w:val="%2."/>
      <w:lvlJc w:val="left"/>
      <w:pPr>
        <w:ind w:left="1440" w:hanging="360"/>
      </w:pPr>
    </w:lvl>
    <w:lvl w:ilvl="2" w:tplc="DF903364" w:tentative="1">
      <w:start w:val="1"/>
      <w:numFmt w:val="lowerRoman"/>
      <w:lvlText w:val="%3."/>
      <w:lvlJc w:val="right"/>
      <w:pPr>
        <w:ind w:left="2160" w:hanging="180"/>
      </w:pPr>
    </w:lvl>
    <w:lvl w:ilvl="3" w:tplc="CF707AC2" w:tentative="1">
      <w:start w:val="1"/>
      <w:numFmt w:val="decimal"/>
      <w:lvlText w:val="%4."/>
      <w:lvlJc w:val="left"/>
      <w:pPr>
        <w:ind w:left="2880" w:hanging="360"/>
      </w:pPr>
    </w:lvl>
    <w:lvl w:ilvl="4" w:tplc="C8086AB0" w:tentative="1">
      <w:start w:val="1"/>
      <w:numFmt w:val="lowerLetter"/>
      <w:lvlText w:val="%5."/>
      <w:lvlJc w:val="left"/>
      <w:pPr>
        <w:ind w:left="3600" w:hanging="360"/>
      </w:pPr>
    </w:lvl>
    <w:lvl w:ilvl="5" w:tplc="784A27E8" w:tentative="1">
      <w:start w:val="1"/>
      <w:numFmt w:val="lowerRoman"/>
      <w:lvlText w:val="%6."/>
      <w:lvlJc w:val="right"/>
      <w:pPr>
        <w:ind w:left="4320" w:hanging="180"/>
      </w:pPr>
    </w:lvl>
    <w:lvl w:ilvl="6" w:tplc="79645ED4" w:tentative="1">
      <w:start w:val="1"/>
      <w:numFmt w:val="decimal"/>
      <w:lvlText w:val="%7."/>
      <w:lvlJc w:val="left"/>
      <w:pPr>
        <w:ind w:left="5040" w:hanging="360"/>
      </w:pPr>
    </w:lvl>
    <w:lvl w:ilvl="7" w:tplc="59CEB144" w:tentative="1">
      <w:start w:val="1"/>
      <w:numFmt w:val="lowerLetter"/>
      <w:lvlText w:val="%8."/>
      <w:lvlJc w:val="left"/>
      <w:pPr>
        <w:ind w:left="5760" w:hanging="360"/>
      </w:pPr>
    </w:lvl>
    <w:lvl w:ilvl="8" w:tplc="FBA0AE9E" w:tentative="1">
      <w:start w:val="1"/>
      <w:numFmt w:val="lowerRoman"/>
      <w:lvlText w:val="%9."/>
      <w:lvlJc w:val="right"/>
      <w:pPr>
        <w:ind w:left="6480" w:hanging="180"/>
      </w:pPr>
    </w:lvl>
  </w:abstractNum>
  <w:abstractNum w:abstractNumId="18" w15:restartNumberingAfterBreak="0">
    <w:nsid w:val="59AF5EC3"/>
    <w:multiLevelType w:val="hybridMultilevel"/>
    <w:tmpl w:val="F2FAE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6E04"/>
    <w:multiLevelType w:val="hybridMultilevel"/>
    <w:tmpl w:val="8C1EC24E"/>
    <w:lvl w:ilvl="0" w:tplc="4B7A0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AA5CF2"/>
    <w:multiLevelType w:val="hybridMultilevel"/>
    <w:tmpl w:val="C98E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E36E0E"/>
    <w:multiLevelType w:val="hybridMultilevel"/>
    <w:tmpl w:val="1472CE2E"/>
    <w:lvl w:ilvl="0" w:tplc="23F61B78">
      <w:start w:val="1"/>
      <w:numFmt w:val="decimal"/>
      <w:lvlText w:val="%1."/>
      <w:lvlJc w:val="left"/>
      <w:pPr>
        <w:ind w:left="720" w:hanging="360"/>
      </w:pPr>
      <w:rPr>
        <w:rFonts w:hint="default"/>
      </w:rPr>
    </w:lvl>
    <w:lvl w:ilvl="1" w:tplc="0E82F21A" w:tentative="1">
      <w:start w:val="1"/>
      <w:numFmt w:val="lowerLetter"/>
      <w:lvlText w:val="%2."/>
      <w:lvlJc w:val="left"/>
      <w:pPr>
        <w:ind w:left="1440" w:hanging="360"/>
      </w:pPr>
    </w:lvl>
    <w:lvl w:ilvl="2" w:tplc="7F962D34" w:tentative="1">
      <w:start w:val="1"/>
      <w:numFmt w:val="lowerRoman"/>
      <w:lvlText w:val="%3."/>
      <w:lvlJc w:val="right"/>
      <w:pPr>
        <w:ind w:left="2160" w:hanging="180"/>
      </w:pPr>
    </w:lvl>
    <w:lvl w:ilvl="3" w:tplc="AC6AFB96" w:tentative="1">
      <w:start w:val="1"/>
      <w:numFmt w:val="decimal"/>
      <w:lvlText w:val="%4."/>
      <w:lvlJc w:val="left"/>
      <w:pPr>
        <w:ind w:left="2880" w:hanging="360"/>
      </w:pPr>
    </w:lvl>
    <w:lvl w:ilvl="4" w:tplc="4C9664E4" w:tentative="1">
      <w:start w:val="1"/>
      <w:numFmt w:val="lowerLetter"/>
      <w:lvlText w:val="%5."/>
      <w:lvlJc w:val="left"/>
      <w:pPr>
        <w:ind w:left="3600" w:hanging="360"/>
      </w:pPr>
    </w:lvl>
    <w:lvl w:ilvl="5" w:tplc="F4B0A04E" w:tentative="1">
      <w:start w:val="1"/>
      <w:numFmt w:val="lowerRoman"/>
      <w:lvlText w:val="%6."/>
      <w:lvlJc w:val="right"/>
      <w:pPr>
        <w:ind w:left="4320" w:hanging="180"/>
      </w:pPr>
    </w:lvl>
    <w:lvl w:ilvl="6" w:tplc="5A04DDF0" w:tentative="1">
      <w:start w:val="1"/>
      <w:numFmt w:val="decimal"/>
      <w:lvlText w:val="%7."/>
      <w:lvlJc w:val="left"/>
      <w:pPr>
        <w:ind w:left="5040" w:hanging="360"/>
      </w:pPr>
    </w:lvl>
    <w:lvl w:ilvl="7" w:tplc="C9A69F32" w:tentative="1">
      <w:start w:val="1"/>
      <w:numFmt w:val="lowerLetter"/>
      <w:lvlText w:val="%8."/>
      <w:lvlJc w:val="left"/>
      <w:pPr>
        <w:ind w:left="5760" w:hanging="360"/>
      </w:pPr>
    </w:lvl>
    <w:lvl w:ilvl="8" w:tplc="D9564218" w:tentative="1">
      <w:start w:val="1"/>
      <w:numFmt w:val="lowerRoman"/>
      <w:lvlText w:val="%9."/>
      <w:lvlJc w:val="right"/>
      <w:pPr>
        <w:ind w:left="6480" w:hanging="180"/>
      </w:pPr>
    </w:lvl>
  </w:abstractNum>
  <w:abstractNum w:abstractNumId="22" w15:restartNumberingAfterBreak="0">
    <w:nsid w:val="6A267E9F"/>
    <w:multiLevelType w:val="hybridMultilevel"/>
    <w:tmpl w:val="3CACDE9E"/>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3" w15:restartNumberingAfterBreak="0">
    <w:nsid w:val="727703D7"/>
    <w:multiLevelType w:val="multilevel"/>
    <w:tmpl w:val="0542F6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B92E4A"/>
    <w:multiLevelType w:val="multilevel"/>
    <w:tmpl w:val="28F0D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0006FE"/>
    <w:multiLevelType w:val="hybridMultilevel"/>
    <w:tmpl w:val="BE2645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4"/>
  </w:num>
  <w:num w:numId="6">
    <w:abstractNumId w:val="11"/>
  </w:num>
  <w:num w:numId="7">
    <w:abstractNumId w:val="23"/>
  </w:num>
  <w:num w:numId="8">
    <w:abstractNumId w:val="0"/>
  </w:num>
  <w:num w:numId="9">
    <w:abstractNumId w:val="21"/>
  </w:num>
  <w:num w:numId="10">
    <w:abstractNumId w:val="22"/>
  </w:num>
  <w:num w:numId="11">
    <w:abstractNumId w:val="8"/>
  </w:num>
  <w:num w:numId="12">
    <w:abstractNumId w:val="5"/>
  </w:num>
  <w:num w:numId="13">
    <w:abstractNumId w:val="1"/>
  </w:num>
  <w:num w:numId="14">
    <w:abstractNumId w:val="10"/>
  </w:num>
  <w:num w:numId="15">
    <w:abstractNumId w:val="17"/>
  </w:num>
  <w:num w:numId="16">
    <w:abstractNumId w:val="16"/>
  </w:num>
  <w:num w:numId="17">
    <w:abstractNumId w:val="2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2"/>
  </w:num>
  <w:num w:numId="23">
    <w:abstractNumId w:val="25"/>
  </w:num>
  <w:num w:numId="24">
    <w:abstractNumId w:val="15"/>
  </w:num>
  <w:num w:numId="25">
    <w:abstractNumId w:val="3"/>
  </w:num>
  <w:num w:numId="26">
    <w:abstractNumId w:val="13"/>
  </w:num>
  <w:num w:numId="27">
    <w:abstractNumId w:val="20"/>
  </w:num>
  <w:num w:numId="2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E04"/>
    <w:rsid w:val="00002420"/>
    <w:rsid w:val="0000431D"/>
    <w:rsid w:val="0000610F"/>
    <w:rsid w:val="00023DC9"/>
    <w:rsid w:val="000241C3"/>
    <w:rsid w:val="00030EB0"/>
    <w:rsid w:val="00032F42"/>
    <w:rsid w:val="000337E9"/>
    <w:rsid w:val="000341DE"/>
    <w:rsid w:val="000358C2"/>
    <w:rsid w:val="00036620"/>
    <w:rsid w:val="000419D1"/>
    <w:rsid w:val="00042E4D"/>
    <w:rsid w:val="00050813"/>
    <w:rsid w:val="00051B61"/>
    <w:rsid w:val="0005687D"/>
    <w:rsid w:val="00066D0D"/>
    <w:rsid w:val="00072F97"/>
    <w:rsid w:val="000731D2"/>
    <w:rsid w:val="000742EC"/>
    <w:rsid w:val="00077677"/>
    <w:rsid w:val="0008009D"/>
    <w:rsid w:val="00082C98"/>
    <w:rsid w:val="00084FDA"/>
    <w:rsid w:val="000908A6"/>
    <w:rsid w:val="0009719E"/>
    <w:rsid w:val="000A07D2"/>
    <w:rsid w:val="000B12F5"/>
    <w:rsid w:val="000B5801"/>
    <w:rsid w:val="000C67DE"/>
    <w:rsid w:val="000C6A53"/>
    <w:rsid w:val="000D0312"/>
    <w:rsid w:val="000E166D"/>
    <w:rsid w:val="000F042D"/>
    <w:rsid w:val="0010422B"/>
    <w:rsid w:val="00104A10"/>
    <w:rsid w:val="00104A88"/>
    <w:rsid w:val="00113AD5"/>
    <w:rsid w:val="00122C29"/>
    <w:rsid w:val="0012408A"/>
    <w:rsid w:val="00126CBF"/>
    <w:rsid w:val="00133D1E"/>
    <w:rsid w:val="001411BF"/>
    <w:rsid w:val="00145770"/>
    <w:rsid w:val="00156415"/>
    <w:rsid w:val="00157630"/>
    <w:rsid w:val="00161EE5"/>
    <w:rsid w:val="00164576"/>
    <w:rsid w:val="001673BE"/>
    <w:rsid w:val="0017498A"/>
    <w:rsid w:val="00176324"/>
    <w:rsid w:val="001837BE"/>
    <w:rsid w:val="00186AFE"/>
    <w:rsid w:val="001910B3"/>
    <w:rsid w:val="00192979"/>
    <w:rsid w:val="001A2041"/>
    <w:rsid w:val="001A442D"/>
    <w:rsid w:val="001A4528"/>
    <w:rsid w:val="001A4D6C"/>
    <w:rsid w:val="001B28DA"/>
    <w:rsid w:val="001B3087"/>
    <w:rsid w:val="001C52C4"/>
    <w:rsid w:val="001C67A5"/>
    <w:rsid w:val="001E0F87"/>
    <w:rsid w:val="001E7910"/>
    <w:rsid w:val="001E7C0A"/>
    <w:rsid w:val="001F71FE"/>
    <w:rsid w:val="00207816"/>
    <w:rsid w:val="00210F97"/>
    <w:rsid w:val="00211CB3"/>
    <w:rsid w:val="0022163E"/>
    <w:rsid w:val="00223832"/>
    <w:rsid w:val="0023477F"/>
    <w:rsid w:val="0023518F"/>
    <w:rsid w:val="00242033"/>
    <w:rsid w:val="002437E0"/>
    <w:rsid w:val="00244C44"/>
    <w:rsid w:val="00255381"/>
    <w:rsid w:val="00255FA8"/>
    <w:rsid w:val="00257E4D"/>
    <w:rsid w:val="002639AA"/>
    <w:rsid w:val="0027609B"/>
    <w:rsid w:val="002822D5"/>
    <w:rsid w:val="00291AAA"/>
    <w:rsid w:val="002929C9"/>
    <w:rsid w:val="00294003"/>
    <w:rsid w:val="00294520"/>
    <w:rsid w:val="00297CFE"/>
    <w:rsid w:val="002A302A"/>
    <w:rsid w:val="002A37AE"/>
    <w:rsid w:val="002A65AB"/>
    <w:rsid w:val="002B10D5"/>
    <w:rsid w:val="002C1040"/>
    <w:rsid w:val="002E4419"/>
    <w:rsid w:val="00310298"/>
    <w:rsid w:val="003173F2"/>
    <w:rsid w:val="003203A8"/>
    <w:rsid w:val="003221C4"/>
    <w:rsid w:val="00332376"/>
    <w:rsid w:val="00334978"/>
    <w:rsid w:val="0033734D"/>
    <w:rsid w:val="0034086C"/>
    <w:rsid w:val="00341F67"/>
    <w:rsid w:val="0035355F"/>
    <w:rsid w:val="003552BA"/>
    <w:rsid w:val="0035759B"/>
    <w:rsid w:val="00361117"/>
    <w:rsid w:val="00377E5A"/>
    <w:rsid w:val="00384BE6"/>
    <w:rsid w:val="00395916"/>
    <w:rsid w:val="003A47D8"/>
    <w:rsid w:val="003B6F3E"/>
    <w:rsid w:val="003C3799"/>
    <w:rsid w:val="003C55C5"/>
    <w:rsid w:val="003C65E6"/>
    <w:rsid w:val="003C67C5"/>
    <w:rsid w:val="003D63EB"/>
    <w:rsid w:val="003E08CE"/>
    <w:rsid w:val="003E4D27"/>
    <w:rsid w:val="003E6F0A"/>
    <w:rsid w:val="003E790F"/>
    <w:rsid w:val="003F2850"/>
    <w:rsid w:val="003F4C45"/>
    <w:rsid w:val="00403BA0"/>
    <w:rsid w:val="0041107A"/>
    <w:rsid w:val="00432508"/>
    <w:rsid w:val="0043271D"/>
    <w:rsid w:val="0043473A"/>
    <w:rsid w:val="004403AD"/>
    <w:rsid w:val="0044067F"/>
    <w:rsid w:val="00446D33"/>
    <w:rsid w:val="00455A0D"/>
    <w:rsid w:val="00464D3C"/>
    <w:rsid w:val="004701FA"/>
    <w:rsid w:val="00477EA3"/>
    <w:rsid w:val="00481DD5"/>
    <w:rsid w:val="0048339C"/>
    <w:rsid w:val="0048421A"/>
    <w:rsid w:val="004842E6"/>
    <w:rsid w:val="00486A4B"/>
    <w:rsid w:val="004A558E"/>
    <w:rsid w:val="004B145C"/>
    <w:rsid w:val="004B4B42"/>
    <w:rsid w:val="004B6D1F"/>
    <w:rsid w:val="004C642A"/>
    <w:rsid w:val="004D5E00"/>
    <w:rsid w:val="004D6690"/>
    <w:rsid w:val="004E2D56"/>
    <w:rsid w:val="004F1EAA"/>
    <w:rsid w:val="004F57C5"/>
    <w:rsid w:val="004F7E9E"/>
    <w:rsid w:val="005065B4"/>
    <w:rsid w:val="00510B2A"/>
    <w:rsid w:val="00511DB1"/>
    <w:rsid w:val="005254FA"/>
    <w:rsid w:val="0053297C"/>
    <w:rsid w:val="00533869"/>
    <w:rsid w:val="00533D82"/>
    <w:rsid w:val="005358A0"/>
    <w:rsid w:val="00535DE2"/>
    <w:rsid w:val="005376F4"/>
    <w:rsid w:val="00540D87"/>
    <w:rsid w:val="00545B66"/>
    <w:rsid w:val="00563BEF"/>
    <w:rsid w:val="00571D36"/>
    <w:rsid w:val="00573B36"/>
    <w:rsid w:val="00573D04"/>
    <w:rsid w:val="00573F50"/>
    <w:rsid w:val="00591BB9"/>
    <w:rsid w:val="00594726"/>
    <w:rsid w:val="00596874"/>
    <w:rsid w:val="005A5F99"/>
    <w:rsid w:val="005A6943"/>
    <w:rsid w:val="005A6DE4"/>
    <w:rsid w:val="005A7617"/>
    <w:rsid w:val="005B1A0C"/>
    <w:rsid w:val="005C4E04"/>
    <w:rsid w:val="005C53C6"/>
    <w:rsid w:val="005D531B"/>
    <w:rsid w:val="005E20CB"/>
    <w:rsid w:val="005E2AEC"/>
    <w:rsid w:val="005E4E52"/>
    <w:rsid w:val="005E69C0"/>
    <w:rsid w:val="005F2ECA"/>
    <w:rsid w:val="005F3BD5"/>
    <w:rsid w:val="00607375"/>
    <w:rsid w:val="0062444D"/>
    <w:rsid w:val="00625C93"/>
    <w:rsid w:val="006269F8"/>
    <w:rsid w:val="00631B0C"/>
    <w:rsid w:val="00633DC1"/>
    <w:rsid w:val="00634231"/>
    <w:rsid w:val="006408E0"/>
    <w:rsid w:val="00646046"/>
    <w:rsid w:val="00646FCF"/>
    <w:rsid w:val="00657A8B"/>
    <w:rsid w:val="00661BE2"/>
    <w:rsid w:val="00665717"/>
    <w:rsid w:val="0067331D"/>
    <w:rsid w:val="006756EF"/>
    <w:rsid w:val="00676D3F"/>
    <w:rsid w:val="00680B54"/>
    <w:rsid w:val="00680E80"/>
    <w:rsid w:val="00686FD3"/>
    <w:rsid w:val="006968C7"/>
    <w:rsid w:val="006A6306"/>
    <w:rsid w:val="006B3577"/>
    <w:rsid w:val="006B4FA9"/>
    <w:rsid w:val="006C097C"/>
    <w:rsid w:val="006C1830"/>
    <w:rsid w:val="006C4DF4"/>
    <w:rsid w:val="006F3043"/>
    <w:rsid w:val="006F3987"/>
    <w:rsid w:val="006F7DC7"/>
    <w:rsid w:val="007039D3"/>
    <w:rsid w:val="0070526F"/>
    <w:rsid w:val="00705E66"/>
    <w:rsid w:val="00722A11"/>
    <w:rsid w:val="00733A9C"/>
    <w:rsid w:val="00734F56"/>
    <w:rsid w:val="00735925"/>
    <w:rsid w:val="007422E4"/>
    <w:rsid w:val="007453BD"/>
    <w:rsid w:val="007503B6"/>
    <w:rsid w:val="00756F74"/>
    <w:rsid w:val="007572FA"/>
    <w:rsid w:val="007604E3"/>
    <w:rsid w:val="00764983"/>
    <w:rsid w:val="00767587"/>
    <w:rsid w:val="00767D27"/>
    <w:rsid w:val="00772EF8"/>
    <w:rsid w:val="00781753"/>
    <w:rsid w:val="00786ADB"/>
    <w:rsid w:val="007A679C"/>
    <w:rsid w:val="007B11EA"/>
    <w:rsid w:val="007B3009"/>
    <w:rsid w:val="007B545D"/>
    <w:rsid w:val="007B68A2"/>
    <w:rsid w:val="007B7654"/>
    <w:rsid w:val="007C4155"/>
    <w:rsid w:val="007C557A"/>
    <w:rsid w:val="007D20F1"/>
    <w:rsid w:val="007E38BC"/>
    <w:rsid w:val="007E40EC"/>
    <w:rsid w:val="007F131C"/>
    <w:rsid w:val="007F2016"/>
    <w:rsid w:val="007F42AA"/>
    <w:rsid w:val="007F42F0"/>
    <w:rsid w:val="007F5D35"/>
    <w:rsid w:val="007F6AED"/>
    <w:rsid w:val="008005A7"/>
    <w:rsid w:val="00802F78"/>
    <w:rsid w:val="00817177"/>
    <w:rsid w:val="00821845"/>
    <w:rsid w:val="00827DDD"/>
    <w:rsid w:val="008512DA"/>
    <w:rsid w:val="00866B86"/>
    <w:rsid w:val="00870A0E"/>
    <w:rsid w:val="008803ED"/>
    <w:rsid w:val="00882DBF"/>
    <w:rsid w:val="008864CC"/>
    <w:rsid w:val="00896F53"/>
    <w:rsid w:val="008A0567"/>
    <w:rsid w:val="008A4C03"/>
    <w:rsid w:val="008B4651"/>
    <w:rsid w:val="008C3388"/>
    <w:rsid w:val="008C70C1"/>
    <w:rsid w:val="008F5F53"/>
    <w:rsid w:val="00910CE6"/>
    <w:rsid w:val="00912E96"/>
    <w:rsid w:val="00913B21"/>
    <w:rsid w:val="00926C03"/>
    <w:rsid w:val="00934705"/>
    <w:rsid w:val="00942358"/>
    <w:rsid w:val="00942981"/>
    <w:rsid w:val="00942E5E"/>
    <w:rsid w:val="00947BFE"/>
    <w:rsid w:val="00955FD9"/>
    <w:rsid w:val="00957CF2"/>
    <w:rsid w:val="00962212"/>
    <w:rsid w:val="00962CD8"/>
    <w:rsid w:val="00970B5B"/>
    <w:rsid w:val="009778B7"/>
    <w:rsid w:val="00977DB3"/>
    <w:rsid w:val="00982299"/>
    <w:rsid w:val="0098392A"/>
    <w:rsid w:val="009862BA"/>
    <w:rsid w:val="00986E94"/>
    <w:rsid w:val="009A16FD"/>
    <w:rsid w:val="009B4A4F"/>
    <w:rsid w:val="009B7149"/>
    <w:rsid w:val="009C11DB"/>
    <w:rsid w:val="009C1E1C"/>
    <w:rsid w:val="009C7F0D"/>
    <w:rsid w:val="009D0DFB"/>
    <w:rsid w:val="009E0707"/>
    <w:rsid w:val="009E6512"/>
    <w:rsid w:val="009E6F69"/>
    <w:rsid w:val="009F013F"/>
    <w:rsid w:val="009F1720"/>
    <w:rsid w:val="009F425B"/>
    <w:rsid w:val="009F513C"/>
    <w:rsid w:val="009F7B15"/>
    <w:rsid w:val="00A017AD"/>
    <w:rsid w:val="00A05616"/>
    <w:rsid w:val="00A13DD1"/>
    <w:rsid w:val="00A14D23"/>
    <w:rsid w:val="00A15E77"/>
    <w:rsid w:val="00A20F9B"/>
    <w:rsid w:val="00A24FB3"/>
    <w:rsid w:val="00A273B2"/>
    <w:rsid w:val="00A30000"/>
    <w:rsid w:val="00A31BA3"/>
    <w:rsid w:val="00A333F8"/>
    <w:rsid w:val="00A33BBF"/>
    <w:rsid w:val="00A33CFD"/>
    <w:rsid w:val="00A41538"/>
    <w:rsid w:val="00A43DFC"/>
    <w:rsid w:val="00A4736B"/>
    <w:rsid w:val="00A51766"/>
    <w:rsid w:val="00A631FD"/>
    <w:rsid w:val="00A73BB1"/>
    <w:rsid w:val="00A74C2F"/>
    <w:rsid w:val="00A77321"/>
    <w:rsid w:val="00A83A7B"/>
    <w:rsid w:val="00A85507"/>
    <w:rsid w:val="00A8766E"/>
    <w:rsid w:val="00A90EB1"/>
    <w:rsid w:val="00A918DA"/>
    <w:rsid w:val="00A94F2E"/>
    <w:rsid w:val="00AA0A5D"/>
    <w:rsid w:val="00AA564C"/>
    <w:rsid w:val="00AA5E0C"/>
    <w:rsid w:val="00AA5E2F"/>
    <w:rsid w:val="00AB0CF5"/>
    <w:rsid w:val="00AB5406"/>
    <w:rsid w:val="00AB6BFD"/>
    <w:rsid w:val="00AE1195"/>
    <w:rsid w:val="00AE3642"/>
    <w:rsid w:val="00AE3F20"/>
    <w:rsid w:val="00AE67F5"/>
    <w:rsid w:val="00B01B87"/>
    <w:rsid w:val="00B051E0"/>
    <w:rsid w:val="00B06986"/>
    <w:rsid w:val="00B07803"/>
    <w:rsid w:val="00B07D84"/>
    <w:rsid w:val="00B11D74"/>
    <w:rsid w:val="00B15FD4"/>
    <w:rsid w:val="00B22F26"/>
    <w:rsid w:val="00B245AC"/>
    <w:rsid w:val="00B26FB1"/>
    <w:rsid w:val="00B27496"/>
    <w:rsid w:val="00B31358"/>
    <w:rsid w:val="00B421B6"/>
    <w:rsid w:val="00B52680"/>
    <w:rsid w:val="00B53EF1"/>
    <w:rsid w:val="00B54A28"/>
    <w:rsid w:val="00B555C2"/>
    <w:rsid w:val="00B55A38"/>
    <w:rsid w:val="00B6212F"/>
    <w:rsid w:val="00B630AB"/>
    <w:rsid w:val="00B64923"/>
    <w:rsid w:val="00B71505"/>
    <w:rsid w:val="00B845B5"/>
    <w:rsid w:val="00B85404"/>
    <w:rsid w:val="00B908A1"/>
    <w:rsid w:val="00B93032"/>
    <w:rsid w:val="00BA2BDB"/>
    <w:rsid w:val="00BB0907"/>
    <w:rsid w:val="00BB26BA"/>
    <w:rsid w:val="00BB4638"/>
    <w:rsid w:val="00BC1CFB"/>
    <w:rsid w:val="00BC2958"/>
    <w:rsid w:val="00BC4D99"/>
    <w:rsid w:val="00BD1D3B"/>
    <w:rsid w:val="00BD6D36"/>
    <w:rsid w:val="00BE006A"/>
    <w:rsid w:val="00BE17B2"/>
    <w:rsid w:val="00BE5DE8"/>
    <w:rsid w:val="00BF0235"/>
    <w:rsid w:val="00BF1F1E"/>
    <w:rsid w:val="00C0006F"/>
    <w:rsid w:val="00C00BBF"/>
    <w:rsid w:val="00C00D16"/>
    <w:rsid w:val="00C22315"/>
    <w:rsid w:val="00C23A00"/>
    <w:rsid w:val="00C23BFD"/>
    <w:rsid w:val="00C27315"/>
    <w:rsid w:val="00C30B81"/>
    <w:rsid w:val="00C43A02"/>
    <w:rsid w:val="00C475F4"/>
    <w:rsid w:val="00C63492"/>
    <w:rsid w:val="00C64959"/>
    <w:rsid w:val="00C70CEB"/>
    <w:rsid w:val="00C72B1A"/>
    <w:rsid w:val="00C76BE1"/>
    <w:rsid w:val="00C77C5E"/>
    <w:rsid w:val="00C802F3"/>
    <w:rsid w:val="00C90D6B"/>
    <w:rsid w:val="00C92D7E"/>
    <w:rsid w:val="00C94041"/>
    <w:rsid w:val="00CA28E5"/>
    <w:rsid w:val="00CA669C"/>
    <w:rsid w:val="00CA7205"/>
    <w:rsid w:val="00CD2EC5"/>
    <w:rsid w:val="00CE119D"/>
    <w:rsid w:val="00CE3934"/>
    <w:rsid w:val="00CF03A6"/>
    <w:rsid w:val="00CF1363"/>
    <w:rsid w:val="00D04CBE"/>
    <w:rsid w:val="00D10C5E"/>
    <w:rsid w:val="00D11FBF"/>
    <w:rsid w:val="00D12094"/>
    <w:rsid w:val="00D15B5C"/>
    <w:rsid w:val="00D44220"/>
    <w:rsid w:val="00D5057E"/>
    <w:rsid w:val="00D52335"/>
    <w:rsid w:val="00D52805"/>
    <w:rsid w:val="00D54460"/>
    <w:rsid w:val="00D55FA7"/>
    <w:rsid w:val="00D5797C"/>
    <w:rsid w:val="00D62106"/>
    <w:rsid w:val="00D6583B"/>
    <w:rsid w:val="00D67EE0"/>
    <w:rsid w:val="00D776A7"/>
    <w:rsid w:val="00D81416"/>
    <w:rsid w:val="00D8356D"/>
    <w:rsid w:val="00D934E9"/>
    <w:rsid w:val="00D9499F"/>
    <w:rsid w:val="00D954DA"/>
    <w:rsid w:val="00D96787"/>
    <w:rsid w:val="00DB0730"/>
    <w:rsid w:val="00DB0C1F"/>
    <w:rsid w:val="00DB14C0"/>
    <w:rsid w:val="00DC0E74"/>
    <w:rsid w:val="00DC2249"/>
    <w:rsid w:val="00DC52FA"/>
    <w:rsid w:val="00DE5CDD"/>
    <w:rsid w:val="00DE6BAC"/>
    <w:rsid w:val="00DF1313"/>
    <w:rsid w:val="00DF3965"/>
    <w:rsid w:val="00DF4593"/>
    <w:rsid w:val="00DF6D64"/>
    <w:rsid w:val="00DF761B"/>
    <w:rsid w:val="00E0693D"/>
    <w:rsid w:val="00E349FD"/>
    <w:rsid w:val="00E37ED5"/>
    <w:rsid w:val="00E41386"/>
    <w:rsid w:val="00E52261"/>
    <w:rsid w:val="00E564D7"/>
    <w:rsid w:val="00E614F3"/>
    <w:rsid w:val="00E631E1"/>
    <w:rsid w:val="00E703CE"/>
    <w:rsid w:val="00E83369"/>
    <w:rsid w:val="00E865FD"/>
    <w:rsid w:val="00E868E8"/>
    <w:rsid w:val="00E90EDE"/>
    <w:rsid w:val="00E9279A"/>
    <w:rsid w:val="00E93BAB"/>
    <w:rsid w:val="00E95C91"/>
    <w:rsid w:val="00E95EE7"/>
    <w:rsid w:val="00EA232A"/>
    <w:rsid w:val="00EA3170"/>
    <w:rsid w:val="00EB2651"/>
    <w:rsid w:val="00EC432C"/>
    <w:rsid w:val="00EC5F20"/>
    <w:rsid w:val="00ED058C"/>
    <w:rsid w:val="00ED0C2C"/>
    <w:rsid w:val="00ED4F41"/>
    <w:rsid w:val="00EE33D8"/>
    <w:rsid w:val="00EF239A"/>
    <w:rsid w:val="00EF2FD1"/>
    <w:rsid w:val="00EF318A"/>
    <w:rsid w:val="00EF7D19"/>
    <w:rsid w:val="00F01E1F"/>
    <w:rsid w:val="00F13D8E"/>
    <w:rsid w:val="00F17CEB"/>
    <w:rsid w:val="00F20B8E"/>
    <w:rsid w:val="00F331B1"/>
    <w:rsid w:val="00F42D49"/>
    <w:rsid w:val="00F45A24"/>
    <w:rsid w:val="00F67520"/>
    <w:rsid w:val="00F6763A"/>
    <w:rsid w:val="00F72F57"/>
    <w:rsid w:val="00F7400C"/>
    <w:rsid w:val="00F76A49"/>
    <w:rsid w:val="00F81911"/>
    <w:rsid w:val="00F8221A"/>
    <w:rsid w:val="00F92BF3"/>
    <w:rsid w:val="00F937EB"/>
    <w:rsid w:val="00FA0115"/>
    <w:rsid w:val="00FA01BD"/>
    <w:rsid w:val="00FB2E26"/>
    <w:rsid w:val="00FB66E5"/>
    <w:rsid w:val="00FC0D54"/>
    <w:rsid w:val="00FC24FF"/>
    <w:rsid w:val="00FC4128"/>
    <w:rsid w:val="00FD3087"/>
    <w:rsid w:val="00FD597C"/>
    <w:rsid w:val="00FD7B8B"/>
    <w:rsid w:val="00FE211A"/>
    <w:rsid w:val="00FE2429"/>
    <w:rsid w:val="00FE40B1"/>
    <w:rsid w:val="00FE504F"/>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A85B34-650F-48FD-A1FF-8A509A8B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E04"/>
    <w:pPr>
      <w:spacing w:after="0" w:line="360" w:lineRule="auto"/>
      <w:jc w:val="both"/>
    </w:pPr>
    <w:rPr>
      <w:rFonts w:ascii="Calibri" w:eastAsia="Malgun Gothic" w:hAnsi="Calibri" w:cs="Mongolian Baiti"/>
      <w:lang w:eastAsia="ko-KR"/>
    </w:rPr>
  </w:style>
  <w:style w:type="paragraph" w:styleId="Heading1">
    <w:name w:val="heading 1"/>
    <w:basedOn w:val="Normal"/>
    <w:next w:val="Normal"/>
    <w:link w:val="Heading1Char"/>
    <w:qFormat/>
    <w:rsid w:val="005C4E04"/>
    <w:pPr>
      <w:keepNext/>
      <w:keepLines/>
      <w:spacing w:before="480" w:line="276" w:lineRule="auto"/>
      <w:jc w:val="left"/>
      <w:outlineLvl w:val="0"/>
    </w:pPr>
    <w:rPr>
      <w:rFonts w:ascii="Times New Roman" w:eastAsiaTheme="majorEastAsia" w:hAnsi="Times New Roman" w:cstheme="majorBidi"/>
      <w:b/>
      <w:bCs/>
      <w:sz w:val="24"/>
      <w:szCs w:val="28"/>
      <w:lang w:eastAsia="en-US"/>
    </w:rPr>
  </w:style>
  <w:style w:type="paragraph" w:styleId="Heading2">
    <w:name w:val="heading 2"/>
    <w:basedOn w:val="Normal"/>
    <w:next w:val="Normal"/>
    <w:link w:val="Heading2Char"/>
    <w:uiPriority w:val="9"/>
    <w:unhideWhenUsed/>
    <w:qFormat/>
    <w:rsid w:val="005C4E04"/>
    <w:pPr>
      <w:keepNext/>
      <w:keepLines/>
      <w:spacing w:before="200" w:line="276" w:lineRule="auto"/>
      <w:jc w:val="left"/>
      <w:outlineLvl w:val="1"/>
    </w:pPr>
    <w:rPr>
      <w:rFonts w:ascii="Times New Roman" w:eastAsiaTheme="majorEastAsia" w:hAnsi="Times New Roman" w:cstheme="majorBidi"/>
      <w:b/>
      <w:bCs/>
      <w:sz w:val="24"/>
      <w:szCs w:val="26"/>
      <w:lang w:eastAsia="en-US"/>
    </w:rPr>
  </w:style>
  <w:style w:type="paragraph" w:styleId="Heading3">
    <w:name w:val="heading 3"/>
    <w:basedOn w:val="Normal"/>
    <w:next w:val="Normal"/>
    <w:link w:val="Heading3Char"/>
    <w:qFormat/>
    <w:rsid w:val="007F42F0"/>
    <w:pPr>
      <w:keepNext/>
      <w:autoSpaceDE w:val="0"/>
      <w:autoSpaceDN w:val="0"/>
      <w:adjustRightInd w:val="0"/>
      <w:spacing w:before="240" w:after="60" w:line="240" w:lineRule="auto"/>
      <w:jc w:val="left"/>
      <w:outlineLvl w:val="2"/>
    </w:pPr>
    <w:rPr>
      <w:rFonts w:ascii="Arial Mon" w:eastAsia="Calibri" w:hAnsi="Arial Mon" w:cs="Arial Mon"/>
      <w:b/>
      <w:bCs/>
      <w:color w:val="000000"/>
      <w:sz w:val="26"/>
      <w:szCs w:val="26"/>
      <w:lang w:eastAsia="en-US"/>
    </w:rPr>
  </w:style>
  <w:style w:type="paragraph" w:styleId="Heading4">
    <w:name w:val="heading 4"/>
    <w:basedOn w:val="Normal"/>
    <w:next w:val="Normal"/>
    <w:link w:val="Heading4Char"/>
    <w:qFormat/>
    <w:rsid w:val="007F42F0"/>
    <w:pPr>
      <w:keepNext/>
      <w:outlineLvl w:val="3"/>
    </w:pPr>
    <w:rPr>
      <w:rFonts w:ascii="Arial Mon" w:eastAsia="Times New Roman" w:hAnsi="Arial Mon" w:cs="Times New Roman"/>
      <w:b/>
      <w:bCs/>
      <w:sz w:val="24"/>
      <w:szCs w:val="24"/>
      <w:lang w:eastAsia="en-US"/>
    </w:rPr>
  </w:style>
  <w:style w:type="paragraph" w:styleId="Heading5">
    <w:name w:val="heading 5"/>
    <w:basedOn w:val="Normal"/>
    <w:next w:val="Normal"/>
    <w:link w:val="Heading5Char"/>
    <w:qFormat/>
    <w:rsid w:val="007F42F0"/>
    <w:pPr>
      <w:spacing w:before="240" w:after="60" w:line="276" w:lineRule="auto"/>
      <w:jc w:val="left"/>
      <w:outlineLvl w:val="4"/>
    </w:pPr>
    <w:rPr>
      <w:rFonts w:eastAsia="Times New Roman" w:cs="Times New Roman"/>
      <w:b/>
      <w:bCs/>
      <w:i/>
      <w:iCs/>
      <w:sz w:val="26"/>
      <w:szCs w:val="26"/>
      <w:lang w:eastAsia="en-US"/>
    </w:rPr>
  </w:style>
  <w:style w:type="paragraph" w:styleId="Heading6">
    <w:name w:val="heading 6"/>
    <w:basedOn w:val="Normal"/>
    <w:next w:val="Normal"/>
    <w:link w:val="Heading6Char"/>
    <w:qFormat/>
    <w:rsid w:val="007F42F0"/>
    <w:pPr>
      <w:keepNext/>
      <w:ind w:firstLine="720"/>
      <w:outlineLvl w:val="5"/>
    </w:pPr>
    <w:rPr>
      <w:rFonts w:ascii="Arial Mon" w:eastAsia="Times New Roman" w:hAnsi="Arial Mon" w:cs="Times New Roman"/>
      <w:b/>
      <w:bCs/>
      <w:i/>
      <w:iCs/>
      <w:sz w:val="28"/>
      <w:szCs w:val="24"/>
      <w:lang w:eastAsia="en-US"/>
    </w:rPr>
  </w:style>
  <w:style w:type="paragraph" w:styleId="Heading7">
    <w:name w:val="heading 7"/>
    <w:basedOn w:val="Normal"/>
    <w:next w:val="Normal"/>
    <w:link w:val="Heading7Char"/>
    <w:uiPriority w:val="9"/>
    <w:qFormat/>
    <w:rsid w:val="007F42F0"/>
    <w:pPr>
      <w:keepNext/>
      <w:autoSpaceDE w:val="0"/>
      <w:autoSpaceDN w:val="0"/>
      <w:adjustRightInd w:val="0"/>
      <w:spacing w:line="432" w:lineRule="atLeast"/>
      <w:jc w:val="center"/>
      <w:outlineLvl w:val="6"/>
    </w:pPr>
    <w:rPr>
      <w:rFonts w:ascii="Arial Mon" w:eastAsia="Calibri" w:hAnsi="Arial Mon" w:cs="Arial Mon"/>
      <w:b/>
      <w:bCs/>
      <w:color w:val="000000"/>
      <w:sz w:val="24"/>
      <w:szCs w:val="24"/>
      <w:lang w:eastAsia="en-US"/>
    </w:rPr>
  </w:style>
  <w:style w:type="paragraph" w:styleId="Heading8">
    <w:name w:val="heading 8"/>
    <w:basedOn w:val="Normal"/>
    <w:next w:val="Normal"/>
    <w:link w:val="Heading8Char"/>
    <w:uiPriority w:val="9"/>
    <w:qFormat/>
    <w:rsid w:val="007F42F0"/>
    <w:pPr>
      <w:keepNext/>
      <w:jc w:val="center"/>
      <w:outlineLvl w:val="7"/>
    </w:pPr>
    <w:rPr>
      <w:rFonts w:ascii="Arial Mon" w:eastAsia="Times New Roman" w:hAnsi="Arial Mon" w:cs="Times New Roman"/>
      <w:b/>
      <w:bCs/>
      <w:sz w:val="24"/>
      <w:szCs w:val="24"/>
      <w:lang w:eastAsia="en-US"/>
    </w:rPr>
  </w:style>
  <w:style w:type="paragraph" w:styleId="Heading9">
    <w:name w:val="heading 9"/>
    <w:basedOn w:val="Normal"/>
    <w:next w:val="Normal"/>
    <w:link w:val="Heading9Char"/>
    <w:uiPriority w:val="9"/>
    <w:qFormat/>
    <w:rsid w:val="007F42F0"/>
    <w:pPr>
      <w:keepNext/>
      <w:ind w:left="3600" w:firstLine="720"/>
      <w:outlineLvl w:val="8"/>
    </w:pPr>
    <w:rPr>
      <w:rFonts w:ascii="Arial Mon" w:eastAsia="Times New Roman" w:hAnsi="Arial Mo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4E0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5C4E04"/>
    <w:rPr>
      <w:rFonts w:ascii="Times New Roman" w:eastAsiaTheme="majorEastAsia" w:hAnsi="Times New Roman" w:cstheme="majorBidi"/>
      <w:b/>
      <w:bCs/>
      <w:sz w:val="24"/>
      <w:szCs w:val="26"/>
    </w:rPr>
  </w:style>
  <w:style w:type="paragraph" w:styleId="BodyText">
    <w:name w:val="Body Text"/>
    <w:basedOn w:val="Normal"/>
    <w:link w:val="BodyTextChar"/>
    <w:uiPriority w:val="99"/>
    <w:unhideWhenUsed/>
    <w:rsid w:val="005C4E04"/>
    <w:pPr>
      <w:spacing w:after="120"/>
    </w:pPr>
  </w:style>
  <w:style w:type="character" w:customStyle="1" w:styleId="BodyTextChar">
    <w:name w:val="Body Text Char"/>
    <w:basedOn w:val="DefaultParagraphFont"/>
    <w:link w:val="BodyText"/>
    <w:uiPriority w:val="99"/>
    <w:rsid w:val="005C4E04"/>
    <w:rPr>
      <w:rFonts w:ascii="Calibri" w:eastAsia="Malgun Gothic" w:hAnsi="Calibri" w:cs="Mongolian Baiti"/>
    </w:rPr>
  </w:style>
  <w:style w:type="paragraph" w:styleId="BodyTextIndent2">
    <w:name w:val="Body Text Indent 2"/>
    <w:basedOn w:val="Normal"/>
    <w:link w:val="BodyTextIndent2Char"/>
    <w:unhideWhenUsed/>
    <w:rsid w:val="005C4E04"/>
    <w:pPr>
      <w:spacing w:after="120" w:line="480" w:lineRule="auto"/>
      <w:ind w:left="283"/>
    </w:pPr>
  </w:style>
  <w:style w:type="character" w:customStyle="1" w:styleId="BodyTextIndent2Char">
    <w:name w:val="Body Text Indent 2 Char"/>
    <w:basedOn w:val="DefaultParagraphFont"/>
    <w:link w:val="BodyTextIndent2"/>
    <w:rsid w:val="005C4E04"/>
    <w:rPr>
      <w:rFonts w:ascii="Calibri" w:eastAsia="Malgun Gothic" w:hAnsi="Calibri" w:cs="Mongolian Baiti"/>
      <w:lang w:eastAsia="ko-KR"/>
    </w:rPr>
  </w:style>
  <w:style w:type="paragraph" w:styleId="BalloonText">
    <w:name w:val="Balloon Text"/>
    <w:basedOn w:val="Normal"/>
    <w:link w:val="BalloonTextChar"/>
    <w:uiPriority w:val="99"/>
    <w:semiHidden/>
    <w:unhideWhenUsed/>
    <w:rsid w:val="005C4E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E04"/>
    <w:rPr>
      <w:rFonts w:ascii="Tahoma" w:eastAsia="Malgun Gothic" w:hAnsi="Tahoma" w:cs="Tahoma"/>
      <w:sz w:val="16"/>
      <w:szCs w:val="16"/>
      <w:lang w:eastAsia="ko-KR"/>
    </w:rPr>
  </w:style>
  <w:style w:type="paragraph" w:customStyle="1" w:styleId="Default">
    <w:name w:val="Default"/>
    <w:rsid w:val="005C4E04"/>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a">
    <w:name w:val="......."/>
    <w:basedOn w:val="Default"/>
    <w:next w:val="Default"/>
    <w:uiPriority w:val="99"/>
    <w:rsid w:val="005C4E04"/>
    <w:rPr>
      <w:rFonts w:cs="Times New Roman"/>
      <w:color w:val="auto"/>
    </w:rPr>
  </w:style>
  <w:style w:type="table" w:styleId="TableGrid">
    <w:name w:val="Table Grid"/>
    <w:basedOn w:val="TableNormal"/>
    <w:uiPriority w:val="39"/>
    <w:rsid w:val="005C4E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C4E04"/>
    <w:rPr>
      <w:b/>
      <w:bCs/>
    </w:rPr>
  </w:style>
  <w:style w:type="paragraph" w:styleId="Header">
    <w:name w:val="header"/>
    <w:basedOn w:val="Normal"/>
    <w:link w:val="HeaderChar"/>
    <w:uiPriority w:val="99"/>
    <w:unhideWhenUsed/>
    <w:rsid w:val="005C4E04"/>
    <w:pPr>
      <w:tabs>
        <w:tab w:val="center" w:pos="4680"/>
        <w:tab w:val="right" w:pos="9360"/>
      </w:tabs>
      <w:spacing w:line="240" w:lineRule="auto"/>
      <w:jc w:val="left"/>
    </w:pPr>
    <w:rPr>
      <w:rFonts w:ascii="Times New Roman" w:eastAsia="Times New Roman" w:hAnsi="Times New Roman" w:cs="Times New Roman"/>
      <w:noProof/>
      <w:sz w:val="24"/>
      <w:szCs w:val="24"/>
      <w:lang w:val="ru-RU" w:eastAsia="en-US"/>
    </w:rPr>
  </w:style>
  <w:style w:type="character" w:customStyle="1" w:styleId="HeaderChar">
    <w:name w:val="Header Char"/>
    <w:basedOn w:val="DefaultParagraphFont"/>
    <w:link w:val="Header"/>
    <w:uiPriority w:val="99"/>
    <w:rsid w:val="005C4E04"/>
    <w:rPr>
      <w:rFonts w:ascii="Times New Roman" w:eastAsia="Times New Roman" w:hAnsi="Times New Roman" w:cs="Times New Roman"/>
      <w:noProof/>
      <w:sz w:val="24"/>
      <w:szCs w:val="24"/>
      <w:lang w:val="ru-RU"/>
    </w:rPr>
  </w:style>
  <w:style w:type="paragraph" w:styleId="Footer">
    <w:name w:val="footer"/>
    <w:basedOn w:val="Normal"/>
    <w:link w:val="FooterChar"/>
    <w:uiPriority w:val="99"/>
    <w:unhideWhenUsed/>
    <w:rsid w:val="005C4E04"/>
    <w:pPr>
      <w:tabs>
        <w:tab w:val="center" w:pos="4680"/>
        <w:tab w:val="right" w:pos="9360"/>
      </w:tabs>
      <w:spacing w:line="240" w:lineRule="auto"/>
      <w:jc w:val="left"/>
    </w:pPr>
    <w:rPr>
      <w:rFonts w:ascii="Times New Roman" w:eastAsia="Times New Roman" w:hAnsi="Times New Roman" w:cs="Times New Roman"/>
      <w:noProof/>
      <w:sz w:val="24"/>
      <w:szCs w:val="24"/>
      <w:lang w:val="ru-RU" w:eastAsia="en-US"/>
    </w:rPr>
  </w:style>
  <w:style w:type="character" w:customStyle="1" w:styleId="FooterChar">
    <w:name w:val="Footer Char"/>
    <w:basedOn w:val="DefaultParagraphFont"/>
    <w:link w:val="Footer"/>
    <w:uiPriority w:val="99"/>
    <w:rsid w:val="005C4E04"/>
    <w:rPr>
      <w:rFonts w:ascii="Times New Roman" w:eastAsia="Times New Roman" w:hAnsi="Times New Roman" w:cs="Times New Roman"/>
      <w:noProof/>
      <w:sz w:val="24"/>
      <w:szCs w:val="24"/>
      <w:lang w:val="ru-RU"/>
    </w:rPr>
  </w:style>
  <w:style w:type="character" w:customStyle="1" w:styleId="apple-converted-space">
    <w:name w:val="apple-converted-space"/>
    <w:basedOn w:val="DefaultParagraphFont"/>
    <w:rsid w:val="005C4E04"/>
  </w:style>
  <w:style w:type="paragraph" w:styleId="TOCHeading">
    <w:name w:val="TOC Heading"/>
    <w:basedOn w:val="Heading1"/>
    <w:next w:val="Normal"/>
    <w:uiPriority w:val="39"/>
    <w:semiHidden/>
    <w:unhideWhenUsed/>
    <w:qFormat/>
    <w:rsid w:val="005C4E04"/>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qFormat/>
    <w:rsid w:val="005C4E04"/>
    <w:pPr>
      <w:spacing w:after="100" w:line="276" w:lineRule="auto"/>
      <w:jc w:val="left"/>
    </w:pPr>
    <w:rPr>
      <w:rFonts w:asciiTheme="minorHAnsi" w:eastAsiaTheme="minorHAnsi" w:hAnsiTheme="minorHAnsi" w:cstheme="minorBidi"/>
      <w:lang w:eastAsia="en-US"/>
    </w:rPr>
  </w:style>
  <w:style w:type="character" w:styleId="Hyperlink">
    <w:name w:val="Hyperlink"/>
    <w:basedOn w:val="DefaultParagraphFont"/>
    <w:uiPriority w:val="99"/>
    <w:unhideWhenUsed/>
    <w:rsid w:val="005C4E04"/>
    <w:rPr>
      <w:color w:val="0000FF" w:themeColor="hyperlink"/>
      <w:u w:val="single"/>
    </w:rPr>
  </w:style>
  <w:style w:type="paragraph" w:styleId="TOC2">
    <w:name w:val="toc 2"/>
    <w:basedOn w:val="Normal"/>
    <w:next w:val="Normal"/>
    <w:autoRedefine/>
    <w:uiPriority w:val="39"/>
    <w:unhideWhenUsed/>
    <w:qFormat/>
    <w:rsid w:val="005C4E04"/>
    <w:pPr>
      <w:spacing w:after="100" w:line="276" w:lineRule="auto"/>
      <w:ind w:left="220"/>
      <w:jc w:val="left"/>
    </w:pPr>
    <w:rPr>
      <w:rFonts w:asciiTheme="minorHAnsi" w:eastAsiaTheme="minorHAnsi" w:hAnsiTheme="minorHAnsi" w:cstheme="minorBidi"/>
      <w:lang w:eastAsia="en-US"/>
    </w:rPr>
  </w:style>
  <w:style w:type="paragraph" w:styleId="ListParagraph">
    <w:name w:val="List Paragraph"/>
    <w:aliases w:val="Дэд гарчиг"/>
    <w:basedOn w:val="Normal"/>
    <w:link w:val="ListParagraphChar"/>
    <w:uiPriority w:val="34"/>
    <w:qFormat/>
    <w:rsid w:val="005C4E04"/>
    <w:pPr>
      <w:spacing w:after="200" w:line="276" w:lineRule="auto"/>
      <w:ind w:left="720"/>
      <w:contextualSpacing/>
      <w:jc w:val="center"/>
    </w:pPr>
    <w:rPr>
      <w:rFonts w:ascii="Times New Roman" w:eastAsia="Times New Roman" w:hAnsi="Times New Roman" w:cs="Times New Roman"/>
      <w:sz w:val="24"/>
      <w:lang w:val="en-CA" w:eastAsia="en-US"/>
    </w:rPr>
  </w:style>
  <w:style w:type="character" w:customStyle="1" w:styleId="ListParagraphChar">
    <w:name w:val="List Paragraph Char"/>
    <w:aliases w:val="Дэд гарчиг Char"/>
    <w:link w:val="ListParagraph"/>
    <w:uiPriority w:val="34"/>
    <w:locked/>
    <w:rsid w:val="005C4E04"/>
    <w:rPr>
      <w:rFonts w:ascii="Times New Roman" w:eastAsia="Times New Roman" w:hAnsi="Times New Roman" w:cs="Times New Roman"/>
      <w:sz w:val="24"/>
      <w:lang w:val="en-CA"/>
    </w:rPr>
  </w:style>
  <w:style w:type="paragraph" w:customStyle="1" w:styleId="Style2">
    <w:name w:val="Style2"/>
    <w:basedOn w:val="Normal"/>
    <w:link w:val="Style2Char"/>
    <w:rsid w:val="005C4E04"/>
    <w:pPr>
      <w:widowControl w:val="0"/>
      <w:autoSpaceDE w:val="0"/>
      <w:autoSpaceDN w:val="0"/>
      <w:adjustRightInd w:val="0"/>
      <w:spacing w:line="240" w:lineRule="auto"/>
      <w:jc w:val="center"/>
    </w:pPr>
    <w:rPr>
      <w:rFonts w:ascii="Times New Roman" w:eastAsia="Times New Roman" w:hAnsi="Times New Roman" w:cs="Times New Roman"/>
      <w:sz w:val="24"/>
      <w:szCs w:val="24"/>
      <w:lang w:val="ru-RU" w:eastAsia="ru-RU" w:bidi="he-IL"/>
    </w:rPr>
  </w:style>
  <w:style w:type="character" w:customStyle="1" w:styleId="Style2Char">
    <w:name w:val="Style2 Char"/>
    <w:basedOn w:val="DefaultParagraphFont"/>
    <w:link w:val="Style2"/>
    <w:rsid w:val="005C4E04"/>
    <w:rPr>
      <w:rFonts w:ascii="Times New Roman" w:eastAsia="Times New Roman" w:hAnsi="Times New Roman" w:cs="Times New Roman"/>
      <w:sz w:val="24"/>
      <w:szCs w:val="24"/>
      <w:lang w:val="ru-RU" w:eastAsia="ru-RU" w:bidi="he-IL"/>
    </w:rPr>
  </w:style>
  <w:style w:type="paragraph" w:customStyle="1" w:styleId="a0">
    <w:name w:val="Знак Знак Знак Знак"/>
    <w:basedOn w:val="Normal"/>
    <w:autoRedefine/>
    <w:rsid w:val="005C4E04"/>
    <w:pPr>
      <w:spacing w:after="160" w:line="240" w:lineRule="exact"/>
      <w:jc w:val="left"/>
    </w:pPr>
    <w:rPr>
      <w:rFonts w:ascii="Times New Roman" w:eastAsia="Times New Roman" w:hAnsi="Times New Roman" w:cs="Times New Roman"/>
      <w:sz w:val="28"/>
      <w:szCs w:val="28"/>
      <w:lang w:eastAsia="en-US"/>
    </w:rPr>
  </w:style>
  <w:style w:type="paragraph" w:styleId="TableofFigures">
    <w:name w:val="table of figures"/>
    <w:aliases w:val="figure"/>
    <w:basedOn w:val="Normal"/>
    <w:next w:val="Normal"/>
    <w:uiPriority w:val="99"/>
    <w:rsid w:val="005C4E04"/>
    <w:pPr>
      <w:spacing w:after="200" w:line="276" w:lineRule="auto"/>
      <w:jc w:val="left"/>
    </w:pPr>
    <w:rPr>
      <w:rFonts w:ascii="Times New Roman" w:eastAsia="Times New Roman" w:hAnsi="Times New Roman" w:cs="Times New Roman"/>
      <w:sz w:val="24"/>
      <w:lang w:val="en-CA" w:eastAsia="en-US"/>
    </w:rPr>
  </w:style>
  <w:style w:type="paragraph" w:customStyle="1" w:styleId="xl65">
    <w:name w:val="xl65"/>
    <w:basedOn w:val="Normal"/>
    <w:rsid w:val="005C4E04"/>
    <w:pPr>
      <w:spacing w:before="100" w:beforeAutospacing="1" w:after="100" w:afterAutospacing="1" w:line="240" w:lineRule="auto"/>
      <w:jc w:val="left"/>
    </w:pPr>
    <w:rPr>
      <w:rFonts w:ascii="Times New Roman" w:eastAsia="Times New Roman" w:hAnsi="Times New Roman" w:cs="Times New Roman"/>
      <w:sz w:val="20"/>
      <w:szCs w:val="20"/>
      <w:lang w:eastAsia="en-US"/>
    </w:rPr>
  </w:style>
  <w:style w:type="paragraph" w:customStyle="1" w:styleId="xl66">
    <w:name w:val="xl66"/>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lang w:eastAsia="en-US"/>
    </w:rPr>
  </w:style>
  <w:style w:type="paragraph" w:customStyle="1" w:styleId="xl67">
    <w:name w:val="xl67"/>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lang w:eastAsia="en-US"/>
    </w:rPr>
  </w:style>
  <w:style w:type="paragraph" w:customStyle="1" w:styleId="xl68">
    <w:name w:val="xl68"/>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US"/>
    </w:rPr>
  </w:style>
  <w:style w:type="paragraph" w:customStyle="1" w:styleId="xl69">
    <w:name w:val="xl69"/>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n-US"/>
    </w:rPr>
  </w:style>
  <w:style w:type="paragraph" w:customStyle="1" w:styleId="xl70">
    <w:name w:val="xl70"/>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0"/>
      <w:szCs w:val="20"/>
      <w:lang w:eastAsia="en-US"/>
    </w:rPr>
  </w:style>
  <w:style w:type="paragraph" w:customStyle="1" w:styleId="xl71">
    <w:name w:val="xl71"/>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en-US"/>
    </w:rPr>
  </w:style>
  <w:style w:type="paragraph" w:customStyle="1" w:styleId="xl72">
    <w:name w:val="xl72"/>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000000"/>
      <w:sz w:val="20"/>
      <w:szCs w:val="20"/>
      <w:lang w:eastAsia="en-US"/>
    </w:rPr>
  </w:style>
  <w:style w:type="paragraph" w:customStyle="1" w:styleId="xl73">
    <w:name w:val="xl73"/>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0"/>
      <w:szCs w:val="20"/>
      <w:lang w:eastAsia="en-US"/>
    </w:rPr>
  </w:style>
  <w:style w:type="paragraph" w:customStyle="1" w:styleId="xl74">
    <w:name w:val="xl74"/>
    <w:basedOn w:val="Normal"/>
    <w:rsid w:val="005C4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US"/>
    </w:rPr>
  </w:style>
  <w:style w:type="paragraph" w:customStyle="1" w:styleId="xl75">
    <w:name w:val="xl75"/>
    <w:basedOn w:val="Normal"/>
    <w:rsid w:val="005C4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US"/>
    </w:rPr>
  </w:style>
  <w:style w:type="paragraph" w:customStyle="1" w:styleId="xl76">
    <w:name w:val="xl76"/>
    <w:basedOn w:val="Normal"/>
    <w:rsid w:val="005C4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n-US"/>
    </w:rPr>
  </w:style>
  <w:style w:type="paragraph" w:customStyle="1" w:styleId="xl77">
    <w:name w:val="xl77"/>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n-US"/>
    </w:rPr>
  </w:style>
  <w:style w:type="paragraph" w:customStyle="1" w:styleId="xl78">
    <w:name w:val="xl78"/>
    <w:basedOn w:val="Normal"/>
    <w:rsid w:val="005C4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79">
    <w:name w:val="xl79"/>
    <w:basedOn w:val="Normal"/>
    <w:rsid w:val="005C4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80">
    <w:name w:val="xl80"/>
    <w:basedOn w:val="Normal"/>
    <w:rsid w:val="005C4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81">
    <w:name w:val="xl81"/>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0"/>
      <w:szCs w:val="20"/>
      <w:lang w:eastAsia="en-US"/>
    </w:rPr>
  </w:style>
  <w:style w:type="paragraph" w:customStyle="1" w:styleId="xl82">
    <w:name w:val="xl82"/>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83">
    <w:name w:val="xl83"/>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84">
    <w:name w:val="xl84"/>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US"/>
    </w:rPr>
  </w:style>
  <w:style w:type="paragraph" w:customStyle="1" w:styleId="xl85">
    <w:name w:val="xl85"/>
    <w:basedOn w:val="Normal"/>
    <w:rsid w:val="005C4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Style1">
    <w:name w:val="Style1"/>
    <w:basedOn w:val="Normal"/>
    <w:link w:val="Style1Char"/>
    <w:qFormat/>
    <w:rsid w:val="005C4E04"/>
    <w:pPr>
      <w:spacing w:after="200" w:line="276" w:lineRule="auto"/>
      <w:jc w:val="center"/>
    </w:pPr>
    <w:rPr>
      <w:rFonts w:ascii="Times New Roman" w:eastAsiaTheme="minorHAnsi" w:hAnsi="Times New Roman" w:cs="Times New Roman"/>
      <w:sz w:val="24"/>
      <w:szCs w:val="24"/>
      <w:lang w:eastAsia="en-US"/>
    </w:rPr>
  </w:style>
  <w:style w:type="character" w:customStyle="1" w:styleId="Style1Char">
    <w:name w:val="Style1 Char"/>
    <w:basedOn w:val="DefaultParagraphFont"/>
    <w:link w:val="Style1"/>
    <w:rsid w:val="005C4E04"/>
    <w:rPr>
      <w:rFonts w:ascii="Times New Roman" w:hAnsi="Times New Roman" w:cs="Times New Roman"/>
      <w:sz w:val="24"/>
      <w:szCs w:val="24"/>
    </w:rPr>
  </w:style>
  <w:style w:type="paragraph" w:customStyle="1" w:styleId="Style3">
    <w:name w:val="Style3"/>
    <w:basedOn w:val="Style2"/>
    <w:link w:val="Style3Char"/>
    <w:qFormat/>
    <w:rsid w:val="005C4E04"/>
    <w:pPr>
      <w:spacing w:line="360" w:lineRule="auto"/>
    </w:pPr>
    <w:rPr>
      <w:lang w:val="mn-MN"/>
    </w:rPr>
  </w:style>
  <w:style w:type="character" w:customStyle="1" w:styleId="Style3Char">
    <w:name w:val="Style3 Char"/>
    <w:basedOn w:val="Style2Char"/>
    <w:link w:val="Style3"/>
    <w:rsid w:val="005C4E04"/>
    <w:rPr>
      <w:rFonts w:ascii="Times New Roman" w:eastAsia="Times New Roman" w:hAnsi="Times New Roman" w:cs="Times New Roman"/>
      <w:sz w:val="24"/>
      <w:szCs w:val="24"/>
      <w:lang w:val="mn-MN" w:eastAsia="ru-RU" w:bidi="he-IL"/>
    </w:rPr>
  </w:style>
  <w:style w:type="paragraph" w:customStyle="1" w:styleId="Style4">
    <w:name w:val="Style4"/>
    <w:basedOn w:val="Normal"/>
    <w:link w:val="Style4Char"/>
    <w:qFormat/>
    <w:rsid w:val="005C4E04"/>
    <w:pPr>
      <w:spacing w:after="200"/>
      <w:jc w:val="center"/>
    </w:pPr>
    <w:rPr>
      <w:rFonts w:ascii="Times New Roman" w:eastAsiaTheme="minorHAnsi" w:hAnsi="Times New Roman" w:cs="Times New Roman"/>
      <w:sz w:val="24"/>
      <w:szCs w:val="24"/>
      <w:lang w:val="mn-MN" w:eastAsia="en-US"/>
    </w:rPr>
  </w:style>
  <w:style w:type="character" w:customStyle="1" w:styleId="Style4Char">
    <w:name w:val="Style4 Char"/>
    <w:basedOn w:val="DefaultParagraphFont"/>
    <w:link w:val="Style4"/>
    <w:rsid w:val="005C4E04"/>
    <w:rPr>
      <w:rFonts w:ascii="Times New Roman" w:hAnsi="Times New Roman" w:cs="Times New Roman"/>
      <w:sz w:val="24"/>
      <w:szCs w:val="24"/>
      <w:lang w:val="mn-MN"/>
    </w:rPr>
  </w:style>
  <w:style w:type="character" w:customStyle="1" w:styleId="Heading3Char">
    <w:name w:val="Heading 3 Char"/>
    <w:basedOn w:val="DefaultParagraphFont"/>
    <w:link w:val="Heading3"/>
    <w:rsid w:val="007F42F0"/>
    <w:rPr>
      <w:rFonts w:ascii="Arial Mon" w:eastAsia="Calibri" w:hAnsi="Arial Mon" w:cs="Arial Mon"/>
      <w:b/>
      <w:bCs/>
      <w:color w:val="000000"/>
      <w:sz w:val="26"/>
      <w:szCs w:val="26"/>
    </w:rPr>
  </w:style>
  <w:style w:type="character" w:customStyle="1" w:styleId="Heading4Char">
    <w:name w:val="Heading 4 Char"/>
    <w:basedOn w:val="DefaultParagraphFont"/>
    <w:link w:val="Heading4"/>
    <w:rsid w:val="007F42F0"/>
    <w:rPr>
      <w:rFonts w:ascii="Arial Mon" w:eastAsia="Times New Roman" w:hAnsi="Arial Mon" w:cs="Times New Roman"/>
      <w:b/>
      <w:bCs/>
      <w:sz w:val="24"/>
      <w:szCs w:val="24"/>
    </w:rPr>
  </w:style>
  <w:style w:type="character" w:customStyle="1" w:styleId="Heading5Char">
    <w:name w:val="Heading 5 Char"/>
    <w:basedOn w:val="DefaultParagraphFont"/>
    <w:link w:val="Heading5"/>
    <w:rsid w:val="007F42F0"/>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7F42F0"/>
    <w:rPr>
      <w:rFonts w:ascii="Arial Mon" w:eastAsia="Times New Roman" w:hAnsi="Arial Mon" w:cs="Times New Roman"/>
      <w:b/>
      <w:bCs/>
      <w:i/>
      <w:iCs/>
      <w:sz w:val="28"/>
      <w:szCs w:val="24"/>
    </w:rPr>
  </w:style>
  <w:style w:type="character" w:customStyle="1" w:styleId="Heading7Char">
    <w:name w:val="Heading 7 Char"/>
    <w:basedOn w:val="DefaultParagraphFont"/>
    <w:link w:val="Heading7"/>
    <w:uiPriority w:val="9"/>
    <w:rsid w:val="007F42F0"/>
    <w:rPr>
      <w:rFonts w:ascii="Arial Mon" w:eastAsia="Calibri" w:hAnsi="Arial Mon" w:cs="Arial Mon"/>
      <w:b/>
      <w:bCs/>
      <w:color w:val="000000"/>
      <w:sz w:val="24"/>
      <w:szCs w:val="24"/>
    </w:rPr>
  </w:style>
  <w:style w:type="character" w:customStyle="1" w:styleId="Heading8Char">
    <w:name w:val="Heading 8 Char"/>
    <w:basedOn w:val="DefaultParagraphFont"/>
    <w:link w:val="Heading8"/>
    <w:uiPriority w:val="9"/>
    <w:rsid w:val="007F42F0"/>
    <w:rPr>
      <w:rFonts w:ascii="Arial Mon" w:eastAsia="Times New Roman" w:hAnsi="Arial Mon" w:cs="Times New Roman"/>
      <w:b/>
      <w:bCs/>
      <w:sz w:val="24"/>
      <w:szCs w:val="24"/>
    </w:rPr>
  </w:style>
  <w:style w:type="character" w:customStyle="1" w:styleId="Heading9Char">
    <w:name w:val="Heading 9 Char"/>
    <w:basedOn w:val="DefaultParagraphFont"/>
    <w:link w:val="Heading9"/>
    <w:uiPriority w:val="9"/>
    <w:rsid w:val="007F42F0"/>
    <w:rPr>
      <w:rFonts w:ascii="Arial Mon" w:eastAsia="Times New Roman" w:hAnsi="Arial Mon" w:cs="Times New Roman"/>
      <w:b/>
      <w:bCs/>
      <w:sz w:val="28"/>
      <w:szCs w:val="24"/>
    </w:rPr>
  </w:style>
  <w:style w:type="paragraph" w:styleId="BodyTextIndent">
    <w:name w:val="Body Text Indent"/>
    <w:basedOn w:val="Normal"/>
    <w:link w:val="BodyTextIndentChar"/>
    <w:rsid w:val="007F42F0"/>
    <w:pPr>
      <w:spacing w:line="240" w:lineRule="auto"/>
      <w:ind w:firstLine="720"/>
    </w:pPr>
    <w:rPr>
      <w:rFonts w:ascii="Arial Mon" w:eastAsia="Times New Roman" w:hAnsi="Arial Mon" w:cs="Times New Roman"/>
      <w:bCs/>
      <w:sz w:val="24"/>
      <w:szCs w:val="24"/>
      <w:lang w:val="mn-MN" w:eastAsia="en-US"/>
    </w:rPr>
  </w:style>
  <w:style w:type="character" w:customStyle="1" w:styleId="BodyTextIndentChar">
    <w:name w:val="Body Text Indent Char"/>
    <w:basedOn w:val="DefaultParagraphFont"/>
    <w:link w:val="BodyTextIndent"/>
    <w:rsid w:val="007F42F0"/>
    <w:rPr>
      <w:rFonts w:ascii="Arial Mon" w:eastAsia="Times New Roman" w:hAnsi="Arial Mon" w:cs="Times New Roman"/>
      <w:bCs/>
      <w:sz w:val="24"/>
      <w:szCs w:val="24"/>
      <w:lang w:val="mn-MN"/>
    </w:rPr>
  </w:style>
  <w:style w:type="paragraph" w:customStyle="1" w:styleId="Normal1">
    <w:name w:val="Normal1"/>
    <w:rsid w:val="007F42F0"/>
    <w:pPr>
      <w:spacing w:before="100" w:after="100" w:line="240" w:lineRule="auto"/>
    </w:pPr>
    <w:rPr>
      <w:rFonts w:ascii="Times New Roman" w:eastAsia="Times New Roman" w:hAnsi="Times New Roman" w:cs="Times New Roman"/>
      <w:snapToGrid w:val="0"/>
      <w:sz w:val="24"/>
      <w:szCs w:val="20"/>
      <w:lang w:val="ru-RU" w:eastAsia="ru-RU"/>
    </w:rPr>
  </w:style>
  <w:style w:type="paragraph" w:styleId="NormalWeb">
    <w:name w:val="Normal (Web)"/>
    <w:basedOn w:val="Normal"/>
    <w:uiPriority w:val="99"/>
    <w:unhideWhenUsed/>
    <w:rsid w:val="007F42F0"/>
    <w:pPr>
      <w:spacing w:before="100" w:beforeAutospacing="1" w:after="100" w:afterAutospacing="1" w:line="240" w:lineRule="auto"/>
      <w:jc w:val="left"/>
    </w:pPr>
    <w:rPr>
      <w:rFonts w:ascii="Times New Roman" w:eastAsia="Times New Roman" w:hAnsi="Times New Roman" w:cs="Times New Roman"/>
      <w:sz w:val="24"/>
      <w:szCs w:val="24"/>
      <w:lang w:eastAsia="en-US"/>
    </w:rPr>
  </w:style>
  <w:style w:type="paragraph" w:styleId="Caption">
    <w:name w:val="caption"/>
    <w:basedOn w:val="Normal"/>
    <w:next w:val="Normal"/>
    <w:uiPriority w:val="35"/>
    <w:qFormat/>
    <w:rsid w:val="007F42F0"/>
    <w:pPr>
      <w:jc w:val="left"/>
    </w:pPr>
    <w:rPr>
      <w:rFonts w:ascii="Arial Mon" w:eastAsia="Times New Roman" w:hAnsi="Arial Mon" w:cs="Times New Roman"/>
      <w:snapToGrid w:val="0"/>
      <w:color w:val="000000"/>
      <w:sz w:val="26"/>
      <w:szCs w:val="20"/>
      <w:lang w:eastAsia="en-US"/>
    </w:rPr>
  </w:style>
  <w:style w:type="paragraph" w:styleId="BodyTextIndent3">
    <w:name w:val="Body Text Indent 3"/>
    <w:basedOn w:val="Normal"/>
    <w:link w:val="BodyTextIndent3Char"/>
    <w:rsid w:val="007F42F0"/>
    <w:pPr>
      <w:autoSpaceDE w:val="0"/>
      <w:autoSpaceDN w:val="0"/>
      <w:adjustRightInd w:val="0"/>
      <w:spacing w:line="504" w:lineRule="atLeast"/>
      <w:ind w:left="1260" w:hanging="540"/>
      <w:jc w:val="left"/>
    </w:pPr>
    <w:rPr>
      <w:rFonts w:ascii="Arial Mon" w:eastAsia="Calibri" w:hAnsi="Arial Mon" w:cs="Arial Mon"/>
      <w:b/>
      <w:bCs/>
      <w:color w:val="000000"/>
      <w:sz w:val="28"/>
      <w:szCs w:val="28"/>
      <w:lang w:eastAsia="en-US"/>
    </w:rPr>
  </w:style>
  <w:style w:type="character" w:customStyle="1" w:styleId="BodyTextIndent3Char">
    <w:name w:val="Body Text Indent 3 Char"/>
    <w:basedOn w:val="DefaultParagraphFont"/>
    <w:link w:val="BodyTextIndent3"/>
    <w:rsid w:val="007F42F0"/>
    <w:rPr>
      <w:rFonts w:ascii="Arial Mon" w:eastAsia="Calibri" w:hAnsi="Arial Mon" w:cs="Arial Mon"/>
      <w:b/>
      <w:bCs/>
      <w:color w:val="000000"/>
      <w:sz w:val="28"/>
      <w:szCs w:val="28"/>
    </w:rPr>
  </w:style>
  <w:style w:type="paragraph" w:styleId="BodyTextFirstIndent">
    <w:name w:val="Body Text First Indent"/>
    <w:basedOn w:val="BodyText"/>
    <w:link w:val="BodyTextFirstIndentChar"/>
    <w:rsid w:val="007F42F0"/>
    <w:pPr>
      <w:autoSpaceDE w:val="0"/>
      <w:autoSpaceDN w:val="0"/>
      <w:adjustRightInd w:val="0"/>
      <w:spacing w:line="240" w:lineRule="auto"/>
      <w:ind w:firstLine="200"/>
      <w:jc w:val="left"/>
    </w:pPr>
    <w:rPr>
      <w:rFonts w:ascii="Arial Mon" w:eastAsia="Calibri" w:hAnsi="Arial Mon" w:cs="Arial Mon"/>
      <w:color w:val="000000"/>
      <w:sz w:val="20"/>
      <w:szCs w:val="20"/>
      <w:lang w:eastAsia="en-US"/>
    </w:rPr>
  </w:style>
  <w:style w:type="character" w:customStyle="1" w:styleId="BodyTextFirstIndentChar">
    <w:name w:val="Body Text First Indent Char"/>
    <w:basedOn w:val="BodyTextChar"/>
    <w:link w:val="BodyTextFirstIndent"/>
    <w:rsid w:val="007F42F0"/>
    <w:rPr>
      <w:rFonts w:ascii="Arial Mon" w:eastAsia="Calibri" w:hAnsi="Arial Mon" w:cs="Arial Mon"/>
      <w:color w:val="000000"/>
      <w:sz w:val="20"/>
      <w:szCs w:val="20"/>
    </w:rPr>
  </w:style>
  <w:style w:type="paragraph" w:styleId="BodyText2">
    <w:name w:val="Body Text 2"/>
    <w:basedOn w:val="Normal"/>
    <w:link w:val="BodyText2Char"/>
    <w:rsid w:val="007F42F0"/>
    <w:pPr>
      <w:spacing w:line="240" w:lineRule="auto"/>
      <w:jc w:val="center"/>
    </w:pPr>
    <w:rPr>
      <w:rFonts w:ascii="Arial Mon" w:eastAsia="Times New Roman" w:hAnsi="Arial Mon" w:cs="Times New Roman"/>
      <w:b/>
      <w:bCs/>
      <w:sz w:val="28"/>
      <w:szCs w:val="24"/>
      <w:lang w:eastAsia="en-US"/>
    </w:rPr>
  </w:style>
  <w:style w:type="character" w:customStyle="1" w:styleId="BodyText2Char">
    <w:name w:val="Body Text 2 Char"/>
    <w:basedOn w:val="DefaultParagraphFont"/>
    <w:link w:val="BodyText2"/>
    <w:rsid w:val="007F42F0"/>
    <w:rPr>
      <w:rFonts w:ascii="Arial Mon" w:eastAsia="Times New Roman" w:hAnsi="Arial Mon" w:cs="Times New Roman"/>
      <w:b/>
      <w:bCs/>
      <w:sz w:val="28"/>
      <w:szCs w:val="24"/>
    </w:rPr>
  </w:style>
  <w:style w:type="paragraph" w:styleId="BodyText3">
    <w:name w:val="Body Text 3"/>
    <w:basedOn w:val="Normal"/>
    <w:link w:val="BodyText3Char"/>
    <w:rsid w:val="007F42F0"/>
    <w:rPr>
      <w:rFonts w:ascii="Arial Mon" w:eastAsia="Times New Roman" w:hAnsi="Arial Mon" w:cs="Times New Roman"/>
      <w:sz w:val="20"/>
      <w:szCs w:val="20"/>
      <w:lang w:eastAsia="en-US"/>
    </w:rPr>
  </w:style>
  <w:style w:type="character" w:customStyle="1" w:styleId="BodyText3Char">
    <w:name w:val="Body Text 3 Char"/>
    <w:basedOn w:val="DefaultParagraphFont"/>
    <w:link w:val="BodyText3"/>
    <w:rsid w:val="007F42F0"/>
    <w:rPr>
      <w:rFonts w:ascii="Arial Mon" w:eastAsia="Times New Roman" w:hAnsi="Arial Mon" w:cs="Times New Roman"/>
      <w:sz w:val="20"/>
      <w:szCs w:val="20"/>
    </w:rPr>
  </w:style>
  <w:style w:type="paragraph" w:styleId="Title">
    <w:name w:val="Title"/>
    <w:basedOn w:val="Normal"/>
    <w:link w:val="TitleChar"/>
    <w:qFormat/>
    <w:rsid w:val="007F42F0"/>
    <w:pPr>
      <w:autoSpaceDE w:val="0"/>
      <w:autoSpaceDN w:val="0"/>
      <w:adjustRightInd w:val="0"/>
      <w:jc w:val="center"/>
    </w:pPr>
    <w:rPr>
      <w:rFonts w:ascii="Arial Mon" w:eastAsia="Times New Roman" w:hAnsi="Arial Mon" w:cs="Times New Roman"/>
      <w:b/>
      <w:bCs/>
      <w:color w:val="000000"/>
      <w:sz w:val="28"/>
      <w:szCs w:val="24"/>
      <w:lang w:eastAsia="en-US"/>
    </w:rPr>
  </w:style>
  <w:style w:type="character" w:customStyle="1" w:styleId="TitleChar">
    <w:name w:val="Title Char"/>
    <w:basedOn w:val="DefaultParagraphFont"/>
    <w:link w:val="Title"/>
    <w:rsid w:val="007F42F0"/>
    <w:rPr>
      <w:rFonts w:ascii="Arial Mon" w:eastAsia="Times New Roman" w:hAnsi="Arial Mon" w:cs="Times New Roman"/>
      <w:b/>
      <w:bCs/>
      <w:color w:val="000000"/>
      <w:sz w:val="28"/>
      <w:szCs w:val="24"/>
    </w:rPr>
  </w:style>
  <w:style w:type="paragraph" w:customStyle="1" w:styleId="HEAD2">
    <w:name w:val="HEAD2"/>
    <w:basedOn w:val="Normal"/>
    <w:rsid w:val="007F42F0"/>
    <w:pPr>
      <w:tabs>
        <w:tab w:val="num" w:pos="360"/>
      </w:tabs>
      <w:spacing w:line="240" w:lineRule="auto"/>
      <w:ind w:left="360" w:hanging="360"/>
      <w:jc w:val="left"/>
    </w:pPr>
    <w:rPr>
      <w:rFonts w:ascii="Times New Roman Mon" w:eastAsia="Times New Roman" w:hAnsi="Times New Roman Mon" w:cs="Times New Roman"/>
      <w:b/>
      <w:color w:val="000000"/>
      <w:sz w:val="20"/>
      <w:szCs w:val="20"/>
      <w:lang w:eastAsia="en-US"/>
    </w:rPr>
  </w:style>
  <w:style w:type="character" w:styleId="PageNumber">
    <w:name w:val="page number"/>
    <w:basedOn w:val="DefaultParagraphFont"/>
    <w:rsid w:val="007F42F0"/>
  </w:style>
  <w:style w:type="paragraph" w:styleId="PlainText">
    <w:name w:val="Plain Text"/>
    <w:basedOn w:val="Normal"/>
    <w:link w:val="PlainTextChar"/>
    <w:rsid w:val="007F42F0"/>
    <w:pPr>
      <w:spacing w:line="240" w:lineRule="auto"/>
      <w:jc w:val="left"/>
    </w:pPr>
    <w:rPr>
      <w:rFonts w:ascii="Courier New" w:eastAsia="Times New Roman" w:hAnsi="Courier New" w:cs="Courier New"/>
      <w:sz w:val="20"/>
      <w:szCs w:val="20"/>
      <w:lang w:eastAsia="zh-CN"/>
    </w:rPr>
  </w:style>
  <w:style w:type="character" w:customStyle="1" w:styleId="PlainTextChar">
    <w:name w:val="Plain Text Char"/>
    <w:basedOn w:val="DefaultParagraphFont"/>
    <w:link w:val="PlainText"/>
    <w:rsid w:val="007F42F0"/>
    <w:rPr>
      <w:rFonts w:ascii="Courier New" w:eastAsia="Times New Roman" w:hAnsi="Courier New" w:cs="Courier New"/>
      <w:sz w:val="20"/>
      <w:szCs w:val="20"/>
      <w:lang w:eastAsia="zh-CN"/>
    </w:rPr>
  </w:style>
  <w:style w:type="character" w:customStyle="1" w:styleId="DocumentMapChar">
    <w:name w:val="Document Map Char"/>
    <w:basedOn w:val="DefaultParagraphFont"/>
    <w:link w:val="DocumentMap"/>
    <w:semiHidden/>
    <w:rsid w:val="007F42F0"/>
    <w:rPr>
      <w:rFonts w:ascii="Tahoma" w:eastAsia="Times New Roman" w:hAnsi="Tahoma" w:cs="Tahoma"/>
      <w:b/>
      <w:shd w:val="clear" w:color="auto" w:fill="000080"/>
    </w:rPr>
  </w:style>
  <w:style w:type="paragraph" w:styleId="DocumentMap">
    <w:name w:val="Document Map"/>
    <w:basedOn w:val="Normal"/>
    <w:link w:val="DocumentMapChar"/>
    <w:semiHidden/>
    <w:rsid w:val="007F42F0"/>
    <w:pPr>
      <w:shd w:val="clear" w:color="auto" w:fill="000080"/>
      <w:spacing w:line="240" w:lineRule="auto"/>
      <w:jc w:val="left"/>
    </w:pPr>
    <w:rPr>
      <w:rFonts w:ascii="Tahoma" w:eastAsia="Times New Roman" w:hAnsi="Tahoma" w:cs="Tahoma"/>
      <w:b/>
      <w:lang w:eastAsia="en-US"/>
    </w:rPr>
  </w:style>
  <w:style w:type="character" w:customStyle="1" w:styleId="DocumentMapChar1">
    <w:name w:val="Document Map Char1"/>
    <w:basedOn w:val="DefaultParagraphFont"/>
    <w:uiPriority w:val="99"/>
    <w:semiHidden/>
    <w:rsid w:val="007F42F0"/>
    <w:rPr>
      <w:rFonts w:ascii="Tahoma" w:eastAsia="Malgun Gothic" w:hAnsi="Tahoma" w:cs="Tahoma"/>
      <w:sz w:val="16"/>
      <w:szCs w:val="16"/>
      <w:lang w:eastAsia="ko-KR"/>
    </w:rPr>
  </w:style>
  <w:style w:type="paragraph" w:styleId="BlockText">
    <w:name w:val="Block Text"/>
    <w:basedOn w:val="Normal"/>
    <w:rsid w:val="007F42F0"/>
    <w:pPr>
      <w:spacing w:line="240" w:lineRule="auto"/>
      <w:ind w:left="6708" w:right="45"/>
      <w:jc w:val="right"/>
    </w:pPr>
    <w:rPr>
      <w:rFonts w:ascii="Arial Mon" w:eastAsia="Times New Roman" w:hAnsi="Arial Mon" w:cs="Times New Roman"/>
      <w:sz w:val="24"/>
      <w:szCs w:val="24"/>
      <w:lang w:eastAsia="en-US"/>
    </w:rPr>
  </w:style>
  <w:style w:type="character" w:styleId="FollowedHyperlink">
    <w:name w:val="FollowedHyperlink"/>
    <w:basedOn w:val="DefaultParagraphFont"/>
    <w:uiPriority w:val="99"/>
    <w:rsid w:val="007F42F0"/>
    <w:rPr>
      <w:color w:val="800080"/>
      <w:u w:val="single"/>
    </w:rPr>
  </w:style>
  <w:style w:type="paragraph" w:styleId="List2">
    <w:name w:val="List 2"/>
    <w:basedOn w:val="Normal"/>
    <w:rsid w:val="007F42F0"/>
    <w:pPr>
      <w:tabs>
        <w:tab w:val="left" w:pos="510"/>
        <w:tab w:val="num" w:pos="643"/>
      </w:tabs>
      <w:spacing w:line="240" w:lineRule="auto"/>
      <w:ind w:left="511" w:hanging="227"/>
    </w:pPr>
    <w:rPr>
      <w:rFonts w:ascii="Arial" w:eastAsia="Times New Roman" w:hAnsi="Arial" w:cs="Times New Roman"/>
      <w:szCs w:val="24"/>
      <w:lang w:val="en-GB" w:eastAsia="en-US"/>
    </w:rPr>
  </w:style>
  <w:style w:type="paragraph" w:customStyle="1" w:styleId="IUSAufzhlung">
    <w:name w:val="IUS Aufzählung"/>
    <w:rsid w:val="007F42F0"/>
    <w:pPr>
      <w:tabs>
        <w:tab w:val="left" w:pos="567"/>
        <w:tab w:val="num" w:pos="720"/>
      </w:tabs>
      <w:spacing w:before="60" w:after="60" w:line="300" w:lineRule="atLeast"/>
      <w:ind w:left="567" w:right="560" w:hanging="283"/>
      <w:jc w:val="both"/>
    </w:pPr>
    <w:rPr>
      <w:rFonts w:ascii="Arial" w:eastAsia="Times New Roman" w:hAnsi="Arial" w:cs="Arial"/>
      <w:szCs w:val="20"/>
      <w:lang w:val="de-DE" w:eastAsia="de-DE"/>
    </w:rPr>
  </w:style>
  <w:style w:type="paragraph" w:customStyle="1" w:styleId="IUSAufzhlungII">
    <w:name w:val="IUS Aufzählung II"/>
    <w:basedOn w:val="IUSAufzhlung"/>
    <w:rsid w:val="007F42F0"/>
    <w:pPr>
      <w:tabs>
        <w:tab w:val="left" w:pos="1134"/>
      </w:tabs>
      <w:ind w:left="1134" w:right="1127" w:hanging="360"/>
    </w:pPr>
  </w:style>
  <w:style w:type="paragraph" w:customStyle="1" w:styleId="IUSAbsatzberschrift">
    <w:name w:val="IUS Absatzüberschrift"/>
    <w:basedOn w:val="IUSTextNormal"/>
    <w:rsid w:val="007F42F0"/>
    <w:pPr>
      <w:spacing w:before="160" w:after="100"/>
      <w:ind w:left="284" w:hanging="284"/>
    </w:pPr>
    <w:rPr>
      <w:b/>
      <w:bCs/>
    </w:rPr>
  </w:style>
  <w:style w:type="paragraph" w:customStyle="1" w:styleId="IUSTextNormal">
    <w:name w:val="IUS Text Normal"/>
    <w:rsid w:val="007F42F0"/>
    <w:pPr>
      <w:spacing w:before="60" w:after="60" w:line="300" w:lineRule="atLeast"/>
      <w:jc w:val="both"/>
    </w:pPr>
    <w:rPr>
      <w:rFonts w:ascii="Arial" w:eastAsia="Times New Roman" w:hAnsi="Arial" w:cs="Arial"/>
      <w:szCs w:val="20"/>
      <w:lang w:val="de-DE" w:eastAsia="de-DE"/>
    </w:rPr>
  </w:style>
  <w:style w:type="paragraph" w:customStyle="1" w:styleId="font5">
    <w:name w:val="font5"/>
    <w:basedOn w:val="Normal"/>
    <w:rsid w:val="007F42F0"/>
    <w:pPr>
      <w:spacing w:before="100" w:beforeAutospacing="1" w:after="100" w:afterAutospacing="1" w:line="240" w:lineRule="auto"/>
      <w:jc w:val="left"/>
    </w:pPr>
    <w:rPr>
      <w:rFonts w:ascii="Arial Mon" w:eastAsia="Times New Roman" w:hAnsi="Arial Mon" w:cs="Times New Roman"/>
      <w:sz w:val="20"/>
      <w:szCs w:val="20"/>
      <w:lang w:eastAsia="en-US"/>
    </w:rPr>
  </w:style>
  <w:style w:type="paragraph" w:customStyle="1" w:styleId="font6">
    <w:name w:val="font6"/>
    <w:basedOn w:val="Normal"/>
    <w:rsid w:val="007F42F0"/>
    <w:pPr>
      <w:spacing w:before="100" w:beforeAutospacing="1" w:after="100" w:afterAutospacing="1" w:line="240" w:lineRule="auto"/>
      <w:jc w:val="left"/>
    </w:pPr>
    <w:rPr>
      <w:rFonts w:ascii="Arial Mon" w:eastAsia="Times New Roman" w:hAnsi="Arial Mon" w:cs="Times New Roman"/>
      <w:b/>
      <w:bCs/>
      <w:sz w:val="20"/>
      <w:szCs w:val="20"/>
      <w:lang w:eastAsia="en-US"/>
    </w:rPr>
  </w:style>
  <w:style w:type="paragraph" w:customStyle="1" w:styleId="xl22">
    <w:name w:val="xl22"/>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23">
    <w:name w:val="xl23"/>
    <w:basedOn w:val="Normal"/>
    <w:rsid w:val="007F42F0"/>
    <w:pP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24">
    <w:name w:val="xl24"/>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25">
    <w:name w:val="xl25"/>
    <w:basedOn w:val="Normal"/>
    <w:rsid w:val="007F42F0"/>
    <w:pPr>
      <w:pBdr>
        <w:bottom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26">
    <w:name w:val="xl26"/>
    <w:basedOn w:val="Normal"/>
    <w:rsid w:val="007F42F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27">
    <w:name w:val="xl27"/>
    <w:basedOn w:val="Normal"/>
    <w:rsid w:val="007F42F0"/>
    <w:pPr>
      <w:pBdr>
        <w:top w:val="single" w:sz="4" w:space="0" w:color="auto"/>
        <w:bottom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28">
    <w:name w:val="xl28"/>
    <w:basedOn w:val="Normal"/>
    <w:rsid w:val="007F42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29">
    <w:name w:val="xl29"/>
    <w:basedOn w:val="Normal"/>
    <w:rsid w:val="007F42F0"/>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30">
    <w:name w:val="xl30"/>
    <w:basedOn w:val="Normal"/>
    <w:rsid w:val="007F42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31">
    <w:name w:val="xl31"/>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32">
    <w:name w:val="xl32"/>
    <w:basedOn w:val="Normal"/>
    <w:rsid w:val="007F42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33">
    <w:name w:val="xl33"/>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34">
    <w:name w:val="xl34"/>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35">
    <w:name w:val="xl35"/>
    <w:basedOn w:val="Normal"/>
    <w:rsid w:val="007F42F0"/>
    <w:pPr>
      <w:pBdr>
        <w:top w:val="single" w:sz="4" w:space="0" w:color="auto"/>
        <w:bottom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36">
    <w:name w:val="xl36"/>
    <w:basedOn w:val="Normal"/>
    <w:rsid w:val="007F42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37">
    <w:name w:val="xl37"/>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38">
    <w:name w:val="xl38"/>
    <w:basedOn w:val="Normal"/>
    <w:rsid w:val="007F42F0"/>
    <w:pPr>
      <w:pBdr>
        <w:top w:val="single" w:sz="4" w:space="0" w:color="auto"/>
        <w:lef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39">
    <w:name w:val="xl39"/>
    <w:basedOn w:val="Normal"/>
    <w:rsid w:val="007F42F0"/>
    <w:pPr>
      <w:pBdr>
        <w:top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0">
    <w:name w:val="xl40"/>
    <w:basedOn w:val="Normal"/>
    <w:rsid w:val="007F42F0"/>
    <w:pPr>
      <w:pBdr>
        <w:top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1">
    <w:name w:val="xl41"/>
    <w:basedOn w:val="Normal"/>
    <w:rsid w:val="007F42F0"/>
    <w:pPr>
      <w:pBdr>
        <w:lef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2">
    <w:name w:val="xl42"/>
    <w:basedOn w:val="Normal"/>
    <w:rsid w:val="007F42F0"/>
    <w:pP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3">
    <w:name w:val="xl43"/>
    <w:basedOn w:val="Normal"/>
    <w:rsid w:val="007F42F0"/>
    <w:pPr>
      <w:pBdr>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4">
    <w:name w:val="xl44"/>
    <w:basedOn w:val="Normal"/>
    <w:rsid w:val="007F42F0"/>
    <w:pPr>
      <w:pBdr>
        <w:left w:val="single" w:sz="4" w:space="0" w:color="auto"/>
        <w:bottom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5">
    <w:name w:val="xl45"/>
    <w:basedOn w:val="Normal"/>
    <w:rsid w:val="007F42F0"/>
    <w:pPr>
      <w:pBdr>
        <w:bottom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6">
    <w:name w:val="xl46"/>
    <w:basedOn w:val="Normal"/>
    <w:rsid w:val="007F42F0"/>
    <w:pPr>
      <w:pBdr>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7">
    <w:name w:val="xl47"/>
    <w:basedOn w:val="Normal"/>
    <w:rsid w:val="007F42F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48">
    <w:name w:val="xl48"/>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49">
    <w:name w:val="xl49"/>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50">
    <w:name w:val="xl50"/>
    <w:basedOn w:val="Normal"/>
    <w:rsid w:val="007F42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sz w:val="24"/>
      <w:szCs w:val="24"/>
      <w:lang w:eastAsia="en-US"/>
    </w:rPr>
  </w:style>
  <w:style w:type="paragraph" w:customStyle="1" w:styleId="xl51">
    <w:name w:val="xl51"/>
    <w:basedOn w:val="Normal"/>
    <w:rsid w:val="007F42F0"/>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52">
    <w:name w:val="xl52"/>
    <w:basedOn w:val="Normal"/>
    <w:rsid w:val="007F42F0"/>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53">
    <w:name w:val="xl53"/>
    <w:basedOn w:val="Normal"/>
    <w:rsid w:val="007F42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54">
    <w:name w:val="xl54"/>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b/>
      <w:bCs/>
      <w:sz w:val="24"/>
      <w:szCs w:val="24"/>
      <w:lang w:eastAsia="en-US"/>
    </w:rPr>
  </w:style>
  <w:style w:type="paragraph" w:customStyle="1" w:styleId="xl55">
    <w:name w:val="xl55"/>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56">
    <w:name w:val="xl56"/>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customStyle="1" w:styleId="xl57">
    <w:name w:val="xl57"/>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Mon" w:eastAsia="Times New Roman" w:hAnsi="Arial Mon" w:cs="Times New Roman"/>
      <w:b/>
      <w:bCs/>
      <w:sz w:val="24"/>
      <w:szCs w:val="24"/>
      <w:lang w:eastAsia="en-US"/>
    </w:rPr>
  </w:style>
  <w:style w:type="paragraph" w:customStyle="1" w:styleId="xl58">
    <w:name w:val="xl58"/>
    <w:basedOn w:val="Normal"/>
    <w:rsid w:val="007F42F0"/>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Mon" w:eastAsia="Times New Roman" w:hAnsi="Arial Mon" w:cs="Times New Roman"/>
      <w:sz w:val="24"/>
      <w:szCs w:val="24"/>
      <w:lang w:eastAsia="en-US"/>
    </w:rPr>
  </w:style>
  <w:style w:type="paragraph" w:styleId="EnvelopeAddress">
    <w:name w:val="envelope address"/>
    <w:basedOn w:val="Normal"/>
    <w:rsid w:val="007F42F0"/>
    <w:pPr>
      <w:framePr w:w="7920" w:h="1980" w:hSpace="180" w:wrap="auto" w:hAnchor="page" w:xAlign="center" w:yAlign="bottom"/>
      <w:spacing w:line="240" w:lineRule="auto"/>
      <w:ind w:left="2880"/>
      <w:jc w:val="left"/>
    </w:pPr>
    <w:rPr>
      <w:rFonts w:ascii="Times New Roman Mon" w:eastAsia="Times New Roman" w:hAnsi="Times New Roman Mon" w:cs="Times New Roman"/>
      <w:b/>
      <w:color w:val="000000"/>
      <w:sz w:val="24"/>
      <w:szCs w:val="20"/>
      <w:lang w:eastAsia="en-US"/>
    </w:rPr>
  </w:style>
  <w:style w:type="character" w:customStyle="1" w:styleId="CommentTextChar">
    <w:name w:val="Comment Text Char"/>
    <w:basedOn w:val="DefaultParagraphFont"/>
    <w:link w:val="CommentText"/>
    <w:semiHidden/>
    <w:rsid w:val="007F42F0"/>
    <w:rPr>
      <w:rFonts w:ascii="Times New Roman Mon" w:eastAsia="Times New Roman" w:hAnsi="Times New Roman Mon" w:cs="Times New Roman"/>
      <w:b/>
      <w:color w:val="000000"/>
      <w:sz w:val="20"/>
      <w:szCs w:val="20"/>
    </w:rPr>
  </w:style>
  <w:style w:type="paragraph" w:styleId="CommentText">
    <w:name w:val="annotation text"/>
    <w:basedOn w:val="Normal"/>
    <w:link w:val="CommentTextChar"/>
    <w:semiHidden/>
    <w:rsid w:val="007F42F0"/>
    <w:pPr>
      <w:spacing w:line="240" w:lineRule="auto"/>
      <w:jc w:val="left"/>
    </w:pPr>
    <w:rPr>
      <w:rFonts w:ascii="Times New Roman Mon" w:eastAsia="Times New Roman" w:hAnsi="Times New Roman Mon" w:cs="Times New Roman"/>
      <w:b/>
      <w:color w:val="000000"/>
      <w:sz w:val="20"/>
      <w:szCs w:val="20"/>
      <w:lang w:eastAsia="en-US"/>
    </w:rPr>
  </w:style>
  <w:style w:type="character" w:customStyle="1" w:styleId="CommentTextChar1">
    <w:name w:val="Comment Text Char1"/>
    <w:basedOn w:val="DefaultParagraphFont"/>
    <w:uiPriority w:val="99"/>
    <w:semiHidden/>
    <w:rsid w:val="007F42F0"/>
    <w:rPr>
      <w:rFonts w:ascii="Calibri" w:eastAsia="Malgun Gothic" w:hAnsi="Calibri" w:cs="Mongolian Baiti"/>
      <w:sz w:val="20"/>
      <w:szCs w:val="20"/>
      <w:lang w:eastAsia="ko-KR"/>
    </w:rPr>
  </w:style>
  <w:style w:type="paragraph" w:styleId="ListBullet2">
    <w:name w:val="List Bullet 2"/>
    <w:basedOn w:val="Normal"/>
    <w:rsid w:val="007F42F0"/>
    <w:pPr>
      <w:tabs>
        <w:tab w:val="num" w:pos="720"/>
      </w:tabs>
      <w:spacing w:line="240" w:lineRule="auto"/>
      <w:ind w:left="720" w:hanging="360"/>
      <w:jc w:val="left"/>
    </w:pPr>
    <w:rPr>
      <w:rFonts w:ascii="Arial Mon" w:eastAsia="Times New Roman" w:hAnsi="Arial Mon" w:cs="Times New Roman"/>
      <w:sz w:val="20"/>
      <w:szCs w:val="20"/>
      <w:lang w:eastAsia="en-US"/>
    </w:rPr>
  </w:style>
  <w:style w:type="paragraph" w:styleId="List3">
    <w:name w:val="List 3"/>
    <w:basedOn w:val="Normal"/>
    <w:rsid w:val="007F42F0"/>
    <w:pPr>
      <w:spacing w:line="240" w:lineRule="auto"/>
      <w:ind w:left="1080" w:hanging="360"/>
      <w:jc w:val="left"/>
    </w:pPr>
    <w:rPr>
      <w:rFonts w:ascii="Arial Mon" w:eastAsia="Times New Roman" w:hAnsi="Arial Mon" w:cs="Times New Roman"/>
      <w:sz w:val="20"/>
      <w:szCs w:val="20"/>
      <w:lang w:eastAsia="en-US"/>
    </w:rPr>
  </w:style>
  <w:style w:type="character" w:customStyle="1" w:styleId="slicetext">
    <w:name w:val="slicetext"/>
    <w:basedOn w:val="DefaultParagraphFont"/>
    <w:rsid w:val="007F42F0"/>
  </w:style>
  <w:style w:type="table" w:customStyle="1" w:styleId="TableGrid1">
    <w:name w:val="Table Grid1"/>
    <w:basedOn w:val="TableNormal"/>
    <w:next w:val="TableGrid"/>
    <w:uiPriority w:val="59"/>
    <w:rsid w:val="007F4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7F42F0"/>
  </w:style>
  <w:style w:type="character" w:styleId="PlaceholderText">
    <w:name w:val="Placeholder Text"/>
    <w:basedOn w:val="DefaultParagraphFont"/>
    <w:uiPriority w:val="99"/>
    <w:semiHidden/>
    <w:rsid w:val="007F42F0"/>
    <w:rPr>
      <w:color w:val="808080"/>
    </w:rPr>
  </w:style>
  <w:style w:type="paragraph" w:customStyle="1" w:styleId="font7">
    <w:name w:val="font7"/>
    <w:basedOn w:val="Normal"/>
    <w:rsid w:val="00A73BB1"/>
    <w:pPr>
      <w:spacing w:before="100" w:beforeAutospacing="1" w:after="100" w:afterAutospacing="1" w:line="240" w:lineRule="auto"/>
      <w:jc w:val="left"/>
    </w:pPr>
    <w:rPr>
      <w:rFonts w:ascii="Times New Roman" w:eastAsia="Times New Roman" w:hAnsi="Times New Roman" w:cs="Times New Roman"/>
      <w:color w:val="000000"/>
      <w:sz w:val="24"/>
      <w:szCs w:val="24"/>
      <w:lang w:eastAsia="en-US"/>
    </w:rPr>
  </w:style>
  <w:style w:type="paragraph" w:customStyle="1" w:styleId="xl63">
    <w:name w:val="xl63"/>
    <w:basedOn w:val="Normal"/>
    <w:rsid w:val="00A73BB1"/>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US"/>
    </w:rPr>
  </w:style>
  <w:style w:type="paragraph" w:customStyle="1" w:styleId="xl64">
    <w:name w:val="xl64"/>
    <w:basedOn w:val="Normal"/>
    <w:rsid w:val="00A73BB1"/>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en-US"/>
    </w:rPr>
  </w:style>
  <w:style w:type="paragraph" w:customStyle="1" w:styleId="xl86">
    <w:name w:val="xl86"/>
    <w:basedOn w:val="Normal"/>
    <w:rsid w:val="00A73BB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US"/>
    </w:rPr>
  </w:style>
  <w:style w:type="paragraph" w:customStyle="1" w:styleId="xl87">
    <w:name w:val="xl87"/>
    <w:basedOn w:val="Normal"/>
    <w:rsid w:val="00A73BB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US"/>
    </w:rPr>
  </w:style>
  <w:style w:type="paragraph" w:customStyle="1" w:styleId="xl88">
    <w:name w:val="xl88"/>
    <w:basedOn w:val="Normal"/>
    <w:rsid w:val="00A73BB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89">
    <w:name w:val="xl89"/>
    <w:basedOn w:val="Normal"/>
    <w:rsid w:val="00A73BB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0">
    <w:name w:val="xl90"/>
    <w:basedOn w:val="Normal"/>
    <w:rsid w:val="00A73BB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1">
    <w:name w:val="xl91"/>
    <w:basedOn w:val="Normal"/>
    <w:rsid w:val="00A73BB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2">
    <w:name w:val="xl92"/>
    <w:basedOn w:val="Normal"/>
    <w:rsid w:val="00A73BB1"/>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3">
    <w:name w:val="xl93"/>
    <w:basedOn w:val="Normal"/>
    <w:rsid w:val="00A73BB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US"/>
    </w:rPr>
  </w:style>
  <w:style w:type="paragraph" w:customStyle="1" w:styleId="xl94">
    <w:name w:val="xl94"/>
    <w:basedOn w:val="Normal"/>
    <w:rsid w:val="00A73BB1"/>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5">
    <w:name w:val="xl95"/>
    <w:basedOn w:val="Normal"/>
    <w:rsid w:val="00A73BB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US"/>
    </w:rPr>
  </w:style>
  <w:style w:type="paragraph" w:customStyle="1" w:styleId="xl96">
    <w:name w:val="xl96"/>
    <w:basedOn w:val="Normal"/>
    <w:rsid w:val="00A73BB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8"/>
      <w:szCs w:val="8"/>
      <w:lang w:eastAsia="en-US"/>
    </w:rPr>
  </w:style>
  <w:style w:type="paragraph" w:customStyle="1" w:styleId="xl97">
    <w:name w:val="xl97"/>
    <w:basedOn w:val="Normal"/>
    <w:rsid w:val="00A73BB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98">
    <w:name w:val="xl98"/>
    <w:basedOn w:val="Normal"/>
    <w:rsid w:val="00A73BB1"/>
    <w:pPr>
      <w:pBdr>
        <w:top w:val="single" w:sz="8" w:space="0" w:color="000000"/>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US"/>
    </w:rPr>
  </w:style>
  <w:style w:type="paragraph" w:customStyle="1" w:styleId="xl99">
    <w:name w:val="xl99"/>
    <w:basedOn w:val="Normal"/>
    <w:rsid w:val="00A73BB1"/>
    <w:pPr>
      <w:pBdr>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US"/>
    </w:rPr>
  </w:style>
  <w:style w:type="paragraph" w:customStyle="1" w:styleId="xl100">
    <w:name w:val="xl100"/>
    <w:basedOn w:val="Normal"/>
    <w:rsid w:val="00A73BB1"/>
    <w:pPr>
      <w:pBdr>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i/>
      <w:iCs/>
      <w:sz w:val="24"/>
      <w:szCs w:val="24"/>
      <w:lang w:eastAsia="en-US"/>
    </w:rPr>
  </w:style>
  <w:style w:type="paragraph" w:customStyle="1" w:styleId="xl101">
    <w:name w:val="xl101"/>
    <w:basedOn w:val="Normal"/>
    <w:rsid w:val="00A73BB1"/>
    <w:pPr>
      <w:pBdr>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i/>
      <w:iCs/>
      <w:sz w:val="24"/>
      <w:szCs w:val="24"/>
      <w:lang w:eastAsia="en-US"/>
    </w:rPr>
  </w:style>
  <w:style w:type="paragraph" w:customStyle="1" w:styleId="xl102">
    <w:name w:val="xl102"/>
    <w:basedOn w:val="Normal"/>
    <w:rsid w:val="00A73BB1"/>
    <w:pPr>
      <w:pBdr>
        <w:bottom w:val="single" w:sz="8" w:space="0" w:color="000000"/>
        <w:right w:val="single" w:sz="8" w:space="0" w:color="000000"/>
      </w:pBdr>
      <w:spacing w:before="100" w:beforeAutospacing="1" w:after="100" w:afterAutospacing="1" w:line="240" w:lineRule="auto"/>
      <w:jc w:val="left"/>
      <w:textAlignment w:val="center"/>
    </w:pPr>
    <w:rPr>
      <w:rFonts w:ascii="Times New Roman" w:eastAsia="Times New Roman" w:hAnsi="Times New Roman" w:cs="Times New Roman"/>
      <w:b/>
      <w:bCs/>
      <w:sz w:val="24"/>
      <w:szCs w:val="24"/>
      <w:lang w:eastAsia="en-US"/>
    </w:rPr>
  </w:style>
  <w:style w:type="paragraph" w:customStyle="1" w:styleId="xl103">
    <w:name w:val="xl103"/>
    <w:basedOn w:val="Normal"/>
    <w:rsid w:val="00A73BB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US"/>
    </w:rPr>
  </w:style>
  <w:style w:type="paragraph" w:customStyle="1" w:styleId="xl104">
    <w:name w:val="xl104"/>
    <w:basedOn w:val="Normal"/>
    <w:rsid w:val="00A73BB1"/>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US"/>
    </w:rPr>
  </w:style>
  <w:style w:type="paragraph" w:customStyle="1" w:styleId="xl105">
    <w:name w:val="xl105"/>
    <w:basedOn w:val="Normal"/>
    <w:rsid w:val="00A73BB1"/>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b/>
      <w:bCs/>
      <w:sz w:val="24"/>
      <w:szCs w:val="24"/>
      <w:lang w:eastAsia="en-US"/>
    </w:rPr>
  </w:style>
  <w:style w:type="paragraph" w:customStyle="1" w:styleId="xl106">
    <w:name w:val="xl106"/>
    <w:basedOn w:val="Normal"/>
    <w:rsid w:val="00A73BB1"/>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i/>
      <w:iCs/>
      <w:sz w:val="24"/>
      <w:szCs w:val="24"/>
      <w:lang w:eastAsia="en-US"/>
    </w:rPr>
  </w:style>
  <w:style w:type="paragraph" w:customStyle="1" w:styleId="xl107">
    <w:name w:val="xl107"/>
    <w:basedOn w:val="Normal"/>
    <w:rsid w:val="00A73BB1"/>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i/>
      <w:iCs/>
      <w:sz w:val="24"/>
      <w:szCs w:val="24"/>
      <w:lang w:eastAsia="en-US"/>
    </w:rPr>
  </w:style>
  <w:style w:type="paragraph" w:customStyle="1" w:styleId="xl108">
    <w:name w:val="xl108"/>
    <w:basedOn w:val="Normal"/>
    <w:rsid w:val="00A73BB1"/>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b/>
      <w:bCs/>
      <w:i/>
      <w:iCs/>
      <w:sz w:val="24"/>
      <w:szCs w:val="24"/>
      <w:lang w:eastAsia="en-US"/>
    </w:rPr>
  </w:style>
  <w:style w:type="paragraph" w:customStyle="1" w:styleId="xl109">
    <w:name w:val="xl109"/>
    <w:basedOn w:val="Normal"/>
    <w:rsid w:val="00A73BB1"/>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US"/>
    </w:rPr>
  </w:style>
  <w:style w:type="paragraph" w:customStyle="1" w:styleId="xl110">
    <w:name w:val="xl110"/>
    <w:basedOn w:val="Normal"/>
    <w:rsid w:val="00A73BB1"/>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111">
    <w:name w:val="xl111"/>
    <w:basedOn w:val="Normal"/>
    <w:rsid w:val="00A73BB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112">
    <w:name w:val="xl112"/>
    <w:basedOn w:val="Normal"/>
    <w:rsid w:val="00A73BB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113">
    <w:name w:val="xl113"/>
    <w:basedOn w:val="Normal"/>
    <w:rsid w:val="00A73BB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US"/>
    </w:rPr>
  </w:style>
  <w:style w:type="paragraph" w:customStyle="1" w:styleId="xl114">
    <w:name w:val="xl114"/>
    <w:basedOn w:val="Normal"/>
    <w:rsid w:val="00A73BB1"/>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US"/>
    </w:rPr>
  </w:style>
  <w:style w:type="paragraph" w:styleId="Revision">
    <w:name w:val="Revision"/>
    <w:hidden/>
    <w:uiPriority w:val="99"/>
    <w:semiHidden/>
    <w:rsid w:val="00A73BB1"/>
    <w:pPr>
      <w:spacing w:after="0" w:line="240" w:lineRule="auto"/>
    </w:pPr>
    <w:rPr>
      <w:rFonts w:eastAsiaTheme="minorEastAsia"/>
    </w:rPr>
  </w:style>
  <w:style w:type="table" w:customStyle="1" w:styleId="LightShading1">
    <w:name w:val="Light Shading1"/>
    <w:basedOn w:val="TableNormal"/>
    <w:uiPriority w:val="60"/>
    <w:rsid w:val="00A73BB1"/>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reentxt">
    <w:name w:val="greentxt"/>
    <w:basedOn w:val="DefaultParagraphFont"/>
    <w:rsid w:val="00A73BB1"/>
  </w:style>
  <w:style w:type="paragraph" w:styleId="NoSpacing">
    <w:name w:val="No Spacing"/>
    <w:uiPriority w:val="1"/>
    <w:qFormat/>
    <w:rsid w:val="00A73BB1"/>
    <w:pPr>
      <w:spacing w:after="0" w:line="240" w:lineRule="auto"/>
    </w:pPr>
    <w:rPr>
      <w:rFonts w:eastAsiaTheme="minorEastAsia"/>
    </w:rPr>
  </w:style>
  <w:style w:type="numbering" w:customStyle="1" w:styleId="NoList1">
    <w:name w:val="No List1"/>
    <w:next w:val="NoList"/>
    <w:uiPriority w:val="99"/>
    <w:semiHidden/>
    <w:unhideWhenUsed/>
    <w:rsid w:val="00A73BB1"/>
  </w:style>
  <w:style w:type="numbering" w:customStyle="1" w:styleId="NoList11">
    <w:name w:val="No List11"/>
    <w:next w:val="NoList"/>
    <w:uiPriority w:val="99"/>
    <w:semiHidden/>
    <w:unhideWhenUsed/>
    <w:rsid w:val="00A73BB1"/>
  </w:style>
  <w:style w:type="numbering" w:customStyle="1" w:styleId="NoList2">
    <w:name w:val="No List2"/>
    <w:next w:val="NoList"/>
    <w:uiPriority w:val="99"/>
    <w:semiHidden/>
    <w:unhideWhenUsed/>
    <w:rsid w:val="00A73BB1"/>
  </w:style>
  <w:style w:type="paragraph" w:styleId="TOC3">
    <w:name w:val="toc 3"/>
    <w:basedOn w:val="Normal"/>
    <w:next w:val="Normal"/>
    <w:autoRedefine/>
    <w:uiPriority w:val="39"/>
    <w:unhideWhenUsed/>
    <w:qFormat/>
    <w:rsid w:val="00A73BB1"/>
    <w:pPr>
      <w:spacing w:after="100" w:line="276" w:lineRule="auto"/>
      <w:ind w:left="440"/>
      <w:jc w:val="left"/>
    </w:pPr>
    <w:rPr>
      <w:rFonts w:asciiTheme="minorHAnsi" w:eastAsiaTheme="minorEastAsia" w:hAnsiTheme="minorHAnsi" w:cstheme="minorBidi"/>
      <w:lang w:eastAsia="ja-JP"/>
    </w:rPr>
  </w:style>
  <w:style w:type="table" w:customStyle="1" w:styleId="TableGrid2">
    <w:name w:val="Table Grid2"/>
    <w:basedOn w:val="TableNormal"/>
    <w:next w:val="TableGrid"/>
    <w:uiPriority w:val="59"/>
    <w:rsid w:val="00A73BB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73BB1"/>
  </w:style>
  <w:style w:type="numbering" w:customStyle="1" w:styleId="NoList12">
    <w:name w:val="No List12"/>
    <w:next w:val="NoList"/>
    <w:uiPriority w:val="99"/>
    <w:semiHidden/>
    <w:unhideWhenUsed/>
    <w:rsid w:val="00A73BB1"/>
  </w:style>
  <w:style w:type="numbering" w:customStyle="1" w:styleId="NoList111">
    <w:name w:val="No List111"/>
    <w:next w:val="NoList"/>
    <w:uiPriority w:val="99"/>
    <w:semiHidden/>
    <w:unhideWhenUsed/>
    <w:rsid w:val="00A73BB1"/>
  </w:style>
  <w:style w:type="numbering" w:customStyle="1" w:styleId="NoList21">
    <w:name w:val="No List21"/>
    <w:next w:val="NoList"/>
    <w:uiPriority w:val="99"/>
    <w:semiHidden/>
    <w:unhideWhenUsed/>
    <w:rsid w:val="00A73BB1"/>
  </w:style>
  <w:style w:type="table" w:customStyle="1" w:styleId="TableGrid3">
    <w:name w:val="Table Grid3"/>
    <w:basedOn w:val="TableNormal"/>
    <w:next w:val="TableGrid"/>
    <w:uiPriority w:val="59"/>
    <w:rsid w:val="00A73BB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A73BB1"/>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A73BB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73BB1"/>
  </w:style>
  <w:style w:type="character" w:customStyle="1" w:styleId="apple-style-span">
    <w:name w:val="apple-style-span"/>
    <w:basedOn w:val="DefaultParagraphFont"/>
    <w:rsid w:val="00A73BB1"/>
  </w:style>
  <w:style w:type="table" w:customStyle="1" w:styleId="LightShading2">
    <w:name w:val="Light Shading2"/>
    <w:basedOn w:val="TableNormal"/>
    <w:uiPriority w:val="60"/>
    <w:rsid w:val="00A73BB1"/>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nt8">
    <w:name w:val="font8"/>
    <w:basedOn w:val="Normal"/>
    <w:rsid w:val="00A73BB1"/>
    <w:pPr>
      <w:spacing w:before="100" w:beforeAutospacing="1" w:after="100" w:afterAutospacing="1" w:line="240" w:lineRule="auto"/>
      <w:jc w:val="left"/>
    </w:pPr>
    <w:rPr>
      <w:rFonts w:ascii="Times New Roman" w:eastAsia="Times New Roman" w:hAnsi="Times New Roman" w:cs="Times New Roman"/>
      <w:b/>
      <w:bCs/>
      <w:color w:val="000000"/>
      <w:sz w:val="24"/>
      <w:szCs w:val="24"/>
      <w:lang w:eastAsia="en-US"/>
    </w:rPr>
  </w:style>
  <w:style w:type="paragraph" w:customStyle="1" w:styleId="font9">
    <w:name w:val="font9"/>
    <w:basedOn w:val="Normal"/>
    <w:rsid w:val="00A73BB1"/>
    <w:pPr>
      <w:spacing w:before="100" w:beforeAutospacing="1" w:after="100" w:afterAutospacing="1" w:line="240" w:lineRule="auto"/>
      <w:jc w:val="left"/>
    </w:pPr>
    <w:rPr>
      <w:rFonts w:ascii="Times New Roman" w:eastAsia="Times New Roman" w:hAnsi="Times New Roman" w:cs="Times New Roman"/>
      <w:color w:val="000000"/>
      <w:sz w:val="24"/>
      <w:szCs w:val="24"/>
      <w:lang w:eastAsia="en-US"/>
    </w:rPr>
  </w:style>
  <w:style w:type="paragraph" w:customStyle="1" w:styleId="font10">
    <w:name w:val="font10"/>
    <w:basedOn w:val="Normal"/>
    <w:rsid w:val="00A73BB1"/>
    <w:pPr>
      <w:spacing w:before="100" w:beforeAutospacing="1" w:after="100" w:afterAutospacing="1" w:line="240" w:lineRule="auto"/>
      <w:jc w:val="left"/>
    </w:pPr>
    <w:rPr>
      <w:rFonts w:ascii="Times New Roman" w:eastAsia="Times New Roman" w:hAnsi="Times New Roman" w:cs="Times New Roman"/>
      <w:color w:val="FF0000"/>
      <w:sz w:val="24"/>
      <w:szCs w:val="24"/>
      <w:lang w:eastAsia="en-US"/>
    </w:rPr>
  </w:style>
  <w:style w:type="paragraph" w:customStyle="1" w:styleId="font11">
    <w:name w:val="font11"/>
    <w:basedOn w:val="Normal"/>
    <w:rsid w:val="00A73BB1"/>
    <w:pPr>
      <w:spacing w:before="100" w:beforeAutospacing="1" w:after="100" w:afterAutospacing="1" w:line="240" w:lineRule="auto"/>
      <w:jc w:val="left"/>
    </w:pPr>
    <w:rPr>
      <w:rFonts w:ascii="Times New Roman" w:eastAsia="Times New Roman" w:hAnsi="Times New Roman" w:cs="Times New Roman"/>
      <w:b/>
      <w:bCs/>
      <w:color w:val="000000"/>
      <w:sz w:val="24"/>
      <w:szCs w:val="24"/>
      <w:lang w:eastAsia="en-US"/>
    </w:rPr>
  </w:style>
  <w:style w:type="paragraph" w:customStyle="1" w:styleId="font12">
    <w:name w:val="font12"/>
    <w:basedOn w:val="Normal"/>
    <w:rsid w:val="00A73BB1"/>
    <w:pPr>
      <w:spacing w:before="100" w:beforeAutospacing="1" w:after="100" w:afterAutospacing="1" w:line="240" w:lineRule="auto"/>
      <w:jc w:val="left"/>
    </w:pPr>
    <w:rPr>
      <w:rFonts w:ascii="Times New Roman" w:eastAsia="Times New Roman" w:hAnsi="Times New Roman" w:cs="Times New Roman"/>
      <w:b/>
      <w:bCs/>
      <w:color w:val="000000"/>
      <w:sz w:val="24"/>
      <w:szCs w:val="24"/>
      <w:lang w:eastAsia="en-US"/>
    </w:rPr>
  </w:style>
  <w:style w:type="table" w:customStyle="1" w:styleId="MediumShading2-Accent61">
    <w:name w:val="Medium Shading 2 - Accent 61"/>
    <w:basedOn w:val="TableNormal"/>
    <w:next w:val="MediumShading2-Accent6"/>
    <w:uiPriority w:val="64"/>
    <w:rsid w:val="00A73BB1"/>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73BB1"/>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4">
    <w:name w:val="No List4"/>
    <w:next w:val="NoList"/>
    <w:uiPriority w:val="99"/>
    <w:semiHidden/>
    <w:unhideWhenUsed/>
    <w:rsid w:val="00A73BB1"/>
  </w:style>
  <w:style w:type="table" w:customStyle="1" w:styleId="TableGrid4">
    <w:name w:val="Table Grid4"/>
    <w:basedOn w:val="TableNormal"/>
    <w:next w:val="TableGrid"/>
    <w:rsid w:val="00A73BB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73BB1"/>
  </w:style>
  <w:style w:type="table" w:customStyle="1" w:styleId="TableGrid5">
    <w:name w:val="Table Grid5"/>
    <w:basedOn w:val="TableNormal"/>
    <w:next w:val="TableGrid"/>
    <w:uiPriority w:val="59"/>
    <w:rsid w:val="00A73BB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qFormat/>
    <w:rsid w:val="00A73BB1"/>
    <w:pPr>
      <w:spacing w:after="600" w:line="240" w:lineRule="auto"/>
      <w:jc w:val="left"/>
    </w:pPr>
    <w:rPr>
      <w:rFonts w:ascii="Cambria" w:eastAsia="Times New Roman" w:hAnsi="Cambria" w:cs="Times New Roman"/>
      <w:i/>
      <w:iCs/>
      <w:spacing w:val="13"/>
      <w:sz w:val="24"/>
      <w:szCs w:val="24"/>
      <w:lang w:val="en-GB" w:eastAsia="en-US"/>
    </w:rPr>
  </w:style>
  <w:style w:type="character" w:customStyle="1" w:styleId="SubtitleChar">
    <w:name w:val="Subtitle Char"/>
    <w:basedOn w:val="DefaultParagraphFont"/>
    <w:link w:val="Subtitle"/>
    <w:rsid w:val="00A73BB1"/>
    <w:rPr>
      <w:rFonts w:ascii="Cambria" w:eastAsia="Times New Roman" w:hAnsi="Cambria" w:cs="Times New Roman"/>
      <w:i/>
      <w:iCs/>
      <w:spacing w:val="13"/>
      <w:sz w:val="24"/>
      <w:szCs w:val="24"/>
      <w:lang w:val="en-GB"/>
    </w:rPr>
  </w:style>
  <w:style w:type="character" w:styleId="Emphasis">
    <w:name w:val="Emphasis"/>
    <w:uiPriority w:val="20"/>
    <w:qFormat/>
    <w:rsid w:val="00A73BB1"/>
    <w:rPr>
      <w:b w:val="0"/>
      <w:bCs/>
      <w:i/>
      <w:iCs/>
      <w:spacing w:val="10"/>
      <w:bdr w:val="none" w:sz="0" w:space="0" w:color="auto"/>
      <w:shd w:val="clear" w:color="auto" w:fill="auto"/>
    </w:rPr>
  </w:style>
  <w:style w:type="paragraph" w:styleId="Quote">
    <w:name w:val="Quote"/>
    <w:basedOn w:val="Normal"/>
    <w:next w:val="Normal"/>
    <w:link w:val="QuoteChar"/>
    <w:uiPriority w:val="29"/>
    <w:qFormat/>
    <w:rsid w:val="00A73BB1"/>
    <w:pPr>
      <w:spacing w:before="200" w:line="240" w:lineRule="auto"/>
      <w:ind w:left="360" w:right="360"/>
      <w:jc w:val="left"/>
    </w:pPr>
    <w:rPr>
      <w:rFonts w:ascii="Arial Mon" w:eastAsia="Times New Roman" w:hAnsi="Arial Mon" w:cs="Times New Roman"/>
      <w:i/>
      <w:iCs/>
      <w:sz w:val="24"/>
      <w:szCs w:val="24"/>
      <w:lang w:val="en-GB" w:eastAsia="en-US"/>
    </w:rPr>
  </w:style>
  <w:style w:type="character" w:customStyle="1" w:styleId="QuoteChar">
    <w:name w:val="Quote Char"/>
    <w:basedOn w:val="DefaultParagraphFont"/>
    <w:link w:val="Quote"/>
    <w:uiPriority w:val="29"/>
    <w:rsid w:val="00A73BB1"/>
    <w:rPr>
      <w:rFonts w:ascii="Arial Mon" w:eastAsia="Times New Roman" w:hAnsi="Arial Mon" w:cs="Times New Roman"/>
      <w:i/>
      <w:iCs/>
      <w:sz w:val="24"/>
      <w:szCs w:val="24"/>
      <w:lang w:val="en-GB"/>
    </w:rPr>
  </w:style>
  <w:style w:type="paragraph" w:styleId="IntenseQuote">
    <w:name w:val="Intense Quote"/>
    <w:basedOn w:val="Normal"/>
    <w:next w:val="Normal"/>
    <w:link w:val="IntenseQuoteChar"/>
    <w:uiPriority w:val="30"/>
    <w:qFormat/>
    <w:rsid w:val="00A73BB1"/>
    <w:pPr>
      <w:pBdr>
        <w:bottom w:val="single" w:sz="4" w:space="1" w:color="auto"/>
      </w:pBdr>
      <w:spacing w:before="200" w:after="280" w:line="240" w:lineRule="auto"/>
      <w:ind w:left="1008" w:right="1152"/>
      <w:jc w:val="left"/>
    </w:pPr>
    <w:rPr>
      <w:rFonts w:ascii="Arial Mon" w:eastAsia="Times New Roman" w:hAnsi="Arial Mon" w:cs="Times New Roman"/>
      <w:b/>
      <w:bCs/>
      <w:i/>
      <w:iCs/>
      <w:sz w:val="24"/>
      <w:szCs w:val="24"/>
      <w:lang w:val="en-GB" w:eastAsia="en-US"/>
    </w:rPr>
  </w:style>
  <w:style w:type="character" w:customStyle="1" w:styleId="IntenseQuoteChar">
    <w:name w:val="Intense Quote Char"/>
    <w:basedOn w:val="DefaultParagraphFont"/>
    <w:link w:val="IntenseQuote"/>
    <w:uiPriority w:val="30"/>
    <w:rsid w:val="00A73BB1"/>
    <w:rPr>
      <w:rFonts w:ascii="Arial Mon" w:eastAsia="Times New Roman" w:hAnsi="Arial Mon" w:cs="Times New Roman"/>
      <w:b/>
      <w:bCs/>
      <w:i/>
      <w:iCs/>
      <w:sz w:val="24"/>
      <w:szCs w:val="24"/>
      <w:lang w:val="en-GB"/>
    </w:rPr>
  </w:style>
  <w:style w:type="character" w:styleId="SubtleEmphasis">
    <w:name w:val="Subtle Emphasis"/>
    <w:uiPriority w:val="19"/>
    <w:qFormat/>
    <w:rsid w:val="00A73BB1"/>
    <w:rPr>
      <w:i/>
      <w:iCs/>
    </w:rPr>
  </w:style>
  <w:style w:type="character" w:styleId="IntenseEmphasis">
    <w:name w:val="Intense Emphasis"/>
    <w:uiPriority w:val="21"/>
    <w:qFormat/>
    <w:rsid w:val="00A73BB1"/>
    <w:rPr>
      <w:b w:val="0"/>
      <w:bCs/>
    </w:rPr>
  </w:style>
  <w:style w:type="character" w:styleId="SubtleReference">
    <w:name w:val="Subtle Reference"/>
    <w:uiPriority w:val="31"/>
    <w:qFormat/>
    <w:rsid w:val="00A73BB1"/>
    <w:rPr>
      <w:smallCaps/>
    </w:rPr>
  </w:style>
  <w:style w:type="character" w:styleId="IntenseReference">
    <w:name w:val="Intense Reference"/>
    <w:uiPriority w:val="32"/>
    <w:qFormat/>
    <w:rsid w:val="00A73BB1"/>
    <w:rPr>
      <w:smallCaps/>
      <w:spacing w:val="5"/>
      <w:u w:val="single"/>
    </w:rPr>
  </w:style>
  <w:style w:type="character" w:styleId="BookTitle">
    <w:name w:val="Book Title"/>
    <w:uiPriority w:val="33"/>
    <w:qFormat/>
    <w:rsid w:val="00A73BB1"/>
    <w:rPr>
      <w:i/>
      <w:iCs/>
      <w:smallCaps/>
      <w:spacing w:val="5"/>
    </w:rPr>
  </w:style>
  <w:style w:type="character" w:styleId="LineNumber">
    <w:name w:val="line number"/>
    <w:basedOn w:val="DefaultParagraphFont"/>
    <w:uiPriority w:val="99"/>
    <w:semiHidden/>
    <w:unhideWhenUsed/>
    <w:rsid w:val="00A73BB1"/>
  </w:style>
  <w:style w:type="table" w:customStyle="1" w:styleId="TableGrid6">
    <w:name w:val="Table Grid6"/>
    <w:basedOn w:val="TableNormal"/>
    <w:next w:val="TableGrid"/>
    <w:uiPriority w:val="59"/>
    <w:rsid w:val="00ED0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61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83206">
      <w:bodyDiv w:val="1"/>
      <w:marLeft w:val="0"/>
      <w:marRight w:val="0"/>
      <w:marTop w:val="0"/>
      <w:marBottom w:val="0"/>
      <w:divBdr>
        <w:top w:val="none" w:sz="0" w:space="0" w:color="auto"/>
        <w:left w:val="none" w:sz="0" w:space="0" w:color="auto"/>
        <w:bottom w:val="none" w:sz="0" w:space="0" w:color="auto"/>
        <w:right w:val="none" w:sz="0" w:space="0" w:color="auto"/>
      </w:divBdr>
    </w:div>
    <w:div w:id="247426576">
      <w:bodyDiv w:val="1"/>
      <w:marLeft w:val="0"/>
      <w:marRight w:val="0"/>
      <w:marTop w:val="0"/>
      <w:marBottom w:val="0"/>
      <w:divBdr>
        <w:top w:val="none" w:sz="0" w:space="0" w:color="auto"/>
        <w:left w:val="none" w:sz="0" w:space="0" w:color="auto"/>
        <w:bottom w:val="none" w:sz="0" w:space="0" w:color="auto"/>
        <w:right w:val="none" w:sz="0" w:space="0" w:color="auto"/>
      </w:divBdr>
    </w:div>
    <w:div w:id="530385877">
      <w:bodyDiv w:val="1"/>
      <w:marLeft w:val="0"/>
      <w:marRight w:val="0"/>
      <w:marTop w:val="0"/>
      <w:marBottom w:val="0"/>
      <w:divBdr>
        <w:top w:val="none" w:sz="0" w:space="0" w:color="auto"/>
        <w:left w:val="none" w:sz="0" w:space="0" w:color="auto"/>
        <w:bottom w:val="none" w:sz="0" w:space="0" w:color="auto"/>
        <w:right w:val="none" w:sz="0" w:space="0" w:color="auto"/>
      </w:divBdr>
    </w:div>
    <w:div w:id="833104534">
      <w:bodyDiv w:val="1"/>
      <w:marLeft w:val="0"/>
      <w:marRight w:val="0"/>
      <w:marTop w:val="0"/>
      <w:marBottom w:val="0"/>
      <w:divBdr>
        <w:top w:val="none" w:sz="0" w:space="0" w:color="auto"/>
        <w:left w:val="none" w:sz="0" w:space="0" w:color="auto"/>
        <w:bottom w:val="none" w:sz="0" w:space="0" w:color="auto"/>
        <w:right w:val="none" w:sz="0" w:space="0" w:color="auto"/>
      </w:divBdr>
    </w:div>
    <w:div w:id="930047326">
      <w:bodyDiv w:val="1"/>
      <w:marLeft w:val="0"/>
      <w:marRight w:val="0"/>
      <w:marTop w:val="0"/>
      <w:marBottom w:val="0"/>
      <w:divBdr>
        <w:top w:val="none" w:sz="0" w:space="0" w:color="auto"/>
        <w:left w:val="none" w:sz="0" w:space="0" w:color="auto"/>
        <w:bottom w:val="none" w:sz="0" w:space="0" w:color="auto"/>
        <w:right w:val="none" w:sz="0" w:space="0" w:color="auto"/>
      </w:divBdr>
    </w:div>
    <w:div w:id="1235701328">
      <w:bodyDiv w:val="1"/>
      <w:marLeft w:val="0"/>
      <w:marRight w:val="0"/>
      <w:marTop w:val="0"/>
      <w:marBottom w:val="0"/>
      <w:divBdr>
        <w:top w:val="none" w:sz="0" w:space="0" w:color="auto"/>
        <w:left w:val="none" w:sz="0" w:space="0" w:color="auto"/>
        <w:bottom w:val="none" w:sz="0" w:space="0" w:color="auto"/>
        <w:right w:val="none" w:sz="0" w:space="0" w:color="auto"/>
      </w:divBdr>
    </w:div>
    <w:div w:id="1265308400">
      <w:bodyDiv w:val="1"/>
      <w:marLeft w:val="0"/>
      <w:marRight w:val="0"/>
      <w:marTop w:val="0"/>
      <w:marBottom w:val="0"/>
      <w:divBdr>
        <w:top w:val="none" w:sz="0" w:space="0" w:color="auto"/>
        <w:left w:val="none" w:sz="0" w:space="0" w:color="auto"/>
        <w:bottom w:val="none" w:sz="0" w:space="0" w:color="auto"/>
        <w:right w:val="none" w:sz="0" w:space="0" w:color="auto"/>
      </w:divBdr>
    </w:div>
    <w:div w:id="1328290795">
      <w:bodyDiv w:val="1"/>
      <w:marLeft w:val="0"/>
      <w:marRight w:val="0"/>
      <w:marTop w:val="0"/>
      <w:marBottom w:val="0"/>
      <w:divBdr>
        <w:top w:val="none" w:sz="0" w:space="0" w:color="auto"/>
        <w:left w:val="none" w:sz="0" w:space="0" w:color="auto"/>
        <w:bottom w:val="none" w:sz="0" w:space="0" w:color="auto"/>
        <w:right w:val="none" w:sz="0" w:space="0" w:color="auto"/>
      </w:divBdr>
    </w:div>
    <w:div w:id="1368332891">
      <w:bodyDiv w:val="1"/>
      <w:marLeft w:val="0"/>
      <w:marRight w:val="0"/>
      <w:marTop w:val="0"/>
      <w:marBottom w:val="0"/>
      <w:divBdr>
        <w:top w:val="none" w:sz="0" w:space="0" w:color="auto"/>
        <w:left w:val="none" w:sz="0" w:space="0" w:color="auto"/>
        <w:bottom w:val="none" w:sz="0" w:space="0" w:color="auto"/>
        <w:right w:val="none" w:sz="0" w:space="0" w:color="auto"/>
      </w:divBdr>
      <w:divsChild>
        <w:div w:id="452401856">
          <w:marLeft w:val="547"/>
          <w:marRight w:val="0"/>
          <w:marTop w:val="86"/>
          <w:marBottom w:val="0"/>
          <w:divBdr>
            <w:top w:val="none" w:sz="0" w:space="0" w:color="auto"/>
            <w:left w:val="none" w:sz="0" w:space="0" w:color="auto"/>
            <w:bottom w:val="none" w:sz="0" w:space="0" w:color="auto"/>
            <w:right w:val="none" w:sz="0" w:space="0" w:color="auto"/>
          </w:divBdr>
        </w:div>
        <w:div w:id="2113696274">
          <w:marLeft w:val="547"/>
          <w:marRight w:val="0"/>
          <w:marTop w:val="86"/>
          <w:marBottom w:val="0"/>
          <w:divBdr>
            <w:top w:val="none" w:sz="0" w:space="0" w:color="auto"/>
            <w:left w:val="none" w:sz="0" w:space="0" w:color="auto"/>
            <w:bottom w:val="none" w:sz="0" w:space="0" w:color="auto"/>
            <w:right w:val="none" w:sz="0" w:space="0" w:color="auto"/>
          </w:divBdr>
        </w:div>
      </w:divsChild>
    </w:div>
    <w:div w:id="1452674075">
      <w:bodyDiv w:val="1"/>
      <w:marLeft w:val="0"/>
      <w:marRight w:val="0"/>
      <w:marTop w:val="0"/>
      <w:marBottom w:val="0"/>
      <w:divBdr>
        <w:top w:val="none" w:sz="0" w:space="0" w:color="auto"/>
        <w:left w:val="none" w:sz="0" w:space="0" w:color="auto"/>
        <w:bottom w:val="none" w:sz="0" w:space="0" w:color="auto"/>
        <w:right w:val="none" w:sz="0" w:space="0" w:color="auto"/>
      </w:divBdr>
      <w:divsChild>
        <w:div w:id="2138185719">
          <w:marLeft w:val="0"/>
          <w:marRight w:val="0"/>
          <w:marTop w:val="0"/>
          <w:marBottom w:val="0"/>
          <w:divBdr>
            <w:top w:val="none" w:sz="0" w:space="0" w:color="auto"/>
            <w:left w:val="none" w:sz="0" w:space="0" w:color="auto"/>
            <w:bottom w:val="none" w:sz="0" w:space="0" w:color="auto"/>
            <w:right w:val="none" w:sz="0" w:space="0" w:color="auto"/>
          </w:divBdr>
          <w:divsChild>
            <w:div w:id="891846154">
              <w:marLeft w:val="0"/>
              <w:marRight w:val="0"/>
              <w:marTop w:val="0"/>
              <w:marBottom w:val="0"/>
              <w:divBdr>
                <w:top w:val="none" w:sz="0" w:space="0" w:color="auto"/>
                <w:left w:val="none" w:sz="0" w:space="0" w:color="auto"/>
                <w:bottom w:val="none" w:sz="0" w:space="0" w:color="auto"/>
                <w:right w:val="none" w:sz="0" w:space="0" w:color="auto"/>
              </w:divBdr>
              <w:divsChild>
                <w:div w:id="459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48875">
      <w:bodyDiv w:val="1"/>
      <w:marLeft w:val="0"/>
      <w:marRight w:val="0"/>
      <w:marTop w:val="0"/>
      <w:marBottom w:val="0"/>
      <w:divBdr>
        <w:top w:val="none" w:sz="0" w:space="0" w:color="auto"/>
        <w:left w:val="none" w:sz="0" w:space="0" w:color="auto"/>
        <w:bottom w:val="none" w:sz="0" w:space="0" w:color="auto"/>
        <w:right w:val="none" w:sz="0" w:space="0" w:color="auto"/>
      </w:divBdr>
    </w:div>
    <w:div w:id="1788620268">
      <w:bodyDiv w:val="1"/>
      <w:marLeft w:val="0"/>
      <w:marRight w:val="0"/>
      <w:marTop w:val="0"/>
      <w:marBottom w:val="0"/>
      <w:divBdr>
        <w:top w:val="none" w:sz="0" w:space="0" w:color="auto"/>
        <w:left w:val="none" w:sz="0" w:space="0" w:color="auto"/>
        <w:bottom w:val="none" w:sz="0" w:space="0" w:color="auto"/>
        <w:right w:val="none" w:sz="0" w:space="0" w:color="auto"/>
      </w:divBdr>
    </w:div>
    <w:div w:id="1840730074">
      <w:bodyDiv w:val="1"/>
      <w:marLeft w:val="0"/>
      <w:marRight w:val="0"/>
      <w:marTop w:val="0"/>
      <w:marBottom w:val="0"/>
      <w:divBdr>
        <w:top w:val="none" w:sz="0" w:space="0" w:color="auto"/>
        <w:left w:val="none" w:sz="0" w:space="0" w:color="auto"/>
        <w:bottom w:val="none" w:sz="0" w:space="0" w:color="auto"/>
        <w:right w:val="none" w:sz="0" w:space="0" w:color="auto"/>
      </w:divBdr>
    </w:div>
    <w:div w:id="1854565295">
      <w:bodyDiv w:val="1"/>
      <w:marLeft w:val="0"/>
      <w:marRight w:val="0"/>
      <w:marTop w:val="0"/>
      <w:marBottom w:val="0"/>
      <w:divBdr>
        <w:top w:val="none" w:sz="0" w:space="0" w:color="auto"/>
        <w:left w:val="none" w:sz="0" w:space="0" w:color="auto"/>
        <w:bottom w:val="none" w:sz="0" w:space="0" w:color="auto"/>
        <w:right w:val="none" w:sz="0" w:space="0" w:color="auto"/>
      </w:divBdr>
    </w:div>
    <w:div w:id="1860460105">
      <w:bodyDiv w:val="1"/>
      <w:marLeft w:val="0"/>
      <w:marRight w:val="0"/>
      <w:marTop w:val="0"/>
      <w:marBottom w:val="0"/>
      <w:divBdr>
        <w:top w:val="none" w:sz="0" w:space="0" w:color="auto"/>
        <w:left w:val="none" w:sz="0" w:space="0" w:color="auto"/>
        <w:bottom w:val="none" w:sz="0" w:space="0" w:color="auto"/>
        <w:right w:val="none" w:sz="0" w:space="0" w:color="auto"/>
      </w:divBdr>
    </w:div>
    <w:div w:id="2021813025">
      <w:bodyDiv w:val="1"/>
      <w:marLeft w:val="0"/>
      <w:marRight w:val="0"/>
      <w:marTop w:val="0"/>
      <w:marBottom w:val="0"/>
      <w:divBdr>
        <w:top w:val="none" w:sz="0" w:space="0" w:color="auto"/>
        <w:left w:val="none" w:sz="0" w:space="0" w:color="auto"/>
        <w:bottom w:val="none" w:sz="0" w:space="0" w:color="auto"/>
        <w:right w:val="none" w:sz="0" w:space="0" w:color="auto"/>
      </w:divBdr>
      <w:divsChild>
        <w:div w:id="99764770">
          <w:marLeft w:val="547"/>
          <w:marRight w:val="0"/>
          <w:marTop w:val="120"/>
          <w:marBottom w:val="0"/>
          <w:divBdr>
            <w:top w:val="none" w:sz="0" w:space="0" w:color="auto"/>
            <w:left w:val="none" w:sz="0" w:space="0" w:color="auto"/>
            <w:bottom w:val="none" w:sz="0" w:space="0" w:color="auto"/>
            <w:right w:val="none" w:sz="0" w:space="0" w:color="auto"/>
          </w:divBdr>
        </w:div>
        <w:div w:id="671495056">
          <w:marLeft w:val="1800"/>
          <w:marRight w:val="0"/>
          <w:marTop w:val="91"/>
          <w:marBottom w:val="0"/>
          <w:divBdr>
            <w:top w:val="none" w:sz="0" w:space="0" w:color="auto"/>
            <w:left w:val="none" w:sz="0" w:space="0" w:color="auto"/>
            <w:bottom w:val="none" w:sz="0" w:space="0" w:color="auto"/>
            <w:right w:val="none" w:sz="0" w:space="0" w:color="auto"/>
          </w:divBdr>
        </w:div>
        <w:div w:id="741216859">
          <w:marLeft w:val="1800"/>
          <w:marRight w:val="0"/>
          <w:marTop w:val="91"/>
          <w:marBottom w:val="0"/>
          <w:divBdr>
            <w:top w:val="none" w:sz="0" w:space="0" w:color="auto"/>
            <w:left w:val="none" w:sz="0" w:space="0" w:color="auto"/>
            <w:bottom w:val="none" w:sz="0" w:space="0" w:color="auto"/>
            <w:right w:val="none" w:sz="0" w:space="0" w:color="auto"/>
          </w:divBdr>
        </w:div>
        <w:div w:id="868027433">
          <w:marLeft w:val="1800"/>
          <w:marRight w:val="0"/>
          <w:marTop w:val="91"/>
          <w:marBottom w:val="0"/>
          <w:divBdr>
            <w:top w:val="none" w:sz="0" w:space="0" w:color="auto"/>
            <w:left w:val="none" w:sz="0" w:space="0" w:color="auto"/>
            <w:bottom w:val="none" w:sz="0" w:space="0" w:color="auto"/>
            <w:right w:val="none" w:sz="0" w:space="0" w:color="auto"/>
          </w:divBdr>
        </w:div>
        <w:div w:id="954363584">
          <w:marLeft w:val="1166"/>
          <w:marRight w:val="0"/>
          <w:marTop w:val="106"/>
          <w:marBottom w:val="0"/>
          <w:divBdr>
            <w:top w:val="none" w:sz="0" w:space="0" w:color="auto"/>
            <w:left w:val="none" w:sz="0" w:space="0" w:color="auto"/>
            <w:bottom w:val="none" w:sz="0" w:space="0" w:color="auto"/>
            <w:right w:val="none" w:sz="0" w:space="0" w:color="auto"/>
          </w:divBdr>
        </w:div>
        <w:div w:id="1263565568">
          <w:marLeft w:val="1166"/>
          <w:marRight w:val="0"/>
          <w:marTop w:val="106"/>
          <w:marBottom w:val="0"/>
          <w:divBdr>
            <w:top w:val="none" w:sz="0" w:space="0" w:color="auto"/>
            <w:left w:val="none" w:sz="0" w:space="0" w:color="auto"/>
            <w:bottom w:val="none" w:sz="0" w:space="0" w:color="auto"/>
            <w:right w:val="none" w:sz="0" w:space="0" w:color="auto"/>
          </w:divBdr>
        </w:div>
        <w:div w:id="1326015248">
          <w:marLeft w:val="547"/>
          <w:marRight w:val="0"/>
          <w:marTop w:val="120"/>
          <w:marBottom w:val="0"/>
          <w:divBdr>
            <w:top w:val="none" w:sz="0" w:space="0" w:color="auto"/>
            <w:left w:val="none" w:sz="0" w:space="0" w:color="auto"/>
            <w:bottom w:val="none" w:sz="0" w:space="0" w:color="auto"/>
            <w:right w:val="none" w:sz="0" w:space="0" w:color="auto"/>
          </w:divBdr>
        </w:div>
        <w:div w:id="1480533024">
          <w:marLeft w:val="547"/>
          <w:marRight w:val="0"/>
          <w:marTop w:val="120"/>
          <w:marBottom w:val="0"/>
          <w:divBdr>
            <w:top w:val="none" w:sz="0" w:space="0" w:color="auto"/>
            <w:left w:val="none" w:sz="0" w:space="0" w:color="auto"/>
            <w:bottom w:val="none" w:sz="0" w:space="0" w:color="auto"/>
            <w:right w:val="none" w:sz="0" w:space="0" w:color="auto"/>
          </w:divBdr>
        </w:div>
        <w:div w:id="1509902940">
          <w:marLeft w:val="1166"/>
          <w:marRight w:val="0"/>
          <w:marTop w:val="106"/>
          <w:marBottom w:val="0"/>
          <w:divBdr>
            <w:top w:val="none" w:sz="0" w:space="0" w:color="auto"/>
            <w:left w:val="none" w:sz="0" w:space="0" w:color="auto"/>
            <w:bottom w:val="none" w:sz="0" w:space="0" w:color="auto"/>
            <w:right w:val="none" w:sz="0" w:space="0" w:color="auto"/>
          </w:divBdr>
        </w:div>
        <w:div w:id="1700429734">
          <w:marLeft w:val="547"/>
          <w:marRight w:val="0"/>
          <w:marTop w:val="120"/>
          <w:marBottom w:val="0"/>
          <w:divBdr>
            <w:top w:val="none" w:sz="0" w:space="0" w:color="auto"/>
            <w:left w:val="none" w:sz="0" w:space="0" w:color="auto"/>
            <w:bottom w:val="none" w:sz="0" w:space="0" w:color="auto"/>
            <w:right w:val="none" w:sz="0" w:space="0" w:color="auto"/>
          </w:divBdr>
        </w:div>
        <w:div w:id="1903367192">
          <w:marLeft w:val="1800"/>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png"/><Relationship Id="rId16" Type="http://schemas.openxmlformats.org/officeDocument/2006/relationships/image" Target="media/image9.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hart" Target="charts/chart1.xml"/><Relationship Id="rId37" Type="http://schemas.openxmlformats.org/officeDocument/2006/relationships/image" Target="media/image27.jpeg"/><Relationship Id="rId40" Type="http://schemas.openxmlformats.org/officeDocument/2006/relationships/chart" Target="charts/chart4.xml"/><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png"/><Relationship Id="rId74" Type="http://schemas.openxmlformats.org/officeDocument/2006/relationships/image" Target="media/image60.jpeg"/><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hyperlink" Target="http://earthengine.google.org/"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chart" Target="charts/chart2.xml"/><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png"/><Relationship Id="rId20" Type="http://schemas.openxmlformats.org/officeDocument/2006/relationships/image" Target="media/image13.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png"/><Relationship Id="rId75"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1.pn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59.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chart" Target="charts/chart3.xml"/><Relationship Id="rId34" Type="http://schemas.openxmlformats.org/officeDocument/2006/relationships/footer" Target="footer1.xml"/><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2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mn-MN" sz="1000"/>
              <a:t>мг/л</a:t>
            </a:r>
            <a:endParaRPr lang="en-US" sz="1000"/>
          </a:p>
        </c:rich>
      </c:tx>
      <c:layout>
        <c:manualLayout>
          <c:xMode val="edge"/>
          <c:yMode val="edge"/>
          <c:x val="2.4514435695538041E-3"/>
          <c:y val="3.2407407407407406E-2"/>
        </c:manualLayout>
      </c:layout>
      <c:overlay val="0"/>
    </c:title>
    <c:autoTitleDeleted val="0"/>
    <c:plotArea>
      <c:layout/>
      <c:lineChart>
        <c:grouping val="standard"/>
        <c:varyColors val="0"/>
        <c:ser>
          <c:idx val="0"/>
          <c:order val="0"/>
          <c:tx>
            <c:strRef>
              <c:f>Sheet1!$D$2</c:f>
              <c:strCache>
                <c:ptCount val="1"/>
                <c:pt idx="0">
                  <c:v>Хүлцэх агууламж</c:v>
                </c:pt>
              </c:strCache>
            </c:strRef>
          </c:tx>
          <c:spPr>
            <a:ln>
              <a:solidFill>
                <a:srgbClr val="FF0000"/>
              </a:solidFill>
            </a:ln>
          </c:spPr>
          <c:marker>
            <c:symbol val="none"/>
          </c:marker>
          <c:val>
            <c:numRef>
              <c:f>Sheet1!$D$3:$D$16</c:f>
              <c:numCache>
                <c:formatCode>General</c:formatCode>
                <c:ptCount val="14"/>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numCache>
            </c:numRef>
          </c:val>
          <c:smooth val="0"/>
          <c:extLst>
            <c:ext xmlns:c16="http://schemas.microsoft.com/office/drawing/2014/chart" uri="{C3380CC4-5D6E-409C-BE32-E72D297353CC}">
              <c16:uniqueId val="{00000000-9443-48BB-B152-624C027DCC5D}"/>
            </c:ext>
          </c:extLst>
        </c:ser>
        <c:ser>
          <c:idx val="1"/>
          <c:order val="1"/>
          <c:tx>
            <c:strRef>
              <c:f>Sheet1!$E$2</c:f>
              <c:strCache>
                <c:ptCount val="1"/>
                <c:pt idx="0">
                  <c:v>NH4+</c:v>
                </c:pt>
              </c:strCache>
            </c:strRef>
          </c:tx>
          <c:spPr>
            <a:ln>
              <a:solidFill>
                <a:schemeClr val="tx2">
                  <a:lumMod val="60000"/>
                  <a:lumOff val="40000"/>
                </a:schemeClr>
              </a:solidFill>
            </a:ln>
          </c:spPr>
          <c:marker>
            <c:symbol val="none"/>
          </c:marker>
          <c:dLbls>
            <c:spPr>
              <a:noFill/>
              <a:ln>
                <a:noFill/>
              </a:ln>
              <a:effectLst/>
            </c:spPr>
            <c:txPr>
              <a:bodyPr/>
              <a:lstStyle/>
              <a:p>
                <a:pPr>
                  <a:defRPr sz="9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Sheet1!$E$3:$E$16</c:f>
              <c:numCache>
                <c:formatCode>General</c:formatCode>
                <c:ptCount val="14"/>
                <c:pt idx="0">
                  <c:v>0.4</c:v>
                </c:pt>
                <c:pt idx="1">
                  <c:v>0.46</c:v>
                </c:pt>
                <c:pt idx="2">
                  <c:v>0.56000000000000005</c:v>
                </c:pt>
                <c:pt idx="3">
                  <c:v>0.97</c:v>
                </c:pt>
                <c:pt idx="4">
                  <c:v>0.64</c:v>
                </c:pt>
                <c:pt idx="5">
                  <c:v>0.73</c:v>
                </c:pt>
                <c:pt idx="6">
                  <c:v>0.91</c:v>
                </c:pt>
                <c:pt idx="7">
                  <c:v>0.6</c:v>
                </c:pt>
                <c:pt idx="8">
                  <c:v>0.54</c:v>
                </c:pt>
                <c:pt idx="9">
                  <c:v>0.76</c:v>
                </c:pt>
                <c:pt idx="10">
                  <c:v>0.91</c:v>
                </c:pt>
                <c:pt idx="11">
                  <c:v>0.27</c:v>
                </c:pt>
                <c:pt idx="12">
                  <c:v>0.19</c:v>
                </c:pt>
                <c:pt idx="13">
                  <c:v>0.16</c:v>
                </c:pt>
              </c:numCache>
            </c:numRef>
          </c:val>
          <c:smooth val="0"/>
          <c:extLst>
            <c:ext xmlns:c16="http://schemas.microsoft.com/office/drawing/2014/chart" uri="{C3380CC4-5D6E-409C-BE32-E72D297353CC}">
              <c16:uniqueId val="{00000001-9443-48BB-B152-624C027DCC5D}"/>
            </c:ext>
          </c:extLst>
        </c:ser>
        <c:dLbls>
          <c:showLegendKey val="0"/>
          <c:showVal val="0"/>
          <c:showCatName val="0"/>
          <c:showSerName val="0"/>
          <c:showPercent val="0"/>
          <c:showBubbleSize val="0"/>
        </c:dLbls>
        <c:smooth val="0"/>
        <c:axId val="761818768"/>
        <c:axId val="761821120"/>
      </c:lineChart>
      <c:catAx>
        <c:axId val="761818768"/>
        <c:scaling>
          <c:orientation val="minMax"/>
        </c:scaling>
        <c:delete val="0"/>
        <c:axPos val="b"/>
        <c:majorTickMark val="none"/>
        <c:minorTickMark val="none"/>
        <c:tickLblPos val="nextTo"/>
        <c:crossAx val="761821120"/>
        <c:crosses val="autoZero"/>
        <c:auto val="1"/>
        <c:lblAlgn val="ctr"/>
        <c:lblOffset val="100"/>
        <c:noMultiLvlLbl val="0"/>
      </c:catAx>
      <c:valAx>
        <c:axId val="761821120"/>
        <c:scaling>
          <c:orientation val="minMax"/>
        </c:scaling>
        <c:delete val="0"/>
        <c:axPos val="l"/>
        <c:majorGridlines/>
        <c:numFmt formatCode="General" sourceLinked="1"/>
        <c:majorTickMark val="none"/>
        <c:minorTickMark val="none"/>
        <c:tickLblPos val="nextTo"/>
        <c:spPr>
          <a:ln w="9525">
            <a:noFill/>
          </a:ln>
        </c:spPr>
        <c:crossAx val="761818768"/>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pPr>
            <a:r>
              <a:rPr lang="mn-MN" sz="1200"/>
              <a:t>%</a:t>
            </a:r>
            <a:endParaRPr lang="en-US" sz="1200"/>
          </a:p>
        </c:rich>
      </c:tx>
      <c:layout>
        <c:manualLayout>
          <c:xMode val="edge"/>
          <c:yMode val="edge"/>
          <c:x val="3.2117972656442111E-2"/>
          <c:y val="5.9427336574824421E-2"/>
        </c:manualLayout>
      </c:layout>
      <c:overlay val="0"/>
    </c:title>
    <c:autoTitleDeleted val="0"/>
    <c:plotArea>
      <c:layout>
        <c:manualLayout>
          <c:layoutTarget val="inner"/>
          <c:xMode val="edge"/>
          <c:yMode val="edge"/>
          <c:x val="8.0172704630018701E-2"/>
          <c:y val="0.21495560181414106"/>
          <c:w val="0.91737849474152156"/>
          <c:h val="0.56364195854828492"/>
        </c:manualLayout>
      </c:layout>
      <c:lineChart>
        <c:grouping val="standard"/>
        <c:varyColors val="0"/>
        <c:ser>
          <c:idx val="0"/>
          <c:order val="0"/>
          <c:tx>
            <c:strRef>
              <c:f>Sheet2!$D$2</c:f>
              <c:strCache>
                <c:ptCount val="1"/>
                <c:pt idx="0">
                  <c:v>SiO2</c:v>
                </c:pt>
              </c:strCache>
            </c:strRef>
          </c:tx>
          <c:spPr>
            <a:ln w="28575"/>
          </c:spPr>
          <c:marker>
            <c:symbol val="none"/>
          </c:marker>
          <c:cat>
            <c:strRef>
              <c:f>Sheet2!$C$3:$C$7</c:f>
              <c:strCache>
                <c:ptCount val="3"/>
                <c:pt idx="0">
                  <c:v>Гүн нуур</c:v>
                </c:pt>
                <c:pt idx="1">
                  <c:v>Сангийн далай</c:v>
                </c:pt>
                <c:pt idx="2">
                  <c:v>Эрээн нуур</c:v>
                </c:pt>
              </c:strCache>
            </c:strRef>
          </c:cat>
          <c:val>
            <c:numRef>
              <c:f>Sheet2!$D$3:$D$7</c:f>
              <c:numCache>
                <c:formatCode>General</c:formatCode>
                <c:ptCount val="5"/>
                <c:pt idx="0">
                  <c:v>41.37</c:v>
                </c:pt>
                <c:pt idx="1">
                  <c:v>12.32</c:v>
                </c:pt>
                <c:pt idx="2">
                  <c:v>69.5</c:v>
                </c:pt>
                <c:pt idx="3">
                  <c:v>61.37</c:v>
                </c:pt>
              </c:numCache>
            </c:numRef>
          </c:val>
          <c:smooth val="0"/>
          <c:extLst>
            <c:ext xmlns:c16="http://schemas.microsoft.com/office/drawing/2014/chart" uri="{C3380CC4-5D6E-409C-BE32-E72D297353CC}">
              <c16:uniqueId val="{00000000-6A40-4300-A591-F608803824D8}"/>
            </c:ext>
          </c:extLst>
        </c:ser>
        <c:ser>
          <c:idx val="1"/>
          <c:order val="1"/>
          <c:tx>
            <c:strRef>
              <c:f>Sheet2!$E$2</c:f>
              <c:strCache>
                <c:ptCount val="1"/>
                <c:pt idx="0">
                  <c:v>Al2O3</c:v>
                </c:pt>
              </c:strCache>
            </c:strRef>
          </c:tx>
          <c:spPr>
            <a:ln w="19050"/>
          </c:spPr>
          <c:marker>
            <c:symbol val="none"/>
          </c:marker>
          <c:cat>
            <c:strRef>
              <c:f>Sheet2!$C$3:$C$7</c:f>
              <c:strCache>
                <c:ptCount val="3"/>
                <c:pt idx="0">
                  <c:v>Гүн нуур</c:v>
                </c:pt>
                <c:pt idx="1">
                  <c:v>Сангийн далай</c:v>
                </c:pt>
                <c:pt idx="2">
                  <c:v>Эрээн нуур</c:v>
                </c:pt>
              </c:strCache>
            </c:strRef>
          </c:cat>
          <c:val>
            <c:numRef>
              <c:f>Sheet2!$E$3:$E$7</c:f>
              <c:numCache>
                <c:formatCode>General</c:formatCode>
                <c:ptCount val="5"/>
                <c:pt idx="0">
                  <c:v>7.46</c:v>
                </c:pt>
                <c:pt idx="1">
                  <c:v>2.2000000000000002</c:v>
                </c:pt>
                <c:pt idx="2">
                  <c:v>11.9</c:v>
                </c:pt>
                <c:pt idx="3">
                  <c:v>11.14</c:v>
                </c:pt>
              </c:numCache>
            </c:numRef>
          </c:val>
          <c:smooth val="0"/>
          <c:extLst>
            <c:ext xmlns:c16="http://schemas.microsoft.com/office/drawing/2014/chart" uri="{C3380CC4-5D6E-409C-BE32-E72D297353CC}">
              <c16:uniqueId val="{00000001-6A40-4300-A591-F608803824D8}"/>
            </c:ext>
          </c:extLst>
        </c:ser>
        <c:dLbls>
          <c:showLegendKey val="0"/>
          <c:showVal val="0"/>
          <c:showCatName val="0"/>
          <c:showSerName val="0"/>
          <c:showPercent val="0"/>
          <c:showBubbleSize val="0"/>
        </c:dLbls>
        <c:smooth val="0"/>
        <c:axId val="470933224"/>
        <c:axId val="710802880"/>
      </c:lineChart>
      <c:catAx>
        <c:axId val="470933224"/>
        <c:scaling>
          <c:orientation val="minMax"/>
        </c:scaling>
        <c:delete val="0"/>
        <c:axPos val="b"/>
        <c:numFmt formatCode="General" sourceLinked="0"/>
        <c:majorTickMark val="none"/>
        <c:minorTickMark val="none"/>
        <c:tickLblPos val="nextTo"/>
        <c:crossAx val="710802880"/>
        <c:crosses val="autoZero"/>
        <c:auto val="1"/>
        <c:lblAlgn val="ctr"/>
        <c:lblOffset val="100"/>
        <c:noMultiLvlLbl val="0"/>
      </c:catAx>
      <c:valAx>
        <c:axId val="710802880"/>
        <c:scaling>
          <c:orientation val="minMax"/>
        </c:scaling>
        <c:delete val="0"/>
        <c:axPos val="l"/>
        <c:majorGridlines/>
        <c:numFmt formatCode="General" sourceLinked="1"/>
        <c:majorTickMark val="none"/>
        <c:minorTickMark val="none"/>
        <c:tickLblPos val="nextTo"/>
        <c:spPr>
          <a:ln w="9525">
            <a:noFill/>
          </a:ln>
        </c:spPr>
        <c:crossAx val="470933224"/>
        <c:crosses val="autoZero"/>
        <c:crossBetween val="between"/>
      </c:valAx>
    </c:plotArea>
    <c:legend>
      <c:legendPos val="b"/>
      <c:overlay val="0"/>
    </c:legend>
    <c:plotVisOnly val="1"/>
    <c:dispBlanksAs val="gap"/>
    <c:showDLblsOverMax val="0"/>
  </c:chart>
  <c:spPr>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c:spPr>
  <c:txPr>
    <a:bodyPr/>
    <a:lstStyle/>
    <a:p>
      <a:pPr>
        <a:defRPr>
          <a:solidFill>
            <a:sysClr val="windowText" lastClr="000000"/>
          </a:solidFill>
          <a:latin typeface="Times New Roman" pitchFamily="18" charset="0"/>
          <a:ea typeface="+mn-ea"/>
          <a:cs typeface="Times New Roman" pitchFamily="18" charset="0"/>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3175">
              <a:solidFill>
                <a:sysClr val="windowText" lastClr="000000"/>
              </a:solidFill>
            </a:ln>
          </c:spPr>
          <c:marker>
            <c:symbol val="none"/>
          </c:marker>
          <c:xVal>
            <c:numRef>
              <c:f>'28'!$A$32:$A$3282</c:f>
              <c:numCache>
                <c:formatCode>0.0000</c:formatCode>
                <c:ptCount val="3251"/>
                <c:pt idx="0">
                  <c:v>5</c:v>
                </c:pt>
                <c:pt idx="1">
                  <c:v>5.0199999999999996</c:v>
                </c:pt>
                <c:pt idx="2">
                  <c:v>5.04</c:v>
                </c:pt>
                <c:pt idx="3">
                  <c:v>5.0599999999999996</c:v>
                </c:pt>
                <c:pt idx="4">
                  <c:v>5.08</c:v>
                </c:pt>
                <c:pt idx="5">
                  <c:v>5.0999999999999996</c:v>
                </c:pt>
                <c:pt idx="6">
                  <c:v>5.12</c:v>
                </c:pt>
                <c:pt idx="7">
                  <c:v>5.14</c:v>
                </c:pt>
                <c:pt idx="8">
                  <c:v>5.16</c:v>
                </c:pt>
                <c:pt idx="9">
                  <c:v>5.18</c:v>
                </c:pt>
                <c:pt idx="10">
                  <c:v>5.2</c:v>
                </c:pt>
                <c:pt idx="11">
                  <c:v>5.22</c:v>
                </c:pt>
                <c:pt idx="12">
                  <c:v>5.24</c:v>
                </c:pt>
                <c:pt idx="13">
                  <c:v>5.26</c:v>
                </c:pt>
                <c:pt idx="14">
                  <c:v>5.28</c:v>
                </c:pt>
                <c:pt idx="15">
                  <c:v>5.3</c:v>
                </c:pt>
                <c:pt idx="16">
                  <c:v>5.32</c:v>
                </c:pt>
                <c:pt idx="17">
                  <c:v>5.34</c:v>
                </c:pt>
                <c:pt idx="18">
                  <c:v>5.36</c:v>
                </c:pt>
                <c:pt idx="19">
                  <c:v>5.38</c:v>
                </c:pt>
                <c:pt idx="20">
                  <c:v>5.4</c:v>
                </c:pt>
                <c:pt idx="21">
                  <c:v>5.42</c:v>
                </c:pt>
                <c:pt idx="22">
                  <c:v>5.44</c:v>
                </c:pt>
                <c:pt idx="23">
                  <c:v>5.46</c:v>
                </c:pt>
                <c:pt idx="24">
                  <c:v>5.48</c:v>
                </c:pt>
                <c:pt idx="25">
                  <c:v>5.5</c:v>
                </c:pt>
                <c:pt idx="26">
                  <c:v>5.52</c:v>
                </c:pt>
                <c:pt idx="27">
                  <c:v>5.54</c:v>
                </c:pt>
                <c:pt idx="28">
                  <c:v>5.56</c:v>
                </c:pt>
                <c:pt idx="29">
                  <c:v>5.58</c:v>
                </c:pt>
                <c:pt idx="30">
                  <c:v>5.6</c:v>
                </c:pt>
                <c:pt idx="31">
                  <c:v>5.62</c:v>
                </c:pt>
                <c:pt idx="32">
                  <c:v>5.64</c:v>
                </c:pt>
                <c:pt idx="33">
                  <c:v>5.66</c:v>
                </c:pt>
                <c:pt idx="34">
                  <c:v>5.68</c:v>
                </c:pt>
                <c:pt idx="35">
                  <c:v>5.7</c:v>
                </c:pt>
                <c:pt idx="36">
                  <c:v>5.72</c:v>
                </c:pt>
                <c:pt idx="37">
                  <c:v>5.74</c:v>
                </c:pt>
                <c:pt idx="38">
                  <c:v>5.76</c:v>
                </c:pt>
                <c:pt idx="39">
                  <c:v>5.78</c:v>
                </c:pt>
                <c:pt idx="40">
                  <c:v>5.8</c:v>
                </c:pt>
                <c:pt idx="41">
                  <c:v>5.82</c:v>
                </c:pt>
                <c:pt idx="42">
                  <c:v>5.84</c:v>
                </c:pt>
                <c:pt idx="43">
                  <c:v>5.86</c:v>
                </c:pt>
                <c:pt idx="44">
                  <c:v>5.88</c:v>
                </c:pt>
                <c:pt idx="45">
                  <c:v>5.9</c:v>
                </c:pt>
                <c:pt idx="46">
                  <c:v>5.92</c:v>
                </c:pt>
                <c:pt idx="47">
                  <c:v>5.94</c:v>
                </c:pt>
                <c:pt idx="48">
                  <c:v>5.96</c:v>
                </c:pt>
                <c:pt idx="49">
                  <c:v>5.98</c:v>
                </c:pt>
                <c:pt idx="50">
                  <c:v>6</c:v>
                </c:pt>
                <c:pt idx="51">
                  <c:v>6.02</c:v>
                </c:pt>
                <c:pt idx="52">
                  <c:v>6.04</c:v>
                </c:pt>
                <c:pt idx="53">
                  <c:v>6.06</c:v>
                </c:pt>
                <c:pt idx="54">
                  <c:v>6.08</c:v>
                </c:pt>
                <c:pt idx="55">
                  <c:v>6.1</c:v>
                </c:pt>
                <c:pt idx="56">
                  <c:v>6.12</c:v>
                </c:pt>
                <c:pt idx="57">
                  <c:v>6.14</c:v>
                </c:pt>
                <c:pt idx="58">
                  <c:v>6.16</c:v>
                </c:pt>
                <c:pt idx="59">
                  <c:v>6.18</c:v>
                </c:pt>
                <c:pt idx="60">
                  <c:v>6.2</c:v>
                </c:pt>
                <c:pt idx="61">
                  <c:v>6.22</c:v>
                </c:pt>
                <c:pt idx="62">
                  <c:v>6.24</c:v>
                </c:pt>
                <c:pt idx="63">
                  <c:v>6.26</c:v>
                </c:pt>
                <c:pt idx="64">
                  <c:v>6.28</c:v>
                </c:pt>
                <c:pt idx="65">
                  <c:v>6.3</c:v>
                </c:pt>
                <c:pt idx="66">
                  <c:v>6.32</c:v>
                </c:pt>
                <c:pt idx="67">
                  <c:v>6.34</c:v>
                </c:pt>
                <c:pt idx="68">
                  <c:v>6.36</c:v>
                </c:pt>
                <c:pt idx="69">
                  <c:v>6.38</c:v>
                </c:pt>
                <c:pt idx="70">
                  <c:v>6.4</c:v>
                </c:pt>
                <c:pt idx="71">
                  <c:v>6.42</c:v>
                </c:pt>
                <c:pt idx="72">
                  <c:v>6.44</c:v>
                </c:pt>
                <c:pt idx="73">
                  <c:v>6.46</c:v>
                </c:pt>
                <c:pt idx="74">
                  <c:v>6.48</c:v>
                </c:pt>
                <c:pt idx="75">
                  <c:v>6.5</c:v>
                </c:pt>
                <c:pt idx="76">
                  <c:v>6.52</c:v>
                </c:pt>
                <c:pt idx="77">
                  <c:v>6.54</c:v>
                </c:pt>
                <c:pt idx="78">
                  <c:v>6.56</c:v>
                </c:pt>
                <c:pt idx="79">
                  <c:v>6.58</c:v>
                </c:pt>
                <c:pt idx="80">
                  <c:v>6.6</c:v>
                </c:pt>
                <c:pt idx="81">
                  <c:v>6.62</c:v>
                </c:pt>
                <c:pt idx="82">
                  <c:v>6.64</c:v>
                </c:pt>
                <c:pt idx="83">
                  <c:v>6.66</c:v>
                </c:pt>
                <c:pt idx="84">
                  <c:v>6.68</c:v>
                </c:pt>
                <c:pt idx="85">
                  <c:v>6.7</c:v>
                </c:pt>
                <c:pt idx="86">
                  <c:v>6.72</c:v>
                </c:pt>
                <c:pt idx="87">
                  <c:v>6.74</c:v>
                </c:pt>
                <c:pt idx="88">
                  <c:v>6.76</c:v>
                </c:pt>
                <c:pt idx="89">
                  <c:v>6.78</c:v>
                </c:pt>
                <c:pt idx="90">
                  <c:v>6.8</c:v>
                </c:pt>
                <c:pt idx="91">
                  <c:v>6.82</c:v>
                </c:pt>
                <c:pt idx="92">
                  <c:v>6.84</c:v>
                </c:pt>
                <c:pt idx="93">
                  <c:v>6.86</c:v>
                </c:pt>
                <c:pt idx="94">
                  <c:v>6.88</c:v>
                </c:pt>
                <c:pt idx="95">
                  <c:v>6.9</c:v>
                </c:pt>
                <c:pt idx="96">
                  <c:v>6.92</c:v>
                </c:pt>
                <c:pt idx="97">
                  <c:v>6.94</c:v>
                </c:pt>
                <c:pt idx="98">
                  <c:v>6.96</c:v>
                </c:pt>
                <c:pt idx="99">
                  <c:v>6.98</c:v>
                </c:pt>
                <c:pt idx="100">
                  <c:v>7</c:v>
                </c:pt>
                <c:pt idx="101">
                  <c:v>7.02</c:v>
                </c:pt>
                <c:pt idx="102">
                  <c:v>7.04</c:v>
                </c:pt>
                <c:pt idx="103">
                  <c:v>7.06</c:v>
                </c:pt>
                <c:pt idx="104">
                  <c:v>7.08</c:v>
                </c:pt>
                <c:pt idx="105">
                  <c:v>7.1</c:v>
                </c:pt>
                <c:pt idx="106">
                  <c:v>7.12</c:v>
                </c:pt>
                <c:pt idx="107">
                  <c:v>7.14</c:v>
                </c:pt>
                <c:pt idx="108">
                  <c:v>7.16</c:v>
                </c:pt>
                <c:pt idx="109">
                  <c:v>7.18</c:v>
                </c:pt>
                <c:pt idx="110">
                  <c:v>7.2</c:v>
                </c:pt>
                <c:pt idx="111">
                  <c:v>7.22</c:v>
                </c:pt>
                <c:pt idx="112">
                  <c:v>7.24</c:v>
                </c:pt>
                <c:pt idx="113">
                  <c:v>7.26</c:v>
                </c:pt>
                <c:pt idx="114">
                  <c:v>7.28</c:v>
                </c:pt>
                <c:pt idx="115">
                  <c:v>7.3</c:v>
                </c:pt>
                <c:pt idx="116">
                  <c:v>7.32</c:v>
                </c:pt>
                <c:pt idx="117">
                  <c:v>7.34</c:v>
                </c:pt>
                <c:pt idx="118">
                  <c:v>7.36</c:v>
                </c:pt>
                <c:pt idx="119">
                  <c:v>7.38</c:v>
                </c:pt>
                <c:pt idx="120">
                  <c:v>7.4</c:v>
                </c:pt>
                <c:pt idx="121">
                  <c:v>7.42</c:v>
                </c:pt>
                <c:pt idx="122">
                  <c:v>7.44</c:v>
                </c:pt>
                <c:pt idx="123">
                  <c:v>7.46</c:v>
                </c:pt>
                <c:pt idx="124">
                  <c:v>7.48</c:v>
                </c:pt>
                <c:pt idx="125">
                  <c:v>7.5</c:v>
                </c:pt>
                <c:pt idx="126">
                  <c:v>7.52</c:v>
                </c:pt>
                <c:pt idx="127">
                  <c:v>7.54</c:v>
                </c:pt>
                <c:pt idx="128">
                  <c:v>7.56</c:v>
                </c:pt>
                <c:pt idx="129">
                  <c:v>7.58</c:v>
                </c:pt>
                <c:pt idx="130">
                  <c:v>7.6</c:v>
                </c:pt>
                <c:pt idx="131">
                  <c:v>7.62</c:v>
                </c:pt>
                <c:pt idx="132">
                  <c:v>7.64</c:v>
                </c:pt>
                <c:pt idx="133">
                  <c:v>7.66</c:v>
                </c:pt>
                <c:pt idx="134">
                  <c:v>7.68</c:v>
                </c:pt>
                <c:pt idx="135">
                  <c:v>7.7</c:v>
                </c:pt>
                <c:pt idx="136">
                  <c:v>7.72</c:v>
                </c:pt>
                <c:pt idx="137">
                  <c:v>7.74</c:v>
                </c:pt>
                <c:pt idx="138">
                  <c:v>7.76</c:v>
                </c:pt>
                <c:pt idx="139">
                  <c:v>7.78</c:v>
                </c:pt>
                <c:pt idx="140">
                  <c:v>7.8</c:v>
                </c:pt>
                <c:pt idx="141">
                  <c:v>7.82</c:v>
                </c:pt>
                <c:pt idx="142">
                  <c:v>7.84</c:v>
                </c:pt>
                <c:pt idx="143">
                  <c:v>7.86</c:v>
                </c:pt>
                <c:pt idx="144">
                  <c:v>7.88</c:v>
                </c:pt>
                <c:pt idx="145">
                  <c:v>7.9</c:v>
                </c:pt>
                <c:pt idx="146">
                  <c:v>7.92</c:v>
                </c:pt>
                <c:pt idx="147">
                  <c:v>7.94</c:v>
                </c:pt>
                <c:pt idx="148">
                  <c:v>7.96</c:v>
                </c:pt>
                <c:pt idx="149">
                  <c:v>7.98</c:v>
                </c:pt>
                <c:pt idx="150">
                  <c:v>8</c:v>
                </c:pt>
                <c:pt idx="151">
                  <c:v>8.02</c:v>
                </c:pt>
                <c:pt idx="152">
                  <c:v>8.0399999999999991</c:v>
                </c:pt>
                <c:pt idx="153">
                  <c:v>8.06</c:v>
                </c:pt>
                <c:pt idx="154">
                  <c:v>8.08</c:v>
                </c:pt>
                <c:pt idx="155">
                  <c:v>8.1</c:v>
                </c:pt>
                <c:pt idx="156">
                  <c:v>8.1199999999999992</c:v>
                </c:pt>
                <c:pt idx="157">
                  <c:v>8.14</c:v>
                </c:pt>
                <c:pt idx="158">
                  <c:v>8.16</c:v>
                </c:pt>
                <c:pt idx="159">
                  <c:v>8.18</c:v>
                </c:pt>
                <c:pt idx="160">
                  <c:v>8.1999999999999993</c:v>
                </c:pt>
                <c:pt idx="161">
                  <c:v>8.2200000000000006</c:v>
                </c:pt>
                <c:pt idx="162">
                  <c:v>8.24</c:v>
                </c:pt>
                <c:pt idx="163">
                  <c:v>8.26</c:v>
                </c:pt>
                <c:pt idx="164">
                  <c:v>8.2799999999999994</c:v>
                </c:pt>
                <c:pt idx="165">
                  <c:v>8.3000000000000007</c:v>
                </c:pt>
                <c:pt idx="166">
                  <c:v>8.32</c:v>
                </c:pt>
                <c:pt idx="167">
                  <c:v>8.34</c:v>
                </c:pt>
                <c:pt idx="168">
                  <c:v>8.36</c:v>
                </c:pt>
                <c:pt idx="169">
                  <c:v>8.3800000000000008</c:v>
                </c:pt>
                <c:pt idx="170">
                  <c:v>8.4</c:v>
                </c:pt>
                <c:pt idx="171">
                  <c:v>8.42</c:v>
                </c:pt>
                <c:pt idx="172">
                  <c:v>8.44</c:v>
                </c:pt>
                <c:pt idx="173">
                  <c:v>8.4600000000000009</c:v>
                </c:pt>
                <c:pt idx="174">
                  <c:v>8.48</c:v>
                </c:pt>
                <c:pt idx="175">
                  <c:v>8.5</c:v>
                </c:pt>
                <c:pt idx="176">
                  <c:v>8.52</c:v>
                </c:pt>
                <c:pt idx="177">
                  <c:v>8.5399999999999991</c:v>
                </c:pt>
                <c:pt idx="178">
                  <c:v>8.56</c:v>
                </c:pt>
                <c:pt idx="179">
                  <c:v>8.58</c:v>
                </c:pt>
                <c:pt idx="180">
                  <c:v>8.6</c:v>
                </c:pt>
                <c:pt idx="181">
                  <c:v>8.6199999999999992</c:v>
                </c:pt>
                <c:pt idx="182">
                  <c:v>8.64</c:v>
                </c:pt>
                <c:pt idx="183">
                  <c:v>8.66</c:v>
                </c:pt>
                <c:pt idx="184">
                  <c:v>8.68</c:v>
                </c:pt>
                <c:pt idx="185">
                  <c:v>8.6999999999999993</c:v>
                </c:pt>
                <c:pt idx="186">
                  <c:v>8.7200000000000006</c:v>
                </c:pt>
                <c:pt idx="187">
                  <c:v>8.74</c:v>
                </c:pt>
                <c:pt idx="188">
                  <c:v>8.76</c:v>
                </c:pt>
                <c:pt idx="189">
                  <c:v>8.7799999999999994</c:v>
                </c:pt>
                <c:pt idx="190">
                  <c:v>8.8000000000000007</c:v>
                </c:pt>
                <c:pt idx="191">
                  <c:v>8.82</c:v>
                </c:pt>
                <c:pt idx="192">
                  <c:v>8.84</c:v>
                </c:pt>
                <c:pt idx="193">
                  <c:v>8.86</c:v>
                </c:pt>
                <c:pt idx="194">
                  <c:v>8.8800000000000008</c:v>
                </c:pt>
                <c:pt idx="195">
                  <c:v>8.9</c:v>
                </c:pt>
                <c:pt idx="196">
                  <c:v>8.92</c:v>
                </c:pt>
                <c:pt idx="197">
                  <c:v>8.94</c:v>
                </c:pt>
                <c:pt idx="198">
                  <c:v>8.9600000000000009</c:v>
                </c:pt>
                <c:pt idx="199">
                  <c:v>8.98</c:v>
                </c:pt>
                <c:pt idx="200">
                  <c:v>9</c:v>
                </c:pt>
                <c:pt idx="201">
                  <c:v>9.02</c:v>
                </c:pt>
                <c:pt idx="202">
                  <c:v>9.0399999999999991</c:v>
                </c:pt>
                <c:pt idx="203">
                  <c:v>9.06</c:v>
                </c:pt>
                <c:pt idx="204">
                  <c:v>9.08</c:v>
                </c:pt>
                <c:pt idx="205">
                  <c:v>9.1</c:v>
                </c:pt>
                <c:pt idx="206">
                  <c:v>9.1199999999999992</c:v>
                </c:pt>
                <c:pt idx="207">
                  <c:v>9.14</c:v>
                </c:pt>
                <c:pt idx="208">
                  <c:v>9.16</c:v>
                </c:pt>
                <c:pt idx="209">
                  <c:v>9.18</c:v>
                </c:pt>
                <c:pt idx="210">
                  <c:v>9.1999999999999993</c:v>
                </c:pt>
                <c:pt idx="211">
                  <c:v>9.2200000000000006</c:v>
                </c:pt>
                <c:pt idx="212">
                  <c:v>9.24</c:v>
                </c:pt>
                <c:pt idx="213">
                  <c:v>9.26</c:v>
                </c:pt>
                <c:pt idx="214">
                  <c:v>9.2799999999999994</c:v>
                </c:pt>
                <c:pt idx="215">
                  <c:v>9.3000000000000007</c:v>
                </c:pt>
                <c:pt idx="216">
                  <c:v>9.32</c:v>
                </c:pt>
                <c:pt idx="217">
                  <c:v>9.34</c:v>
                </c:pt>
                <c:pt idx="218">
                  <c:v>9.36</c:v>
                </c:pt>
                <c:pt idx="219">
                  <c:v>9.3800000000000008</c:v>
                </c:pt>
                <c:pt idx="220">
                  <c:v>9.4</c:v>
                </c:pt>
                <c:pt idx="221">
                  <c:v>9.42</c:v>
                </c:pt>
                <c:pt idx="222">
                  <c:v>9.44</c:v>
                </c:pt>
                <c:pt idx="223">
                  <c:v>9.4600000000000009</c:v>
                </c:pt>
                <c:pt idx="224">
                  <c:v>9.48</c:v>
                </c:pt>
                <c:pt idx="225">
                  <c:v>9.5</c:v>
                </c:pt>
                <c:pt idx="226">
                  <c:v>9.52</c:v>
                </c:pt>
                <c:pt idx="227">
                  <c:v>9.5399999999999991</c:v>
                </c:pt>
                <c:pt idx="228">
                  <c:v>9.56</c:v>
                </c:pt>
                <c:pt idx="229">
                  <c:v>9.58</c:v>
                </c:pt>
                <c:pt idx="230">
                  <c:v>9.6</c:v>
                </c:pt>
                <c:pt idx="231">
                  <c:v>9.6199999999999992</c:v>
                </c:pt>
                <c:pt idx="232">
                  <c:v>9.64</c:v>
                </c:pt>
                <c:pt idx="233">
                  <c:v>9.66</c:v>
                </c:pt>
                <c:pt idx="234">
                  <c:v>9.68</c:v>
                </c:pt>
                <c:pt idx="235">
                  <c:v>9.6999999999999993</c:v>
                </c:pt>
                <c:pt idx="236">
                  <c:v>9.7200000000000006</c:v>
                </c:pt>
                <c:pt idx="237">
                  <c:v>9.74</c:v>
                </c:pt>
                <c:pt idx="238">
                  <c:v>9.76</c:v>
                </c:pt>
                <c:pt idx="239">
                  <c:v>9.7799999999999994</c:v>
                </c:pt>
                <c:pt idx="240">
                  <c:v>9.8000000000000007</c:v>
                </c:pt>
                <c:pt idx="241">
                  <c:v>9.82</c:v>
                </c:pt>
                <c:pt idx="242">
                  <c:v>9.84</c:v>
                </c:pt>
                <c:pt idx="243">
                  <c:v>9.86</c:v>
                </c:pt>
                <c:pt idx="244">
                  <c:v>9.8800000000000008</c:v>
                </c:pt>
                <c:pt idx="245">
                  <c:v>9.9</c:v>
                </c:pt>
                <c:pt idx="246">
                  <c:v>9.92</c:v>
                </c:pt>
                <c:pt idx="247">
                  <c:v>9.94</c:v>
                </c:pt>
                <c:pt idx="248">
                  <c:v>9.9600000000000009</c:v>
                </c:pt>
                <c:pt idx="249">
                  <c:v>9.98</c:v>
                </c:pt>
                <c:pt idx="250">
                  <c:v>10</c:v>
                </c:pt>
                <c:pt idx="251">
                  <c:v>10.02</c:v>
                </c:pt>
                <c:pt idx="252">
                  <c:v>10.039999999999999</c:v>
                </c:pt>
                <c:pt idx="253">
                  <c:v>10.06</c:v>
                </c:pt>
                <c:pt idx="254">
                  <c:v>10.08</c:v>
                </c:pt>
                <c:pt idx="255">
                  <c:v>10.1</c:v>
                </c:pt>
                <c:pt idx="256">
                  <c:v>10.119999999999999</c:v>
                </c:pt>
                <c:pt idx="257">
                  <c:v>10.14</c:v>
                </c:pt>
                <c:pt idx="258">
                  <c:v>10.16</c:v>
                </c:pt>
                <c:pt idx="259">
                  <c:v>10.18</c:v>
                </c:pt>
                <c:pt idx="260">
                  <c:v>10.199999999999999</c:v>
                </c:pt>
                <c:pt idx="261">
                  <c:v>10.220000000000001</c:v>
                </c:pt>
                <c:pt idx="262">
                  <c:v>10.24</c:v>
                </c:pt>
                <c:pt idx="263">
                  <c:v>10.26</c:v>
                </c:pt>
                <c:pt idx="264">
                  <c:v>10.28</c:v>
                </c:pt>
                <c:pt idx="265">
                  <c:v>10.3</c:v>
                </c:pt>
                <c:pt idx="266">
                  <c:v>10.32</c:v>
                </c:pt>
                <c:pt idx="267">
                  <c:v>10.34</c:v>
                </c:pt>
                <c:pt idx="268">
                  <c:v>10.36</c:v>
                </c:pt>
                <c:pt idx="269">
                  <c:v>10.38</c:v>
                </c:pt>
                <c:pt idx="270">
                  <c:v>10.4</c:v>
                </c:pt>
                <c:pt idx="271">
                  <c:v>10.42</c:v>
                </c:pt>
                <c:pt idx="272">
                  <c:v>10.44</c:v>
                </c:pt>
                <c:pt idx="273">
                  <c:v>10.46</c:v>
                </c:pt>
                <c:pt idx="274">
                  <c:v>10.48</c:v>
                </c:pt>
                <c:pt idx="275">
                  <c:v>10.5</c:v>
                </c:pt>
                <c:pt idx="276">
                  <c:v>10.52</c:v>
                </c:pt>
                <c:pt idx="277">
                  <c:v>10.54</c:v>
                </c:pt>
                <c:pt idx="278">
                  <c:v>10.56</c:v>
                </c:pt>
                <c:pt idx="279">
                  <c:v>10.58</c:v>
                </c:pt>
                <c:pt idx="280">
                  <c:v>10.6</c:v>
                </c:pt>
                <c:pt idx="281">
                  <c:v>10.62</c:v>
                </c:pt>
                <c:pt idx="282">
                  <c:v>10.64</c:v>
                </c:pt>
                <c:pt idx="283">
                  <c:v>10.66</c:v>
                </c:pt>
                <c:pt idx="284">
                  <c:v>10.68</c:v>
                </c:pt>
                <c:pt idx="285">
                  <c:v>10.7</c:v>
                </c:pt>
                <c:pt idx="286">
                  <c:v>10.72</c:v>
                </c:pt>
                <c:pt idx="287">
                  <c:v>10.74</c:v>
                </c:pt>
                <c:pt idx="288">
                  <c:v>10.76</c:v>
                </c:pt>
                <c:pt idx="289">
                  <c:v>10.78</c:v>
                </c:pt>
                <c:pt idx="290">
                  <c:v>10.8</c:v>
                </c:pt>
                <c:pt idx="291">
                  <c:v>10.82</c:v>
                </c:pt>
                <c:pt idx="292">
                  <c:v>10.84</c:v>
                </c:pt>
                <c:pt idx="293">
                  <c:v>10.86</c:v>
                </c:pt>
                <c:pt idx="294">
                  <c:v>10.88</c:v>
                </c:pt>
                <c:pt idx="295">
                  <c:v>10.9</c:v>
                </c:pt>
                <c:pt idx="296">
                  <c:v>10.92</c:v>
                </c:pt>
                <c:pt idx="297">
                  <c:v>10.94</c:v>
                </c:pt>
                <c:pt idx="298">
                  <c:v>10.96</c:v>
                </c:pt>
                <c:pt idx="299">
                  <c:v>10.98</c:v>
                </c:pt>
                <c:pt idx="300">
                  <c:v>11</c:v>
                </c:pt>
                <c:pt idx="301">
                  <c:v>11.02</c:v>
                </c:pt>
                <c:pt idx="302">
                  <c:v>11.04</c:v>
                </c:pt>
                <c:pt idx="303">
                  <c:v>11.06</c:v>
                </c:pt>
                <c:pt idx="304">
                  <c:v>11.08</c:v>
                </c:pt>
                <c:pt idx="305">
                  <c:v>11.1</c:v>
                </c:pt>
                <c:pt idx="306">
                  <c:v>11.12</c:v>
                </c:pt>
                <c:pt idx="307">
                  <c:v>11.14</c:v>
                </c:pt>
                <c:pt idx="308">
                  <c:v>11.16</c:v>
                </c:pt>
                <c:pt idx="309">
                  <c:v>11.18</c:v>
                </c:pt>
                <c:pt idx="310">
                  <c:v>11.2</c:v>
                </c:pt>
                <c:pt idx="311">
                  <c:v>11.22</c:v>
                </c:pt>
                <c:pt idx="312">
                  <c:v>11.24</c:v>
                </c:pt>
                <c:pt idx="313">
                  <c:v>11.26</c:v>
                </c:pt>
                <c:pt idx="314">
                  <c:v>11.28</c:v>
                </c:pt>
                <c:pt idx="315">
                  <c:v>11.3</c:v>
                </c:pt>
                <c:pt idx="316">
                  <c:v>11.32</c:v>
                </c:pt>
                <c:pt idx="317">
                  <c:v>11.34</c:v>
                </c:pt>
                <c:pt idx="318">
                  <c:v>11.36</c:v>
                </c:pt>
                <c:pt idx="319">
                  <c:v>11.38</c:v>
                </c:pt>
                <c:pt idx="320">
                  <c:v>11.4</c:v>
                </c:pt>
                <c:pt idx="321">
                  <c:v>11.42</c:v>
                </c:pt>
                <c:pt idx="322">
                  <c:v>11.44</c:v>
                </c:pt>
                <c:pt idx="323">
                  <c:v>11.46</c:v>
                </c:pt>
                <c:pt idx="324">
                  <c:v>11.48</c:v>
                </c:pt>
                <c:pt idx="325">
                  <c:v>11.5</c:v>
                </c:pt>
                <c:pt idx="326">
                  <c:v>11.52</c:v>
                </c:pt>
                <c:pt idx="327">
                  <c:v>11.54</c:v>
                </c:pt>
                <c:pt idx="328">
                  <c:v>11.56</c:v>
                </c:pt>
                <c:pt idx="329">
                  <c:v>11.58</c:v>
                </c:pt>
                <c:pt idx="330">
                  <c:v>11.6</c:v>
                </c:pt>
                <c:pt idx="331">
                  <c:v>11.62</c:v>
                </c:pt>
                <c:pt idx="332">
                  <c:v>11.64</c:v>
                </c:pt>
                <c:pt idx="333">
                  <c:v>11.66</c:v>
                </c:pt>
                <c:pt idx="334">
                  <c:v>11.68</c:v>
                </c:pt>
                <c:pt idx="335">
                  <c:v>11.7</c:v>
                </c:pt>
                <c:pt idx="336">
                  <c:v>11.72</c:v>
                </c:pt>
                <c:pt idx="337">
                  <c:v>11.74</c:v>
                </c:pt>
                <c:pt idx="338">
                  <c:v>11.76</c:v>
                </c:pt>
                <c:pt idx="339">
                  <c:v>11.78</c:v>
                </c:pt>
                <c:pt idx="340">
                  <c:v>11.8</c:v>
                </c:pt>
                <c:pt idx="341">
                  <c:v>11.82</c:v>
                </c:pt>
                <c:pt idx="342">
                  <c:v>11.84</c:v>
                </c:pt>
                <c:pt idx="343">
                  <c:v>11.86</c:v>
                </c:pt>
                <c:pt idx="344">
                  <c:v>11.88</c:v>
                </c:pt>
                <c:pt idx="345">
                  <c:v>11.9</c:v>
                </c:pt>
                <c:pt idx="346">
                  <c:v>11.92</c:v>
                </c:pt>
                <c:pt idx="347">
                  <c:v>11.94</c:v>
                </c:pt>
                <c:pt idx="348">
                  <c:v>11.96</c:v>
                </c:pt>
                <c:pt idx="349">
                  <c:v>11.98</c:v>
                </c:pt>
                <c:pt idx="350">
                  <c:v>12</c:v>
                </c:pt>
                <c:pt idx="351">
                  <c:v>12.02</c:v>
                </c:pt>
                <c:pt idx="352">
                  <c:v>12.04</c:v>
                </c:pt>
                <c:pt idx="353">
                  <c:v>12.06</c:v>
                </c:pt>
                <c:pt idx="354">
                  <c:v>12.08</c:v>
                </c:pt>
                <c:pt idx="355">
                  <c:v>12.1</c:v>
                </c:pt>
                <c:pt idx="356">
                  <c:v>12.12</c:v>
                </c:pt>
                <c:pt idx="357">
                  <c:v>12.14</c:v>
                </c:pt>
                <c:pt idx="358">
                  <c:v>12.16</c:v>
                </c:pt>
                <c:pt idx="359">
                  <c:v>12.18</c:v>
                </c:pt>
                <c:pt idx="360">
                  <c:v>12.2</c:v>
                </c:pt>
                <c:pt idx="361">
                  <c:v>12.22</c:v>
                </c:pt>
                <c:pt idx="362">
                  <c:v>12.24</c:v>
                </c:pt>
                <c:pt idx="363">
                  <c:v>12.26</c:v>
                </c:pt>
                <c:pt idx="364">
                  <c:v>12.28</c:v>
                </c:pt>
                <c:pt idx="365">
                  <c:v>12.3</c:v>
                </c:pt>
                <c:pt idx="366">
                  <c:v>12.32</c:v>
                </c:pt>
                <c:pt idx="367">
                  <c:v>12.34</c:v>
                </c:pt>
                <c:pt idx="368">
                  <c:v>12.36</c:v>
                </c:pt>
                <c:pt idx="369">
                  <c:v>12.38</c:v>
                </c:pt>
                <c:pt idx="370">
                  <c:v>12.4</c:v>
                </c:pt>
                <c:pt idx="371">
                  <c:v>12.42</c:v>
                </c:pt>
                <c:pt idx="372">
                  <c:v>12.44</c:v>
                </c:pt>
                <c:pt idx="373">
                  <c:v>12.46</c:v>
                </c:pt>
                <c:pt idx="374">
                  <c:v>12.48</c:v>
                </c:pt>
                <c:pt idx="375">
                  <c:v>12.5</c:v>
                </c:pt>
                <c:pt idx="376">
                  <c:v>12.52</c:v>
                </c:pt>
                <c:pt idx="377">
                  <c:v>12.54</c:v>
                </c:pt>
                <c:pt idx="378">
                  <c:v>12.56</c:v>
                </c:pt>
                <c:pt idx="379">
                  <c:v>12.58</c:v>
                </c:pt>
                <c:pt idx="380">
                  <c:v>12.6</c:v>
                </c:pt>
                <c:pt idx="381">
                  <c:v>12.62</c:v>
                </c:pt>
                <c:pt idx="382">
                  <c:v>12.64</c:v>
                </c:pt>
                <c:pt idx="383">
                  <c:v>12.66</c:v>
                </c:pt>
                <c:pt idx="384">
                  <c:v>12.68</c:v>
                </c:pt>
                <c:pt idx="385">
                  <c:v>12.7</c:v>
                </c:pt>
                <c:pt idx="386">
                  <c:v>12.72</c:v>
                </c:pt>
                <c:pt idx="387">
                  <c:v>12.74</c:v>
                </c:pt>
                <c:pt idx="388">
                  <c:v>12.76</c:v>
                </c:pt>
                <c:pt idx="389">
                  <c:v>12.78</c:v>
                </c:pt>
                <c:pt idx="390">
                  <c:v>12.8</c:v>
                </c:pt>
                <c:pt idx="391">
                  <c:v>12.82</c:v>
                </c:pt>
                <c:pt idx="392">
                  <c:v>12.84</c:v>
                </c:pt>
                <c:pt idx="393">
                  <c:v>12.86</c:v>
                </c:pt>
                <c:pt idx="394">
                  <c:v>12.88</c:v>
                </c:pt>
                <c:pt idx="395">
                  <c:v>12.9</c:v>
                </c:pt>
                <c:pt idx="396">
                  <c:v>12.92</c:v>
                </c:pt>
                <c:pt idx="397">
                  <c:v>12.94</c:v>
                </c:pt>
                <c:pt idx="398">
                  <c:v>12.96</c:v>
                </c:pt>
                <c:pt idx="399">
                  <c:v>12.98</c:v>
                </c:pt>
                <c:pt idx="400">
                  <c:v>13</c:v>
                </c:pt>
                <c:pt idx="401">
                  <c:v>13.02</c:v>
                </c:pt>
                <c:pt idx="402">
                  <c:v>13.04</c:v>
                </c:pt>
                <c:pt idx="403">
                  <c:v>13.06</c:v>
                </c:pt>
                <c:pt idx="404">
                  <c:v>13.08</c:v>
                </c:pt>
                <c:pt idx="405">
                  <c:v>13.1</c:v>
                </c:pt>
                <c:pt idx="406">
                  <c:v>13.12</c:v>
                </c:pt>
                <c:pt idx="407">
                  <c:v>13.14</c:v>
                </c:pt>
                <c:pt idx="408">
                  <c:v>13.16</c:v>
                </c:pt>
                <c:pt idx="409">
                  <c:v>13.18</c:v>
                </c:pt>
                <c:pt idx="410">
                  <c:v>13.2</c:v>
                </c:pt>
                <c:pt idx="411">
                  <c:v>13.22</c:v>
                </c:pt>
                <c:pt idx="412">
                  <c:v>13.24</c:v>
                </c:pt>
                <c:pt idx="413">
                  <c:v>13.26</c:v>
                </c:pt>
                <c:pt idx="414">
                  <c:v>13.28</c:v>
                </c:pt>
                <c:pt idx="415">
                  <c:v>13.3</c:v>
                </c:pt>
                <c:pt idx="416">
                  <c:v>13.32</c:v>
                </c:pt>
                <c:pt idx="417">
                  <c:v>13.34</c:v>
                </c:pt>
                <c:pt idx="418">
                  <c:v>13.36</c:v>
                </c:pt>
                <c:pt idx="419">
                  <c:v>13.38</c:v>
                </c:pt>
                <c:pt idx="420">
                  <c:v>13.4</c:v>
                </c:pt>
                <c:pt idx="421">
                  <c:v>13.42</c:v>
                </c:pt>
                <c:pt idx="422">
                  <c:v>13.44</c:v>
                </c:pt>
                <c:pt idx="423">
                  <c:v>13.46</c:v>
                </c:pt>
                <c:pt idx="424">
                  <c:v>13.48</c:v>
                </c:pt>
                <c:pt idx="425">
                  <c:v>13.5</c:v>
                </c:pt>
                <c:pt idx="426">
                  <c:v>13.52</c:v>
                </c:pt>
                <c:pt idx="427">
                  <c:v>13.54</c:v>
                </c:pt>
                <c:pt idx="428">
                  <c:v>13.56</c:v>
                </c:pt>
                <c:pt idx="429">
                  <c:v>13.58</c:v>
                </c:pt>
                <c:pt idx="430">
                  <c:v>13.6</c:v>
                </c:pt>
                <c:pt idx="431">
                  <c:v>13.62</c:v>
                </c:pt>
                <c:pt idx="432">
                  <c:v>13.64</c:v>
                </c:pt>
                <c:pt idx="433">
                  <c:v>13.66</c:v>
                </c:pt>
                <c:pt idx="434">
                  <c:v>13.68</c:v>
                </c:pt>
                <c:pt idx="435">
                  <c:v>13.7</c:v>
                </c:pt>
                <c:pt idx="436">
                  <c:v>13.72</c:v>
                </c:pt>
                <c:pt idx="437">
                  <c:v>13.74</c:v>
                </c:pt>
                <c:pt idx="438">
                  <c:v>13.76</c:v>
                </c:pt>
                <c:pt idx="439">
                  <c:v>13.78</c:v>
                </c:pt>
                <c:pt idx="440">
                  <c:v>13.8</c:v>
                </c:pt>
                <c:pt idx="441">
                  <c:v>13.82</c:v>
                </c:pt>
                <c:pt idx="442">
                  <c:v>13.84</c:v>
                </c:pt>
                <c:pt idx="443">
                  <c:v>13.86</c:v>
                </c:pt>
                <c:pt idx="444">
                  <c:v>13.88</c:v>
                </c:pt>
                <c:pt idx="445">
                  <c:v>13.9</c:v>
                </c:pt>
                <c:pt idx="446">
                  <c:v>13.92</c:v>
                </c:pt>
                <c:pt idx="447">
                  <c:v>13.94</c:v>
                </c:pt>
                <c:pt idx="448">
                  <c:v>13.96</c:v>
                </c:pt>
                <c:pt idx="449">
                  <c:v>13.98</c:v>
                </c:pt>
                <c:pt idx="450">
                  <c:v>14</c:v>
                </c:pt>
                <c:pt idx="451">
                  <c:v>14.02</c:v>
                </c:pt>
                <c:pt idx="452">
                  <c:v>14.04</c:v>
                </c:pt>
                <c:pt idx="453">
                  <c:v>14.06</c:v>
                </c:pt>
                <c:pt idx="454">
                  <c:v>14.08</c:v>
                </c:pt>
                <c:pt idx="455">
                  <c:v>14.1</c:v>
                </c:pt>
                <c:pt idx="456">
                  <c:v>14.12</c:v>
                </c:pt>
                <c:pt idx="457">
                  <c:v>14.14</c:v>
                </c:pt>
                <c:pt idx="458">
                  <c:v>14.16</c:v>
                </c:pt>
                <c:pt idx="459">
                  <c:v>14.18</c:v>
                </c:pt>
                <c:pt idx="460">
                  <c:v>14.2</c:v>
                </c:pt>
                <c:pt idx="461">
                  <c:v>14.22</c:v>
                </c:pt>
                <c:pt idx="462">
                  <c:v>14.24</c:v>
                </c:pt>
                <c:pt idx="463">
                  <c:v>14.26</c:v>
                </c:pt>
                <c:pt idx="464">
                  <c:v>14.28</c:v>
                </c:pt>
                <c:pt idx="465">
                  <c:v>14.3</c:v>
                </c:pt>
                <c:pt idx="466">
                  <c:v>14.32</c:v>
                </c:pt>
                <c:pt idx="467">
                  <c:v>14.34</c:v>
                </c:pt>
                <c:pt idx="468">
                  <c:v>14.36</c:v>
                </c:pt>
                <c:pt idx="469">
                  <c:v>14.38</c:v>
                </c:pt>
                <c:pt idx="470">
                  <c:v>14.4</c:v>
                </c:pt>
                <c:pt idx="471">
                  <c:v>14.42</c:v>
                </c:pt>
                <c:pt idx="472">
                  <c:v>14.44</c:v>
                </c:pt>
                <c:pt idx="473">
                  <c:v>14.46</c:v>
                </c:pt>
                <c:pt idx="474">
                  <c:v>14.48</c:v>
                </c:pt>
                <c:pt idx="475">
                  <c:v>14.5</c:v>
                </c:pt>
                <c:pt idx="476">
                  <c:v>14.52</c:v>
                </c:pt>
                <c:pt idx="477">
                  <c:v>14.54</c:v>
                </c:pt>
                <c:pt idx="478">
                  <c:v>14.56</c:v>
                </c:pt>
                <c:pt idx="479">
                  <c:v>14.58</c:v>
                </c:pt>
                <c:pt idx="480">
                  <c:v>14.6</c:v>
                </c:pt>
                <c:pt idx="481">
                  <c:v>14.62</c:v>
                </c:pt>
                <c:pt idx="482">
                  <c:v>14.64</c:v>
                </c:pt>
                <c:pt idx="483">
                  <c:v>14.66</c:v>
                </c:pt>
                <c:pt idx="484">
                  <c:v>14.68</c:v>
                </c:pt>
                <c:pt idx="485">
                  <c:v>14.7</c:v>
                </c:pt>
                <c:pt idx="486">
                  <c:v>14.72</c:v>
                </c:pt>
                <c:pt idx="487">
                  <c:v>14.74</c:v>
                </c:pt>
                <c:pt idx="488">
                  <c:v>14.76</c:v>
                </c:pt>
                <c:pt idx="489">
                  <c:v>14.78</c:v>
                </c:pt>
                <c:pt idx="490">
                  <c:v>14.8</c:v>
                </c:pt>
                <c:pt idx="491">
                  <c:v>14.82</c:v>
                </c:pt>
                <c:pt idx="492">
                  <c:v>14.84</c:v>
                </c:pt>
                <c:pt idx="493">
                  <c:v>14.86</c:v>
                </c:pt>
                <c:pt idx="494">
                  <c:v>14.88</c:v>
                </c:pt>
                <c:pt idx="495">
                  <c:v>14.9</c:v>
                </c:pt>
                <c:pt idx="496">
                  <c:v>14.92</c:v>
                </c:pt>
                <c:pt idx="497">
                  <c:v>14.94</c:v>
                </c:pt>
                <c:pt idx="498">
                  <c:v>14.96</c:v>
                </c:pt>
                <c:pt idx="499">
                  <c:v>14.98</c:v>
                </c:pt>
                <c:pt idx="500">
                  <c:v>15</c:v>
                </c:pt>
                <c:pt idx="501">
                  <c:v>15.02</c:v>
                </c:pt>
                <c:pt idx="502">
                  <c:v>15.04</c:v>
                </c:pt>
                <c:pt idx="503">
                  <c:v>15.06</c:v>
                </c:pt>
                <c:pt idx="504">
                  <c:v>15.08</c:v>
                </c:pt>
                <c:pt idx="505">
                  <c:v>15.1</c:v>
                </c:pt>
                <c:pt idx="506">
                  <c:v>15.12</c:v>
                </c:pt>
                <c:pt idx="507">
                  <c:v>15.14</c:v>
                </c:pt>
                <c:pt idx="508">
                  <c:v>15.16</c:v>
                </c:pt>
                <c:pt idx="509">
                  <c:v>15.18</c:v>
                </c:pt>
                <c:pt idx="510">
                  <c:v>15.2</c:v>
                </c:pt>
                <c:pt idx="511">
                  <c:v>15.22</c:v>
                </c:pt>
                <c:pt idx="512">
                  <c:v>15.24</c:v>
                </c:pt>
                <c:pt idx="513">
                  <c:v>15.26</c:v>
                </c:pt>
                <c:pt idx="514">
                  <c:v>15.28</c:v>
                </c:pt>
                <c:pt idx="515">
                  <c:v>15.3</c:v>
                </c:pt>
                <c:pt idx="516">
                  <c:v>15.32</c:v>
                </c:pt>
                <c:pt idx="517">
                  <c:v>15.34</c:v>
                </c:pt>
                <c:pt idx="518">
                  <c:v>15.36</c:v>
                </c:pt>
                <c:pt idx="519">
                  <c:v>15.38</c:v>
                </c:pt>
                <c:pt idx="520">
                  <c:v>15.4</c:v>
                </c:pt>
                <c:pt idx="521">
                  <c:v>15.42</c:v>
                </c:pt>
                <c:pt idx="522">
                  <c:v>15.44</c:v>
                </c:pt>
                <c:pt idx="523">
                  <c:v>15.46</c:v>
                </c:pt>
                <c:pt idx="524">
                  <c:v>15.48</c:v>
                </c:pt>
                <c:pt idx="525">
                  <c:v>15.5</c:v>
                </c:pt>
                <c:pt idx="526">
                  <c:v>15.52</c:v>
                </c:pt>
                <c:pt idx="527">
                  <c:v>15.54</c:v>
                </c:pt>
                <c:pt idx="528">
                  <c:v>15.56</c:v>
                </c:pt>
                <c:pt idx="529">
                  <c:v>15.58</c:v>
                </c:pt>
                <c:pt idx="530">
                  <c:v>15.6</c:v>
                </c:pt>
                <c:pt idx="531">
                  <c:v>15.62</c:v>
                </c:pt>
                <c:pt idx="532">
                  <c:v>15.64</c:v>
                </c:pt>
                <c:pt idx="533">
                  <c:v>15.66</c:v>
                </c:pt>
                <c:pt idx="534">
                  <c:v>15.68</c:v>
                </c:pt>
                <c:pt idx="535">
                  <c:v>15.7</c:v>
                </c:pt>
                <c:pt idx="536">
                  <c:v>15.72</c:v>
                </c:pt>
                <c:pt idx="537">
                  <c:v>15.74</c:v>
                </c:pt>
                <c:pt idx="538">
                  <c:v>15.76</c:v>
                </c:pt>
                <c:pt idx="539">
                  <c:v>15.78</c:v>
                </c:pt>
                <c:pt idx="540">
                  <c:v>15.8</c:v>
                </c:pt>
                <c:pt idx="541">
                  <c:v>15.82</c:v>
                </c:pt>
                <c:pt idx="542">
                  <c:v>15.84</c:v>
                </c:pt>
                <c:pt idx="543">
                  <c:v>15.86</c:v>
                </c:pt>
                <c:pt idx="544">
                  <c:v>15.88</c:v>
                </c:pt>
                <c:pt idx="545">
                  <c:v>15.9</c:v>
                </c:pt>
                <c:pt idx="546">
                  <c:v>15.92</c:v>
                </c:pt>
                <c:pt idx="547">
                  <c:v>15.94</c:v>
                </c:pt>
                <c:pt idx="548">
                  <c:v>15.96</c:v>
                </c:pt>
                <c:pt idx="549">
                  <c:v>15.98</c:v>
                </c:pt>
                <c:pt idx="550">
                  <c:v>16</c:v>
                </c:pt>
                <c:pt idx="551">
                  <c:v>16.02</c:v>
                </c:pt>
                <c:pt idx="552">
                  <c:v>16.04</c:v>
                </c:pt>
                <c:pt idx="553">
                  <c:v>16.059999999999999</c:v>
                </c:pt>
                <c:pt idx="554">
                  <c:v>16.079999999999998</c:v>
                </c:pt>
                <c:pt idx="555">
                  <c:v>16.100000000000001</c:v>
                </c:pt>
                <c:pt idx="556">
                  <c:v>16.12</c:v>
                </c:pt>
                <c:pt idx="557">
                  <c:v>16.14</c:v>
                </c:pt>
                <c:pt idx="558">
                  <c:v>16.16</c:v>
                </c:pt>
                <c:pt idx="559">
                  <c:v>16.18</c:v>
                </c:pt>
                <c:pt idx="560">
                  <c:v>16.2</c:v>
                </c:pt>
                <c:pt idx="561">
                  <c:v>16.22</c:v>
                </c:pt>
                <c:pt idx="562">
                  <c:v>16.239999999999998</c:v>
                </c:pt>
                <c:pt idx="563">
                  <c:v>16.260000000000002</c:v>
                </c:pt>
                <c:pt idx="564">
                  <c:v>16.28</c:v>
                </c:pt>
                <c:pt idx="565">
                  <c:v>16.3</c:v>
                </c:pt>
                <c:pt idx="566">
                  <c:v>16.32</c:v>
                </c:pt>
                <c:pt idx="567">
                  <c:v>16.34</c:v>
                </c:pt>
                <c:pt idx="568">
                  <c:v>16.36</c:v>
                </c:pt>
                <c:pt idx="569">
                  <c:v>16.38</c:v>
                </c:pt>
                <c:pt idx="570">
                  <c:v>16.399999999999999</c:v>
                </c:pt>
                <c:pt idx="571">
                  <c:v>16.420000000000002</c:v>
                </c:pt>
                <c:pt idx="572">
                  <c:v>16.440000000000001</c:v>
                </c:pt>
                <c:pt idx="573">
                  <c:v>16.46</c:v>
                </c:pt>
                <c:pt idx="574">
                  <c:v>16.48</c:v>
                </c:pt>
                <c:pt idx="575">
                  <c:v>16.5</c:v>
                </c:pt>
                <c:pt idx="576">
                  <c:v>16.52</c:v>
                </c:pt>
                <c:pt idx="577">
                  <c:v>16.54</c:v>
                </c:pt>
                <c:pt idx="578">
                  <c:v>16.559999999999999</c:v>
                </c:pt>
                <c:pt idx="579">
                  <c:v>16.579999999999998</c:v>
                </c:pt>
                <c:pt idx="580">
                  <c:v>16.600000000000001</c:v>
                </c:pt>
                <c:pt idx="581">
                  <c:v>16.62</c:v>
                </c:pt>
                <c:pt idx="582">
                  <c:v>16.64</c:v>
                </c:pt>
                <c:pt idx="583">
                  <c:v>16.66</c:v>
                </c:pt>
                <c:pt idx="584">
                  <c:v>16.68</c:v>
                </c:pt>
                <c:pt idx="585">
                  <c:v>16.7</c:v>
                </c:pt>
                <c:pt idx="586">
                  <c:v>16.72</c:v>
                </c:pt>
                <c:pt idx="587">
                  <c:v>16.739999999999998</c:v>
                </c:pt>
                <c:pt idx="588">
                  <c:v>16.760000000000002</c:v>
                </c:pt>
                <c:pt idx="589">
                  <c:v>16.78</c:v>
                </c:pt>
                <c:pt idx="590">
                  <c:v>16.8</c:v>
                </c:pt>
                <c:pt idx="591">
                  <c:v>16.82</c:v>
                </c:pt>
                <c:pt idx="592">
                  <c:v>16.84</c:v>
                </c:pt>
                <c:pt idx="593">
                  <c:v>16.86</c:v>
                </c:pt>
                <c:pt idx="594">
                  <c:v>16.88</c:v>
                </c:pt>
                <c:pt idx="595">
                  <c:v>16.899999999999999</c:v>
                </c:pt>
                <c:pt idx="596">
                  <c:v>16.920000000000002</c:v>
                </c:pt>
                <c:pt idx="597">
                  <c:v>16.940000000000001</c:v>
                </c:pt>
                <c:pt idx="598">
                  <c:v>16.96</c:v>
                </c:pt>
                <c:pt idx="599">
                  <c:v>16.98</c:v>
                </c:pt>
                <c:pt idx="600">
                  <c:v>17</c:v>
                </c:pt>
                <c:pt idx="601">
                  <c:v>17.02</c:v>
                </c:pt>
                <c:pt idx="602">
                  <c:v>17.04</c:v>
                </c:pt>
                <c:pt idx="603">
                  <c:v>17.059999999999999</c:v>
                </c:pt>
                <c:pt idx="604">
                  <c:v>17.079999999999998</c:v>
                </c:pt>
                <c:pt idx="605">
                  <c:v>17.100000000000001</c:v>
                </c:pt>
                <c:pt idx="606">
                  <c:v>17.12</c:v>
                </c:pt>
                <c:pt idx="607">
                  <c:v>17.14</c:v>
                </c:pt>
                <c:pt idx="608">
                  <c:v>17.16</c:v>
                </c:pt>
                <c:pt idx="609">
                  <c:v>17.18</c:v>
                </c:pt>
                <c:pt idx="610">
                  <c:v>17.2</c:v>
                </c:pt>
                <c:pt idx="611">
                  <c:v>17.22</c:v>
                </c:pt>
                <c:pt idx="612">
                  <c:v>17.239999999999998</c:v>
                </c:pt>
                <c:pt idx="613">
                  <c:v>17.260000000000002</c:v>
                </c:pt>
                <c:pt idx="614">
                  <c:v>17.28</c:v>
                </c:pt>
                <c:pt idx="615">
                  <c:v>17.3</c:v>
                </c:pt>
                <c:pt idx="616">
                  <c:v>17.32</c:v>
                </c:pt>
                <c:pt idx="617">
                  <c:v>17.34</c:v>
                </c:pt>
                <c:pt idx="618">
                  <c:v>17.36</c:v>
                </c:pt>
                <c:pt idx="619">
                  <c:v>17.38</c:v>
                </c:pt>
                <c:pt idx="620">
                  <c:v>17.399999999999999</c:v>
                </c:pt>
                <c:pt idx="621">
                  <c:v>17.420000000000002</c:v>
                </c:pt>
                <c:pt idx="622">
                  <c:v>17.440000000000001</c:v>
                </c:pt>
                <c:pt idx="623">
                  <c:v>17.46</c:v>
                </c:pt>
                <c:pt idx="624">
                  <c:v>17.48</c:v>
                </c:pt>
                <c:pt idx="625">
                  <c:v>17.5</c:v>
                </c:pt>
                <c:pt idx="626">
                  <c:v>17.52</c:v>
                </c:pt>
                <c:pt idx="627">
                  <c:v>17.54</c:v>
                </c:pt>
                <c:pt idx="628">
                  <c:v>17.559999999999999</c:v>
                </c:pt>
                <c:pt idx="629">
                  <c:v>17.579999999999998</c:v>
                </c:pt>
                <c:pt idx="630">
                  <c:v>17.600000000000001</c:v>
                </c:pt>
                <c:pt idx="631">
                  <c:v>17.62</c:v>
                </c:pt>
                <c:pt idx="632">
                  <c:v>17.64</c:v>
                </c:pt>
                <c:pt idx="633">
                  <c:v>17.66</c:v>
                </c:pt>
                <c:pt idx="634">
                  <c:v>17.68</c:v>
                </c:pt>
                <c:pt idx="635">
                  <c:v>17.7</c:v>
                </c:pt>
                <c:pt idx="636">
                  <c:v>17.72</c:v>
                </c:pt>
                <c:pt idx="637">
                  <c:v>17.739999999999998</c:v>
                </c:pt>
                <c:pt idx="638">
                  <c:v>17.760000000000002</c:v>
                </c:pt>
                <c:pt idx="639">
                  <c:v>17.78</c:v>
                </c:pt>
                <c:pt idx="640">
                  <c:v>17.8</c:v>
                </c:pt>
                <c:pt idx="641">
                  <c:v>17.82</c:v>
                </c:pt>
                <c:pt idx="642">
                  <c:v>17.84</c:v>
                </c:pt>
                <c:pt idx="643">
                  <c:v>17.86</c:v>
                </c:pt>
                <c:pt idx="644">
                  <c:v>17.88</c:v>
                </c:pt>
                <c:pt idx="645">
                  <c:v>17.899999999999999</c:v>
                </c:pt>
                <c:pt idx="646">
                  <c:v>17.920000000000002</c:v>
                </c:pt>
                <c:pt idx="647">
                  <c:v>17.940000000000001</c:v>
                </c:pt>
                <c:pt idx="648">
                  <c:v>17.96</c:v>
                </c:pt>
                <c:pt idx="649">
                  <c:v>17.98</c:v>
                </c:pt>
                <c:pt idx="650">
                  <c:v>18</c:v>
                </c:pt>
                <c:pt idx="651">
                  <c:v>18.02</c:v>
                </c:pt>
                <c:pt idx="652">
                  <c:v>18.04</c:v>
                </c:pt>
                <c:pt idx="653">
                  <c:v>18.059999999999999</c:v>
                </c:pt>
                <c:pt idx="654">
                  <c:v>18.079999999999998</c:v>
                </c:pt>
                <c:pt idx="655">
                  <c:v>18.100000000000001</c:v>
                </c:pt>
                <c:pt idx="656">
                  <c:v>18.12</c:v>
                </c:pt>
                <c:pt idx="657">
                  <c:v>18.14</c:v>
                </c:pt>
                <c:pt idx="658">
                  <c:v>18.16</c:v>
                </c:pt>
                <c:pt idx="659">
                  <c:v>18.18</c:v>
                </c:pt>
                <c:pt idx="660">
                  <c:v>18.2</c:v>
                </c:pt>
                <c:pt idx="661">
                  <c:v>18.22</c:v>
                </c:pt>
                <c:pt idx="662">
                  <c:v>18.239999999999998</c:v>
                </c:pt>
                <c:pt idx="663">
                  <c:v>18.260000000000002</c:v>
                </c:pt>
                <c:pt idx="664">
                  <c:v>18.28</c:v>
                </c:pt>
                <c:pt idx="665">
                  <c:v>18.3</c:v>
                </c:pt>
                <c:pt idx="666">
                  <c:v>18.32</c:v>
                </c:pt>
                <c:pt idx="667">
                  <c:v>18.34</c:v>
                </c:pt>
                <c:pt idx="668">
                  <c:v>18.36</c:v>
                </c:pt>
                <c:pt idx="669">
                  <c:v>18.38</c:v>
                </c:pt>
                <c:pt idx="670">
                  <c:v>18.399999999999999</c:v>
                </c:pt>
                <c:pt idx="671">
                  <c:v>18.420000000000002</c:v>
                </c:pt>
                <c:pt idx="672">
                  <c:v>18.440000000000001</c:v>
                </c:pt>
                <c:pt idx="673">
                  <c:v>18.46</c:v>
                </c:pt>
                <c:pt idx="674">
                  <c:v>18.48</c:v>
                </c:pt>
                <c:pt idx="675">
                  <c:v>18.5</c:v>
                </c:pt>
                <c:pt idx="676">
                  <c:v>18.52</c:v>
                </c:pt>
                <c:pt idx="677">
                  <c:v>18.54</c:v>
                </c:pt>
                <c:pt idx="678">
                  <c:v>18.559999999999999</c:v>
                </c:pt>
                <c:pt idx="679">
                  <c:v>18.579999999999998</c:v>
                </c:pt>
                <c:pt idx="680">
                  <c:v>18.600000000000001</c:v>
                </c:pt>
                <c:pt idx="681">
                  <c:v>18.62</c:v>
                </c:pt>
                <c:pt idx="682">
                  <c:v>18.64</c:v>
                </c:pt>
                <c:pt idx="683">
                  <c:v>18.66</c:v>
                </c:pt>
                <c:pt idx="684">
                  <c:v>18.68</c:v>
                </c:pt>
                <c:pt idx="685">
                  <c:v>18.7</c:v>
                </c:pt>
                <c:pt idx="686">
                  <c:v>18.72</c:v>
                </c:pt>
                <c:pt idx="687">
                  <c:v>18.739999999999998</c:v>
                </c:pt>
                <c:pt idx="688">
                  <c:v>18.760000000000002</c:v>
                </c:pt>
                <c:pt idx="689">
                  <c:v>18.78</c:v>
                </c:pt>
                <c:pt idx="690">
                  <c:v>18.8</c:v>
                </c:pt>
                <c:pt idx="691">
                  <c:v>18.82</c:v>
                </c:pt>
                <c:pt idx="692">
                  <c:v>18.84</c:v>
                </c:pt>
                <c:pt idx="693">
                  <c:v>18.86</c:v>
                </c:pt>
                <c:pt idx="694">
                  <c:v>18.88</c:v>
                </c:pt>
                <c:pt idx="695">
                  <c:v>18.899999999999999</c:v>
                </c:pt>
                <c:pt idx="696">
                  <c:v>18.920000000000002</c:v>
                </c:pt>
                <c:pt idx="697">
                  <c:v>18.940000000000001</c:v>
                </c:pt>
                <c:pt idx="698">
                  <c:v>18.96</c:v>
                </c:pt>
                <c:pt idx="699">
                  <c:v>18.98</c:v>
                </c:pt>
                <c:pt idx="700">
                  <c:v>19</c:v>
                </c:pt>
                <c:pt idx="701">
                  <c:v>19.02</c:v>
                </c:pt>
                <c:pt idx="702">
                  <c:v>19.04</c:v>
                </c:pt>
                <c:pt idx="703">
                  <c:v>19.059999999999999</c:v>
                </c:pt>
                <c:pt idx="704">
                  <c:v>19.079999999999998</c:v>
                </c:pt>
                <c:pt idx="705">
                  <c:v>19.100000000000001</c:v>
                </c:pt>
                <c:pt idx="706">
                  <c:v>19.12</c:v>
                </c:pt>
                <c:pt idx="707">
                  <c:v>19.14</c:v>
                </c:pt>
                <c:pt idx="708">
                  <c:v>19.16</c:v>
                </c:pt>
                <c:pt idx="709">
                  <c:v>19.18</c:v>
                </c:pt>
                <c:pt idx="710">
                  <c:v>19.2</c:v>
                </c:pt>
                <c:pt idx="711">
                  <c:v>19.22</c:v>
                </c:pt>
                <c:pt idx="712">
                  <c:v>19.239999999999998</c:v>
                </c:pt>
                <c:pt idx="713">
                  <c:v>19.260000000000002</c:v>
                </c:pt>
                <c:pt idx="714">
                  <c:v>19.28</c:v>
                </c:pt>
                <c:pt idx="715">
                  <c:v>19.3</c:v>
                </c:pt>
                <c:pt idx="716">
                  <c:v>19.32</c:v>
                </c:pt>
                <c:pt idx="717">
                  <c:v>19.34</c:v>
                </c:pt>
                <c:pt idx="718">
                  <c:v>19.36</c:v>
                </c:pt>
                <c:pt idx="719">
                  <c:v>19.38</c:v>
                </c:pt>
                <c:pt idx="720">
                  <c:v>19.399999999999999</c:v>
                </c:pt>
                <c:pt idx="721">
                  <c:v>19.420000000000002</c:v>
                </c:pt>
                <c:pt idx="722">
                  <c:v>19.440000000000001</c:v>
                </c:pt>
                <c:pt idx="723">
                  <c:v>19.46</c:v>
                </c:pt>
                <c:pt idx="724">
                  <c:v>19.48</c:v>
                </c:pt>
                <c:pt idx="725">
                  <c:v>19.5</c:v>
                </c:pt>
                <c:pt idx="726">
                  <c:v>19.52</c:v>
                </c:pt>
                <c:pt idx="727">
                  <c:v>19.54</c:v>
                </c:pt>
                <c:pt idx="728">
                  <c:v>19.559999999999999</c:v>
                </c:pt>
                <c:pt idx="729">
                  <c:v>19.579999999999998</c:v>
                </c:pt>
                <c:pt idx="730">
                  <c:v>19.600000000000001</c:v>
                </c:pt>
                <c:pt idx="731">
                  <c:v>19.62</c:v>
                </c:pt>
                <c:pt idx="732">
                  <c:v>19.64</c:v>
                </c:pt>
                <c:pt idx="733">
                  <c:v>19.66</c:v>
                </c:pt>
                <c:pt idx="734">
                  <c:v>19.68</c:v>
                </c:pt>
                <c:pt idx="735">
                  <c:v>19.7</c:v>
                </c:pt>
                <c:pt idx="736">
                  <c:v>19.72</c:v>
                </c:pt>
                <c:pt idx="737">
                  <c:v>19.739999999999998</c:v>
                </c:pt>
                <c:pt idx="738">
                  <c:v>19.760000000000002</c:v>
                </c:pt>
                <c:pt idx="739">
                  <c:v>19.78</c:v>
                </c:pt>
                <c:pt idx="740">
                  <c:v>19.8</c:v>
                </c:pt>
                <c:pt idx="741">
                  <c:v>19.82</c:v>
                </c:pt>
                <c:pt idx="742">
                  <c:v>19.84</c:v>
                </c:pt>
                <c:pt idx="743">
                  <c:v>19.86</c:v>
                </c:pt>
                <c:pt idx="744">
                  <c:v>19.88</c:v>
                </c:pt>
                <c:pt idx="745">
                  <c:v>19.899999999999999</c:v>
                </c:pt>
                <c:pt idx="746">
                  <c:v>19.920000000000002</c:v>
                </c:pt>
                <c:pt idx="747">
                  <c:v>19.940000000000001</c:v>
                </c:pt>
                <c:pt idx="748">
                  <c:v>19.96</c:v>
                </c:pt>
                <c:pt idx="749">
                  <c:v>19.98</c:v>
                </c:pt>
                <c:pt idx="750">
                  <c:v>20</c:v>
                </c:pt>
                <c:pt idx="751">
                  <c:v>20.02</c:v>
                </c:pt>
                <c:pt idx="752">
                  <c:v>20.04</c:v>
                </c:pt>
                <c:pt idx="753">
                  <c:v>20.059999999999999</c:v>
                </c:pt>
                <c:pt idx="754">
                  <c:v>20.079999999999998</c:v>
                </c:pt>
                <c:pt idx="755">
                  <c:v>20.100000000000001</c:v>
                </c:pt>
                <c:pt idx="756">
                  <c:v>20.12</c:v>
                </c:pt>
                <c:pt idx="757">
                  <c:v>20.14</c:v>
                </c:pt>
                <c:pt idx="758">
                  <c:v>20.16</c:v>
                </c:pt>
                <c:pt idx="759">
                  <c:v>20.18</c:v>
                </c:pt>
                <c:pt idx="760">
                  <c:v>20.2</c:v>
                </c:pt>
                <c:pt idx="761">
                  <c:v>20.22</c:v>
                </c:pt>
                <c:pt idx="762">
                  <c:v>20.239999999999998</c:v>
                </c:pt>
                <c:pt idx="763">
                  <c:v>20.260000000000002</c:v>
                </c:pt>
                <c:pt idx="764">
                  <c:v>20.28</c:v>
                </c:pt>
                <c:pt idx="765">
                  <c:v>20.3</c:v>
                </c:pt>
                <c:pt idx="766">
                  <c:v>20.32</c:v>
                </c:pt>
                <c:pt idx="767">
                  <c:v>20.34</c:v>
                </c:pt>
                <c:pt idx="768">
                  <c:v>20.36</c:v>
                </c:pt>
                <c:pt idx="769">
                  <c:v>20.38</c:v>
                </c:pt>
                <c:pt idx="770">
                  <c:v>20.399999999999999</c:v>
                </c:pt>
                <c:pt idx="771">
                  <c:v>20.420000000000002</c:v>
                </c:pt>
                <c:pt idx="772">
                  <c:v>20.440000000000001</c:v>
                </c:pt>
                <c:pt idx="773">
                  <c:v>20.46</c:v>
                </c:pt>
                <c:pt idx="774">
                  <c:v>20.48</c:v>
                </c:pt>
                <c:pt idx="775">
                  <c:v>20.5</c:v>
                </c:pt>
                <c:pt idx="776">
                  <c:v>20.52</c:v>
                </c:pt>
                <c:pt idx="777">
                  <c:v>20.54</c:v>
                </c:pt>
                <c:pt idx="778">
                  <c:v>20.56</c:v>
                </c:pt>
                <c:pt idx="779">
                  <c:v>20.58</c:v>
                </c:pt>
                <c:pt idx="780">
                  <c:v>20.6</c:v>
                </c:pt>
                <c:pt idx="781">
                  <c:v>20.62</c:v>
                </c:pt>
                <c:pt idx="782">
                  <c:v>20.64</c:v>
                </c:pt>
                <c:pt idx="783">
                  <c:v>20.66</c:v>
                </c:pt>
                <c:pt idx="784">
                  <c:v>20.68</c:v>
                </c:pt>
                <c:pt idx="785">
                  <c:v>20.7</c:v>
                </c:pt>
                <c:pt idx="786">
                  <c:v>20.72</c:v>
                </c:pt>
                <c:pt idx="787">
                  <c:v>20.74</c:v>
                </c:pt>
                <c:pt idx="788">
                  <c:v>20.76</c:v>
                </c:pt>
                <c:pt idx="789">
                  <c:v>20.78</c:v>
                </c:pt>
                <c:pt idx="790">
                  <c:v>20.8</c:v>
                </c:pt>
                <c:pt idx="791">
                  <c:v>20.82</c:v>
                </c:pt>
                <c:pt idx="792">
                  <c:v>20.84</c:v>
                </c:pt>
                <c:pt idx="793">
                  <c:v>20.86</c:v>
                </c:pt>
                <c:pt idx="794">
                  <c:v>20.88</c:v>
                </c:pt>
                <c:pt idx="795">
                  <c:v>20.9</c:v>
                </c:pt>
                <c:pt idx="796">
                  <c:v>20.92</c:v>
                </c:pt>
                <c:pt idx="797">
                  <c:v>20.94</c:v>
                </c:pt>
                <c:pt idx="798">
                  <c:v>20.96</c:v>
                </c:pt>
                <c:pt idx="799">
                  <c:v>20.98</c:v>
                </c:pt>
                <c:pt idx="800">
                  <c:v>21</c:v>
                </c:pt>
                <c:pt idx="801">
                  <c:v>21.02</c:v>
                </c:pt>
                <c:pt idx="802">
                  <c:v>21.04</c:v>
                </c:pt>
                <c:pt idx="803">
                  <c:v>21.06</c:v>
                </c:pt>
                <c:pt idx="804">
                  <c:v>21.08</c:v>
                </c:pt>
                <c:pt idx="805">
                  <c:v>21.1</c:v>
                </c:pt>
                <c:pt idx="806">
                  <c:v>21.12</c:v>
                </c:pt>
                <c:pt idx="807">
                  <c:v>21.14</c:v>
                </c:pt>
                <c:pt idx="808">
                  <c:v>21.16</c:v>
                </c:pt>
                <c:pt idx="809">
                  <c:v>21.18</c:v>
                </c:pt>
                <c:pt idx="810">
                  <c:v>21.2</c:v>
                </c:pt>
                <c:pt idx="811">
                  <c:v>21.22</c:v>
                </c:pt>
                <c:pt idx="812">
                  <c:v>21.24</c:v>
                </c:pt>
                <c:pt idx="813">
                  <c:v>21.26</c:v>
                </c:pt>
                <c:pt idx="814">
                  <c:v>21.28</c:v>
                </c:pt>
                <c:pt idx="815">
                  <c:v>21.3</c:v>
                </c:pt>
                <c:pt idx="816">
                  <c:v>21.32</c:v>
                </c:pt>
                <c:pt idx="817">
                  <c:v>21.34</c:v>
                </c:pt>
                <c:pt idx="818">
                  <c:v>21.36</c:v>
                </c:pt>
                <c:pt idx="819">
                  <c:v>21.38</c:v>
                </c:pt>
                <c:pt idx="820">
                  <c:v>21.4</c:v>
                </c:pt>
                <c:pt idx="821">
                  <c:v>21.42</c:v>
                </c:pt>
                <c:pt idx="822">
                  <c:v>21.44</c:v>
                </c:pt>
                <c:pt idx="823">
                  <c:v>21.46</c:v>
                </c:pt>
                <c:pt idx="824">
                  <c:v>21.48</c:v>
                </c:pt>
                <c:pt idx="825">
                  <c:v>21.5</c:v>
                </c:pt>
                <c:pt idx="826">
                  <c:v>21.52</c:v>
                </c:pt>
                <c:pt idx="827">
                  <c:v>21.54</c:v>
                </c:pt>
                <c:pt idx="828">
                  <c:v>21.56</c:v>
                </c:pt>
                <c:pt idx="829">
                  <c:v>21.58</c:v>
                </c:pt>
                <c:pt idx="830">
                  <c:v>21.6</c:v>
                </c:pt>
                <c:pt idx="831">
                  <c:v>21.62</c:v>
                </c:pt>
                <c:pt idx="832">
                  <c:v>21.64</c:v>
                </c:pt>
                <c:pt idx="833">
                  <c:v>21.66</c:v>
                </c:pt>
                <c:pt idx="834">
                  <c:v>21.68</c:v>
                </c:pt>
                <c:pt idx="835">
                  <c:v>21.7</c:v>
                </c:pt>
                <c:pt idx="836">
                  <c:v>21.72</c:v>
                </c:pt>
                <c:pt idx="837">
                  <c:v>21.74</c:v>
                </c:pt>
                <c:pt idx="838">
                  <c:v>21.76</c:v>
                </c:pt>
                <c:pt idx="839">
                  <c:v>21.78</c:v>
                </c:pt>
                <c:pt idx="840">
                  <c:v>21.8</c:v>
                </c:pt>
                <c:pt idx="841">
                  <c:v>21.82</c:v>
                </c:pt>
                <c:pt idx="842">
                  <c:v>21.84</c:v>
                </c:pt>
                <c:pt idx="843">
                  <c:v>21.86</c:v>
                </c:pt>
                <c:pt idx="844">
                  <c:v>21.88</c:v>
                </c:pt>
                <c:pt idx="845">
                  <c:v>21.9</c:v>
                </c:pt>
                <c:pt idx="846">
                  <c:v>21.92</c:v>
                </c:pt>
                <c:pt idx="847">
                  <c:v>21.94</c:v>
                </c:pt>
                <c:pt idx="848">
                  <c:v>21.96</c:v>
                </c:pt>
                <c:pt idx="849">
                  <c:v>21.98</c:v>
                </c:pt>
                <c:pt idx="850">
                  <c:v>22</c:v>
                </c:pt>
                <c:pt idx="851">
                  <c:v>22.02</c:v>
                </c:pt>
                <c:pt idx="852">
                  <c:v>22.04</c:v>
                </c:pt>
                <c:pt idx="853">
                  <c:v>22.06</c:v>
                </c:pt>
                <c:pt idx="854">
                  <c:v>22.08</c:v>
                </c:pt>
                <c:pt idx="855">
                  <c:v>22.1</c:v>
                </c:pt>
                <c:pt idx="856">
                  <c:v>22.12</c:v>
                </c:pt>
                <c:pt idx="857">
                  <c:v>22.14</c:v>
                </c:pt>
                <c:pt idx="858">
                  <c:v>22.16</c:v>
                </c:pt>
                <c:pt idx="859">
                  <c:v>22.18</c:v>
                </c:pt>
                <c:pt idx="860">
                  <c:v>22.2</c:v>
                </c:pt>
                <c:pt idx="861">
                  <c:v>22.22</c:v>
                </c:pt>
                <c:pt idx="862">
                  <c:v>22.24</c:v>
                </c:pt>
                <c:pt idx="863">
                  <c:v>22.26</c:v>
                </c:pt>
                <c:pt idx="864">
                  <c:v>22.28</c:v>
                </c:pt>
                <c:pt idx="865">
                  <c:v>22.3</c:v>
                </c:pt>
                <c:pt idx="866">
                  <c:v>22.32</c:v>
                </c:pt>
                <c:pt idx="867">
                  <c:v>22.34</c:v>
                </c:pt>
                <c:pt idx="868">
                  <c:v>22.36</c:v>
                </c:pt>
                <c:pt idx="869">
                  <c:v>22.38</c:v>
                </c:pt>
                <c:pt idx="870">
                  <c:v>22.4</c:v>
                </c:pt>
                <c:pt idx="871">
                  <c:v>22.42</c:v>
                </c:pt>
                <c:pt idx="872">
                  <c:v>22.44</c:v>
                </c:pt>
                <c:pt idx="873">
                  <c:v>22.46</c:v>
                </c:pt>
                <c:pt idx="874">
                  <c:v>22.48</c:v>
                </c:pt>
                <c:pt idx="875">
                  <c:v>22.5</c:v>
                </c:pt>
                <c:pt idx="876">
                  <c:v>22.52</c:v>
                </c:pt>
                <c:pt idx="877">
                  <c:v>22.54</c:v>
                </c:pt>
                <c:pt idx="878">
                  <c:v>22.56</c:v>
                </c:pt>
                <c:pt idx="879">
                  <c:v>22.58</c:v>
                </c:pt>
                <c:pt idx="880">
                  <c:v>22.6</c:v>
                </c:pt>
                <c:pt idx="881">
                  <c:v>22.62</c:v>
                </c:pt>
                <c:pt idx="882">
                  <c:v>22.64</c:v>
                </c:pt>
                <c:pt idx="883">
                  <c:v>22.66</c:v>
                </c:pt>
                <c:pt idx="884">
                  <c:v>22.68</c:v>
                </c:pt>
                <c:pt idx="885">
                  <c:v>22.7</c:v>
                </c:pt>
                <c:pt idx="886">
                  <c:v>22.72</c:v>
                </c:pt>
                <c:pt idx="887">
                  <c:v>22.74</c:v>
                </c:pt>
                <c:pt idx="888">
                  <c:v>22.76</c:v>
                </c:pt>
                <c:pt idx="889">
                  <c:v>22.78</c:v>
                </c:pt>
                <c:pt idx="890">
                  <c:v>22.8</c:v>
                </c:pt>
                <c:pt idx="891">
                  <c:v>22.82</c:v>
                </c:pt>
                <c:pt idx="892">
                  <c:v>22.84</c:v>
                </c:pt>
                <c:pt idx="893">
                  <c:v>22.86</c:v>
                </c:pt>
                <c:pt idx="894">
                  <c:v>22.88</c:v>
                </c:pt>
                <c:pt idx="895">
                  <c:v>22.9</c:v>
                </c:pt>
                <c:pt idx="896">
                  <c:v>22.92</c:v>
                </c:pt>
                <c:pt idx="897">
                  <c:v>22.94</c:v>
                </c:pt>
                <c:pt idx="898">
                  <c:v>22.96</c:v>
                </c:pt>
                <c:pt idx="899">
                  <c:v>22.98</c:v>
                </c:pt>
                <c:pt idx="900">
                  <c:v>23</c:v>
                </c:pt>
                <c:pt idx="901">
                  <c:v>23.02</c:v>
                </c:pt>
                <c:pt idx="902">
                  <c:v>23.04</c:v>
                </c:pt>
                <c:pt idx="903">
                  <c:v>23.06</c:v>
                </c:pt>
                <c:pt idx="904">
                  <c:v>23.08</c:v>
                </c:pt>
                <c:pt idx="905">
                  <c:v>23.1</c:v>
                </c:pt>
                <c:pt idx="906">
                  <c:v>23.12</c:v>
                </c:pt>
                <c:pt idx="907">
                  <c:v>23.14</c:v>
                </c:pt>
                <c:pt idx="908">
                  <c:v>23.16</c:v>
                </c:pt>
                <c:pt idx="909">
                  <c:v>23.18</c:v>
                </c:pt>
                <c:pt idx="910">
                  <c:v>23.2</c:v>
                </c:pt>
                <c:pt idx="911">
                  <c:v>23.22</c:v>
                </c:pt>
                <c:pt idx="912">
                  <c:v>23.24</c:v>
                </c:pt>
                <c:pt idx="913">
                  <c:v>23.26</c:v>
                </c:pt>
                <c:pt idx="914">
                  <c:v>23.28</c:v>
                </c:pt>
                <c:pt idx="915">
                  <c:v>23.3</c:v>
                </c:pt>
                <c:pt idx="916">
                  <c:v>23.32</c:v>
                </c:pt>
                <c:pt idx="917">
                  <c:v>23.34</c:v>
                </c:pt>
                <c:pt idx="918">
                  <c:v>23.36</c:v>
                </c:pt>
                <c:pt idx="919">
                  <c:v>23.38</c:v>
                </c:pt>
                <c:pt idx="920">
                  <c:v>23.4</c:v>
                </c:pt>
                <c:pt idx="921">
                  <c:v>23.42</c:v>
                </c:pt>
                <c:pt idx="922">
                  <c:v>23.44</c:v>
                </c:pt>
                <c:pt idx="923">
                  <c:v>23.46</c:v>
                </c:pt>
                <c:pt idx="924">
                  <c:v>23.48</c:v>
                </c:pt>
                <c:pt idx="925">
                  <c:v>23.5</c:v>
                </c:pt>
                <c:pt idx="926">
                  <c:v>23.52</c:v>
                </c:pt>
                <c:pt idx="927">
                  <c:v>23.54</c:v>
                </c:pt>
                <c:pt idx="928">
                  <c:v>23.56</c:v>
                </c:pt>
                <c:pt idx="929">
                  <c:v>23.58</c:v>
                </c:pt>
                <c:pt idx="930">
                  <c:v>23.6</c:v>
                </c:pt>
                <c:pt idx="931">
                  <c:v>23.62</c:v>
                </c:pt>
                <c:pt idx="932">
                  <c:v>23.64</c:v>
                </c:pt>
                <c:pt idx="933">
                  <c:v>23.66</c:v>
                </c:pt>
                <c:pt idx="934">
                  <c:v>23.68</c:v>
                </c:pt>
                <c:pt idx="935">
                  <c:v>23.7</c:v>
                </c:pt>
                <c:pt idx="936">
                  <c:v>23.72</c:v>
                </c:pt>
                <c:pt idx="937">
                  <c:v>23.74</c:v>
                </c:pt>
                <c:pt idx="938">
                  <c:v>23.76</c:v>
                </c:pt>
                <c:pt idx="939">
                  <c:v>23.78</c:v>
                </c:pt>
                <c:pt idx="940">
                  <c:v>23.8</c:v>
                </c:pt>
                <c:pt idx="941">
                  <c:v>23.82</c:v>
                </c:pt>
                <c:pt idx="942">
                  <c:v>23.84</c:v>
                </c:pt>
                <c:pt idx="943">
                  <c:v>23.86</c:v>
                </c:pt>
                <c:pt idx="944">
                  <c:v>23.88</c:v>
                </c:pt>
                <c:pt idx="945">
                  <c:v>23.9</c:v>
                </c:pt>
                <c:pt idx="946">
                  <c:v>23.92</c:v>
                </c:pt>
                <c:pt idx="947">
                  <c:v>23.94</c:v>
                </c:pt>
                <c:pt idx="948">
                  <c:v>23.96</c:v>
                </c:pt>
                <c:pt idx="949">
                  <c:v>23.98</c:v>
                </c:pt>
                <c:pt idx="950">
                  <c:v>24</c:v>
                </c:pt>
                <c:pt idx="951">
                  <c:v>24.02</c:v>
                </c:pt>
                <c:pt idx="952">
                  <c:v>24.04</c:v>
                </c:pt>
                <c:pt idx="953">
                  <c:v>24.06</c:v>
                </c:pt>
                <c:pt idx="954">
                  <c:v>24.08</c:v>
                </c:pt>
                <c:pt idx="955">
                  <c:v>24.1</c:v>
                </c:pt>
                <c:pt idx="956">
                  <c:v>24.12</c:v>
                </c:pt>
                <c:pt idx="957">
                  <c:v>24.14</c:v>
                </c:pt>
                <c:pt idx="958">
                  <c:v>24.16</c:v>
                </c:pt>
                <c:pt idx="959">
                  <c:v>24.18</c:v>
                </c:pt>
                <c:pt idx="960">
                  <c:v>24.2</c:v>
                </c:pt>
                <c:pt idx="961">
                  <c:v>24.22</c:v>
                </c:pt>
                <c:pt idx="962">
                  <c:v>24.24</c:v>
                </c:pt>
                <c:pt idx="963">
                  <c:v>24.26</c:v>
                </c:pt>
                <c:pt idx="964">
                  <c:v>24.28</c:v>
                </c:pt>
                <c:pt idx="965">
                  <c:v>24.3</c:v>
                </c:pt>
                <c:pt idx="966">
                  <c:v>24.32</c:v>
                </c:pt>
                <c:pt idx="967">
                  <c:v>24.34</c:v>
                </c:pt>
                <c:pt idx="968">
                  <c:v>24.36</c:v>
                </c:pt>
                <c:pt idx="969">
                  <c:v>24.38</c:v>
                </c:pt>
                <c:pt idx="970">
                  <c:v>24.4</c:v>
                </c:pt>
                <c:pt idx="971">
                  <c:v>24.42</c:v>
                </c:pt>
                <c:pt idx="972">
                  <c:v>24.44</c:v>
                </c:pt>
                <c:pt idx="973">
                  <c:v>24.46</c:v>
                </c:pt>
                <c:pt idx="974">
                  <c:v>24.48</c:v>
                </c:pt>
                <c:pt idx="975">
                  <c:v>24.5</c:v>
                </c:pt>
                <c:pt idx="976">
                  <c:v>24.52</c:v>
                </c:pt>
                <c:pt idx="977">
                  <c:v>24.54</c:v>
                </c:pt>
                <c:pt idx="978">
                  <c:v>24.56</c:v>
                </c:pt>
                <c:pt idx="979">
                  <c:v>24.58</c:v>
                </c:pt>
                <c:pt idx="980">
                  <c:v>24.6</c:v>
                </c:pt>
                <c:pt idx="981">
                  <c:v>24.62</c:v>
                </c:pt>
                <c:pt idx="982">
                  <c:v>24.64</c:v>
                </c:pt>
                <c:pt idx="983">
                  <c:v>24.66</c:v>
                </c:pt>
                <c:pt idx="984">
                  <c:v>24.68</c:v>
                </c:pt>
                <c:pt idx="985">
                  <c:v>24.7</c:v>
                </c:pt>
                <c:pt idx="986">
                  <c:v>24.72</c:v>
                </c:pt>
                <c:pt idx="987">
                  <c:v>24.74</c:v>
                </c:pt>
                <c:pt idx="988">
                  <c:v>24.76</c:v>
                </c:pt>
                <c:pt idx="989">
                  <c:v>24.78</c:v>
                </c:pt>
                <c:pt idx="990">
                  <c:v>24.8</c:v>
                </c:pt>
                <c:pt idx="991">
                  <c:v>24.82</c:v>
                </c:pt>
                <c:pt idx="992">
                  <c:v>24.84</c:v>
                </c:pt>
                <c:pt idx="993">
                  <c:v>24.86</c:v>
                </c:pt>
                <c:pt idx="994">
                  <c:v>24.88</c:v>
                </c:pt>
                <c:pt idx="995">
                  <c:v>24.9</c:v>
                </c:pt>
                <c:pt idx="996">
                  <c:v>24.92</c:v>
                </c:pt>
                <c:pt idx="997">
                  <c:v>24.94</c:v>
                </c:pt>
                <c:pt idx="998">
                  <c:v>24.96</c:v>
                </c:pt>
                <c:pt idx="999">
                  <c:v>24.98</c:v>
                </c:pt>
                <c:pt idx="1000">
                  <c:v>25</c:v>
                </c:pt>
                <c:pt idx="1001">
                  <c:v>25.02</c:v>
                </c:pt>
                <c:pt idx="1002">
                  <c:v>25.04</c:v>
                </c:pt>
                <c:pt idx="1003">
                  <c:v>25.06</c:v>
                </c:pt>
                <c:pt idx="1004">
                  <c:v>25.08</c:v>
                </c:pt>
                <c:pt idx="1005">
                  <c:v>25.1</c:v>
                </c:pt>
                <c:pt idx="1006">
                  <c:v>25.12</c:v>
                </c:pt>
                <c:pt idx="1007">
                  <c:v>25.14</c:v>
                </c:pt>
                <c:pt idx="1008">
                  <c:v>25.16</c:v>
                </c:pt>
                <c:pt idx="1009">
                  <c:v>25.18</c:v>
                </c:pt>
                <c:pt idx="1010">
                  <c:v>25.2</c:v>
                </c:pt>
                <c:pt idx="1011">
                  <c:v>25.22</c:v>
                </c:pt>
                <c:pt idx="1012">
                  <c:v>25.24</c:v>
                </c:pt>
                <c:pt idx="1013">
                  <c:v>25.26</c:v>
                </c:pt>
                <c:pt idx="1014">
                  <c:v>25.28</c:v>
                </c:pt>
                <c:pt idx="1015">
                  <c:v>25.3</c:v>
                </c:pt>
                <c:pt idx="1016">
                  <c:v>25.32</c:v>
                </c:pt>
                <c:pt idx="1017">
                  <c:v>25.34</c:v>
                </c:pt>
                <c:pt idx="1018">
                  <c:v>25.36</c:v>
                </c:pt>
                <c:pt idx="1019">
                  <c:v>25.38</c:v>
                </c:pt>
                <c:pt idx="1020">
                  <c:v>25.4</c:v>
                </c:pt>
                <c:pt idx="1021">
                  <c:v>25.42</c:v>
                </c:pt>
                <c:pt idx="1022">
                  <c:v>25.44</c:v>
                </c:pt>
                <c:pt idx="1023">
                  <c:v>25.46</c:v>
                </c:pt>
                <c:pt idx="1024">
                  <c:v>25.48</c:v>
                </c:pt>
                <c:pt idx="1025">
                  <c:v>25.5</c:v>
                </c:pt>
                <c:pt idx="1026">
                  <c:v>25.52</c:v>
                </c:pt>
                <c:pt idx="1027">
                  <c:v>25.54</c:v>
                </c:pt>
                <c:pt idx="1028">
                  <c:v>25.56</c:v>
                </c:pt>
                <c:pt idx="1029">
                  <c:v>25.58</c:v>
                </c:pt>
                <c:pt idx="1030">
                  <c:v>25.6</c:v>
                </c:pt>
                <c:pt idx="1031">
                  <c:v>25.62</c:v>
                </c:pt>
                <c:pt idx="1032">
                  <c:v>25.64</c:v>
                </c:pt>
                <c:pt idx="1033">
                  <c:v>25.66</c:v>
                </c:pt>
                <c:pt idx="1034">
                  <c:v>25.68</c:v>
                </c:pt>
                <c:pt idx="1035">
                  <c:v>25.7</c:v>
                </c:pt>
                <c:pt idx="1036">
                  <c:v>25.72</c:v>
                </c:pt>
                <c:pt idx="1037">
                  <c:v>25.74</c:v>
                </c:pt>
                <c:pt idx="1038">
                  <c:v>25.76</c:v>
                </c:pt>
                <c:pt idx="1039">
                  <c:v>25.78</c:v>
                </c:pt>
                <c:pt idx="1040">
                  <c:v>25.8</c:v>
                </c:pt>
                <c:pt idx="1041">
                  <c:v>25.82</c:v>
                </c:pt>
                <c:pt idx="1042">
                  <c:v>25.84</c:v>
                </c:pt>
                <c:pt idx="1043">
                  <c:v>25.86</c:v>
                </c:pt>
                <c:pt idx="1044">
                  <c:v>25.88</c:v>
                </c:pt>
                <c:pt idx="1045">
                  <c:v>25.9</c:v>
                </c:pt>
                <c:pt idx="1046">
                  <c:v>25.92</c:v>
                </c:pt>
                <c:pt idx="1047">
                  <c:v>25.94</c:v>
                </c:pt>
                <c:pt idx="1048">
                  <c:v>25.96</c:v>
                </c:pt>
                <c:pt idx="1049">
                  <c:v>25.98</c:v>
                </c:pt>
                <c:pt idx="1050">
                  <c:v>26</c:v>
                </c:pt>
                <c:pt idx="1051">
                  <c:v>26.02</c:v>
                </c:pt>
                <c:pt idx="1052">
                  <c:v>26.04</c:v>
                </c:pt>
                <c:pt idx="1053">
                  <c:v>26.06</c:v>
                </c:pt>
                <c:pt idx="1054">
                  <c:v>26.08</c:v>
                </c:pt>
                <c:pt idx="1055">
                  <c:v>26.1</c:v>
                </c:pt>
                <c:pt idx="1056">
                  <c:v>26.12</c:v>
                </c:pt>
                <c:pt idx="1057">
                  <c:v>26.14</c:v>
                </c:pt>
                <c:pt idx="1058">
                  <c:v>26.16</c:v>
                </c:pt>
                <c:pt idx="1059">
                  <c:v>26.18</c:v>
                </c:pt>
                <c:pt idx="1060">
                  <c:v>26.2</c:v>
                </c:pt>
                <c:pt idx="1061">
                  <c:v>26.22</c:v>
                </c:pt>
                <c:pt idx="1062">
                  <c:v>26.24</c:v>
                </c:pt>
                <c:pt idx="1063">
                  <c:v>26.26</c:v>
                </c:pt>
                <c:pt idx="1064">
                  <c:v>26.28</c:v>
                </c:pt>
                <c:pt idx="1065">
                  <c:v>26.3</c:v>
                </c:pt>
                <c:pt idx="1066">
                  <c:v>26.32</c:v>
                </c:pt>
                <c:pt idx="1067">
                  <c:v>26.34</c:v>
                </c:pt>
                <c:pt idx="1068">
                  <c:v>26.36</c:v>
                </c:pt>
                <c:pt idx="1069">
                  <c:v>26.38</c:v>
                </c:pt>
                <c:pt idx="1070">
                  <c:v>26.4</c:v>
                </c:pt>
                <c:pt idx="1071">
                  <c:v>26.42</c:v>
                </c:pt>
                <c:pt idx="1072">
                  <c:v>26.44</c:v>
                </c:pt>
                <c:pt idx="1073">
                  <c:v>26.46</c:v>
                </c:pt>
                <c:pt idx="1074">
                  <c:v>26.48</c:v>
                </c:pt>
                <c:pt idx="1075">
                  <c:v>26.5</c:v>
                </c:pt>
                <c:pt idx="1076">
                  <c:v>26.52</c:v>
                </c:pt>
                <c:pt idx="1077">
                  <c:v>26.54</c:v>
                </c:pt>
                <c:pt idx="1078">
                  <c:v>26.56</c:v>
                </c:pt>
                <c:pt idx="1079">
                  <c:v>26.58</c:v>
                </c:pt>
                <c:pt idx="1080">
                  <c:v>26.6</c:v>
                </c:pt>
                <c:pt idx="1081">
                  <c:v>26.62</c:v>
                </c:pt>
                <c:pt idx="1082">
                  <c:v>26.64</c:v>
                </c:pt>
                <c:pt idx="1083">
                  <c:v>26.66</c:v>
                </c:pt>
                <c:pt idx="1084">
                  <c:v>26.68</c:v>
                </c:pt>
                <c:pt idx="1085">
                  <c:v>26.7</c:v>
                </c:pt>
                <c:pt idx="1086">
                  <c:v>26.72</c:v>
                </c:pt>
                <c:pt idx="1087">
                  <c:v>26.74</c:v>
                </c:pt>
                <c:pt idx="1088">
                  <c:v>26.76</c:v>
                </c:pt>
                <c:pt idx="1089">
                  <c:v>26.78</c:v>
                </c:pt>
                <c:pt idx="1090">
                  <c:v>26.8</c:v>
                </c:pt>
                <c:pt idx="1091">
                  <c:v>26.82</c:v>
                </c:pt>
                <c:pt idx="1092">
                  <c:v>26.84</c:v>
                </c:pt>
                <c:pt idx="1093">
                  <c:v>26.86</c:v>
                </c:pt>
                <c:pt idx="1094">
                  <c:v>26.88</c:v>
                </c:pt>
                <c:pt idx="1095">
                  <c:v>26.9</c:v>
                </c:pt>
                <c:pt idx="1096">
                  <c:v>26.92</c:v>
                </c:pt>
                <c:pt idx="1097">
                  <c:v>26.94</c:v>
                </c:pt>
                <c:pt idx="1098">
                  <c:v>26.96</c:v>
                </c:pt>
                <c:pt idx="1099">
                  <c:v>26.98</c:v>
                </c:pt>
                <c:pt idx="1100">
                  <c:v>27</c:v>
                </c:pt>
                <c:pt idx="1101">
                  <c:v>27.02</c:v>
                </c:pt>
                <c:pt idx="1102">
                  <c:v>27.04</c:v>
                </c:pt>
                <c:pt idx="1103">
                  <c:v>27.06</c:v>
                </c:pt>
                <c:pt idx="1104">
                  <c:v>27.08</c:v>
                </c:pt>
                <c:pt idx="1105">
                  <c:v>27.1</c:v>
                </c:pt>
                <c:pt idx="1106">
                  <c:v>27.12</c:v>
                </c:pt>
                <c:pt idx="1107">
                  <c:v>27.14</c:v>
                </c:pt>
                <c:pt idx="1108">
                  <c:v>27.16</c:v>
                </c:pt>
                <c:pt idx="1109">
                  <c:v>27.18</c:v>
                </c:pt>
                <c:pt idx="1110">
                  <c:v>27.2</c:v>
                </c:pt>
                <c:pt idx="1111">
                  <c:v>27.22</c:v>
                </c:pt>
                <c:pt idx="1112">
                  <c:v>27.24</c:v>
                </c:pt>
                <c:pt idx="1113">
                  <c:v>27.26</c:v>
                </c:pt>
                <c:pt idx="1114">
                  <c:v>27.28</c:v>
                </c:pt>
                <c:pt idx="1115">
                  <c:v>27.3</c:v>
                </c:pt>
                <c:pt idx="1116">
                  <c:v>27.32</c:v>
                </c:pt>
                <c:pt idx="1117">
                  <c:v>27.34</c:v>
                </c:pt>
                <c:pt idx="1118">
                  <c:v>27.36</c:v>
                </c:pt>
                <c:pt idx="1119">
                  <c:v>27.38</c:v>
                </c:pt>
                <c:pt idx="1120">
                  <c:v>27.4</c:v>
                </c:pt>
                <c:pt idx="1121">
                  <c:v>27.42</c:v>
                </c:pt>
                <c:pt idx="1122">
                  <c:v>27.44</c:v>
                </c:pt>
                <c:pt idx="1123">
                  <c:v>27.46</c:v>
                </c:pt>
                <c:pt idx="1124">
                  <c:v>27.48</c:v>
                </c:pt>
                <c:pt idx="1125">
                  <c:v>27.5</c:v>
                </c:pt>
                <c:pt idx="1126">
                  <c:v>27.52</c:v>
                </c:pt>
                <c:pt idx="1127">
                  <c:v>27.54</c:v>
                </c:pt>
                <c:pt idx="1128">
                  <c:v>27.56</c:v>
                </c:pt>
                <c:pt idx="1129">
                  <c:v>27.58</c:v>
                </c:pt>
                <c:pt idx="1130">
                  <c:v>27.6</c:v>
                </c:pt>
                <c:pt idx="1131">
                  <c:v>27.62</c:v>
                </c:pt>
                <c:pt idx="1132">
                  <c:v>27.64</c:v>
                </c:pt>
                <c:pt idx="1133">
                  <c:v>27.66</c:v>
                </c:pt>
                <c:pt idx="1134">
                  <c:v>27.68</c:v>
                </c:pt>
                <c:pt idx="1135">
                  <c:v>27.7</c:v>
                </c:pt>
                <c:pt idx="1136">
                  <c:v>27.72</c:v>
                </c:pt>
                <c:pt idx="1137">
                  <c:v>27.74</c:v>
                </c:pt>
                <c:pt idx="1138">
                  <c:v>27.76</c:v>
                </c:pt>
                <c:pt idx="1139">
                  <c:v>27.78</c:v>
                </c:pt>
                <c:pt idx="1140">
                  <c:v>27.8</c:v>
                </c:pt>
                <c:pt idx="1141">
                  <c:v>27.82</c:v>
                </c:pt>
                <c:pt idx="1142">
                  <c:v>27.84</c:v>
                </c:pt>
                <c:pt idx="1143">
                  <c:v>27.86</c:v>
                </c:pt>
                <c:pt idx="1144">
                  <c:v>27.88</c:v>
                </c:pt>
                <c:pt idx="1145">
                  <c:v>27.9</c:v>
                </c:pt>
                <c:pt idx="1146">
                  <c:v>27.92</c:v>
                </c:pt>
                <c:pt idx="1147">
                  <c:v>27.94</c:v>
                </c:pt>
                <c:pt idx="1148">
                  <c:v>27.96</c:v>
                </c:pt>
                <c:pt idx="1149">
                  <c:v>27.98</c:v>
                </c:pt>
                <c:pt idx="1150">
                  <c:v>28</c:v>
                </c:pt>
                <c:pt idx="1151">
                  <c:v>28.02</c:v>
                </c:pt>
                <c:pt idx="1152">
                  <c:v>28.04</c:v>
                </c:pt>
                <c:pt idx="1153">
                  <c:v>28.06</c:v>
                </c:pt>
                <c:pt idx="1154">
                  <c:v>28.08</c:v>
                </c:pt>
                <c:pt idx="1155">
                  <c:v>28.1</c:v>
                </c:pt>
                <c:pt idx="1156">
                  <c:v>28.12</c:v>
                </c:pt>
                <c:pt idx="1157">
                  <c:v>28.14</c:v>
                </c:pt>
                <c:pt idx="1158">
                  <c:v>28.16</c:v>
                </c:pt>
                <c:pt idx="1159">
                  <c:v>28.18</c:v>
                </c:pt>
                <c:pt idx="1160">
                  <c:v>28.2</c:v>
                </c:pt>
                <c:pt idx="1161">
                  <c:v>28.22</c:v>
                </c:pt>
                <c:pt idx="1162">
                  <c:v>28.24</c:v>
                </c:pt>
                <c:pt idx="1163">
                  <c:v>28.26</c:v>
                </c:pt>
                <c:pt idx="1164">
                  <c:v>28.28</c:v>
                </c:pt>
                <c:pt idx="1165">
                  <c:v>28.3</c:v>
                </c:pt>
                <c:pt idx="1166">
                  <c:v>28.32</c:v>
                </c:pt>
                <c:pt idx="1167">
                  <c:v>28.34</c:v>
                </c:pt>
                <c:pt idx="1168">
                  <c:v>28.36</c:v>
                </c:pt>
                <c:pt idx="1169">
                  <c:v>28.38</c:v>
                </c:pt>
                <c:pt idx="1170">
                  <c:v>28.4</c:v>
                </c:pt>
                <c:pt idx="1171">
                  <c:v>28.42</c:v>
                </c:pt>
                <c:pt idx="1172">
                  <c:v>28.44</c:v>
                </c:pt>
                <c:pt idx="1173">
                  <c:v>28.46</c:v>
                </c:pt>
                <c:pt idx="1174">
                  <c:v>28.48</c:v>
                </c:pt>
                <c:pt idx="1175">
                  <c:v>28.5</c:v>
                </c:pt>
                <c:pt idx="1176">
                  <c:v>28.52</c:v>
                </c:pt>
                <c:pt idx="1177">
                  <c:v>28.54</c:v>
                </c:pt>
                <c:pt idx="1178">
                  <c:v>28.56</c:v>
                </c:pt>
                <c:pt idx="1179">
                  <c:v>28.58</c:v>
                </c:pt>
                <c:pt idx="1180">
                  <c:v>28.6</c:v>
                </c:pt>
                <c:pt idx="1181">
                  <c:v>28.62</c:v>
                </c:pt>
                <c:pt idx="1182">
                  <c:v>28.64</c:v>
                </c:pt>
                <c:pt idx="1183">
                  <c:v>28.66</c:v>
                </c:pt>
                <c:pt idx="1184">
                  <c:v>28.68</c:v>
                </c:pt>
                <c:pt idx="1185">
                  <c:v>28.7</c:v>
                </c:pt>
                <c:pt idx="1186">
                  <c:v>28.72</c:v>
                </c:pt>
                <c:pt idx="1187">
                  <c:v>28.74</c:v>
                </c:pt>
                <c:pt idx="1188">
                  <c:v>28.76</c:v>
                </c:pt>
                <c:pt idx="1189">
                  <c:v>28.78</c:v>
                </c:pt>
                <c:pt idx="1190">
                  <c:v>28.8</c:v>
                </c:pt>
                <c:pt idx="1191">
                  <c:v>28.82</c:v>
                </c:pt>
                <c:pt idx="1192">
                  <c:v>28.84</c:v>
                </c:pt>
                <c:pt idx="1193">
                  <c:v>28.86</c:v>
                </c:pt>
                <c:pt idx="1194">
                  <c:v>28.88</c:v>
                </c:pt>
                <c:pt idx="1195">
                  <c:v>28.9</c:v>
                </c:pt>
                <c:pt idx="1196">
                  <c:v>28.92</c:v>
                </c:pt>
                <c:pt idx="1197">
                  <c:v>28.94</c:v>
                </c:pt>
                <c:pt idx="1198">
                  <c:v>28.96</c:v>
                </c:pt>
                <c:pt idx="1199">
                  <c:v>28.98</c:v>
                </c:pt>
                <c:pt idx="1200">
                  <c:v>29</c:v>
                </c:pt>
                <c:pt idx="1201">
                  <c:v>29.02</c:v>
                </c:pt>
                <c:pt idx="1202">
                  <c:v>29.04</c:v>
                </c:pt>
                <c:pt idx="1203">
                  <c:v>29.06</c:v>
                </c:pt>
                <c:pt idx="1204">
                  <c:v>29.08</c:v>
                </c:pt>
                <c:pt idx="1205">
                  <c:v>29.1</c:v>
                </c:pt>
                <c:pt idx="1206">
                  <c:v>29.12</c:v>
                </c:pt>
                <c:pt idx="1207">
                  <c:v>29.14</c:v>
                </c:pt>
                <c:pt idx="1208">
                  <c:v>29.16</c:v>
                </c:pt>
                <c:pt idx="1209">
                  <c:v>29.18</c:v>
                </c:pt>
                <c:pt idx="1210">
                  <c:v>29.2</c:v>
                </c:pt>
                <c:pt idx="1211">
                  <c:v>29.22</c:v>
                </c:pt>
                <c:pt idx="1212">
                  <c:v>29.24</c:v>
                </c:pt>
                <c:pt idx="1213">
                  <c:v>29.26</c:v>
                </c:pt>
                <c:pt idx="1214">
                  <c:v>29.28</c:v>
                </c:pt>
                <c:pt idx="1215">
                  <c:v>29.3</c:v>
                </c:pt>
                <c:pt idx="1216">
                  <c:v>29.32</c:v>
                </c:pt>
                <c:pt idx="1217">
                  <c:v>29.34</c:v>
                </c:pt>
                <c:pt idx="1218">
                  <c:v>29.36</c:v>
                </c:pt>
                <c:pt idx="1219">
                  <c:v>29.38</c:v>
                </c:pt>
                <c:pt idx="1220">
                  <c:v>29.4</c:v>
                </c:pt>
                <c:pt idx="1221">
                  <c:v>29.42</c:v>
                </c:pt>
                <c:pt idx="1222">
                  <c:v>29.44</c:v>
                </c:pt>
                <c:pt idx="1223">
                  <c:v>29.46</c:v>
                </c:pt>
                <c:pt idx="1224">
                  <c:v>29.48</c:v>
                </c:pt>
                <c:pt idx="1225">
                  <c:v>29.5</c:v>
                </c:pt>
                <c:pt idx="1226">
                  <c:v>29.52</c:v>
                </c:pt>
                <c:pt idx="1227">
                  <c:v>29.54</c:v>
                </c:pt>
                <c:pt idx="1228">
                  <c:v>29.56</c:v>
                </c:pt>
                <c:pt idx="1229">
                  <c:v>29.58</c:v>
                </c:pt>
                <c:pt idx="1230">
                  <c:v>29.6</c:v>
                </c:pt>
                <c:pt idx="1231">
                  <c:v>29.62</c:v>
                </c:pt>
                <c:pt idx="1232">
                  <c:v>29.64</c:v>
                </c:pt>
                <c:pt idx="1233">
                  <c:v>29.66</c:v>
                </c:pt>
                <c:pt idx="1234">
                  <c:v>29.68</c:v>
                </c:pt>
                <c:pt idx="1235">
                  <c:v>29.7</c:v>
                </c:pt>
                <c:pt idx="1236">
                  <c:v>29.72</c:v>
                </c:pt>
                <c:pt idx="1237">
                  <c:v>29.74</c:v>
                </c:pt>
                <c:pt idx="1238">
                  <c:v>29.76</c:v>
                </c:pt>
                <c:pt idx="1239">
                  <c:v>29.78</c:v>
                </c:pt>
                <c:pt idx="1240">
                  <c:v>29.8</c:v>
                </c:pt>
                <c:pt idx="1241">
                  <c:v>29.82</c:v>
                </c:pt>
                <c:pt idx="1242">
                  <c:v>29.84</c:v>
                </c:pt>
                <c:pt idx="1243">
                  <c:v>29.86</c:v>
                </c:pt>
                <c:pt idx="1244">
                  <c:v>29.88</c:v>
                </c:pt>
                <c:pt idx="1245">
                  <c:v>29.9</c:v>
                </c:pt>
                <c:pt idx="1246">
                  <c:v>29.92</c:v>
                </c:pt>
                <c:pt idx="1247">
                  <c:v>29.94</c:v>
                </c:pt>
                <c:pt idx="1248">
                  <c:v>29.96</c:v>
                </c:pt>
                <c:pt idx="1249">
                  <c:v>29.98</c:v>
                </c:pt>
                <c:pt idx="1250">
                  <c:v>30</c:v>
                </c:pt>
                <c:pt idx="1251">
                  <c:v>30.02</c:v>
                </c:pt>
                <c:pt idx="1252">
                  <c:v>30.04</c:v>
                </c:pt>
                <c:pt idx="1253">
                  <c:v>30.06</c:v>
                </c:pt>
                <c:pt idx="1254">
                  <c:v>30.08</c:v>
                </c:pt>
                <c:pt idx="1255">
                  <c:v>30.1</c:v>
                </c:pt>
                <c:pt idx="1256">
                  <c:v>30.12</c:v>
                </c:pt>
                <c:pt idx="1257">
                  <c:v>30.14</c:v>
                </c:pt>
                <c:pt idx="1258">
                  <c:v>30.16</c:v>
                </c:pt>
                <c:pt idx="1259">
                  <c:v>30.18</c:v>
                </c:pt>
                <c:pt idx="1260">
                  <c:v>30.2</c:v>
                </c:pt>
                <c:pt idx="1261">
                  <c:v>30.22</c:v>
                </c:pt>
                <c:pt idx="1262">
                  <c:v>30.24</c:v>
                </c:pt>
                <c:pt idx="1263">
                  <c:v>30.26</c:v>
                </c:pt>
                <c:pt idx="1264">
                  <c:v>30.28</c:v>
                </c:pt>
                <c:pt idx="1265">
                  <c:v>30.3</c:v>
                </c:pt>
                <c:pt idx="1266">
                  <c:v>30.32</c:v>
                </c:pt>
                <c:pt idx="1267">
                  <c:v>30.34</c:v>
                </c:pt>
                <c:pt idx="1268">
                  <c:v>30.36</c:v>
                </c:pt>
                <c:pt idx="1269">
                  <c:v>30.38</c:v>
                </c:pt>
                <c:pt idx="1270">
                  <c:v>30.4</c:v>
                </c:pt>
                <c:pt idx="1271">
                  <c:v>30.42</c:v>
                </c:pt>
                <c:pt idx="1272">
                  <c:v>30.44</c:v>
                </c:pt>
                <c:pt idx="1273">
                  <c:v>30.46</c:v>
                </c:pt>
                <c:pt idx="1274">
                  <c:v>30.48</c:v>
                </c:pt>
                <c:pt idx="1275">
                  <c:v>30.5</c:v>
                </c:pt>
                <c:pt idx="1276">
                  <c:v>30.52</c:v>
                </c:pt>
                <c:pt idx="1277">
                  <c:v>30.54</c:v>
                </c:pt>
                <c:pt idx="1278">
                  <c:v>30.56</c:v>
                </c:pt>
                <c:pt idx="1279">
                  <c:v>30.58</c:v>
                </c:pt>
                <c:pt idx="1280">
                  <c:v>30.6</c:v>
                </c:pt>
                <c:pt idx="1281">
                  <c:v>30.62</c:v>
                </c:pt>
                <c:pt idx="1282">
                  <c:v>30.64</c:v>
                </c:pt>
                <c:pt idx="1283">
                  <c:v>30.66</c:v>
                </c:pt>
                <c:pt idx="1284">
                  <c:v>30.68</c:v>
                </c:pt>
                <c:pt idx="1285">
                  <c:v>30.7</c:v>
                </c:pt>
                <c:pt idx="1286">
                  <c:v>30.72</c:v>
                </c:pt>
                <c:pt idx="1287">
                  <c:v>30.74</c:v>
                </c:pt>
                <c:pt idx="1288">
                  <c:v>30.76</c:v>
                </c:pt>
                <c:pt idx="1289">
                  <c:v>30.78</c:v>
                </c:pt>
                <c:pt idx="1290">
                  <c:v>30.8</c:v>
                </c:pt>
                <c:pt idx="1291">
                  <c:v>30.82</c:v>
                </c:pt>
                <c:pt idx="1292">
                  <c:v>30.84</c:v>
                </c:pt>
                <c:pt idx="1293">
                  <c:v>30.86</c:v>
                </c:pt>
                <c:pt idx="1294">
                  <c:v>30.88</c:v>
                </c:pt>
                <c:pt idx="1295">
                  <c:v>30.9</c:v>
                </c:pt>
                <c:pt idx="1296">
                  <c:v>30.92</c:v>
                </c:pt>
                <c:pt idx="1297">
                  <c:v>30.94</c:v>
                </c:pt>
                <c:pt idx="1298">
                  <c:v>30.96</c:v>
                </c:pt>
                <c:pt idx="1299">
                  <c:v>30.98</c:v>
                </c:pt>
                <c:pt idx="1300">
                  <c:v>31</c:v>
                </c:pt>
                <c:pt idx="1301">
                  <c:v>31.02</c:v>
                </c:pt>
                <c:pt idx="1302">
                  <c:v>31.04</c:v>
                </c:pt>
                <c:pt idx="1303">
                  <c:v>31.06</c:v>
                </c:pt>
                <c:pt idx="1304">
                  <c:v>31.08</c:v>
                </c:pt>
                <c:pt idx="1305">
                  <c:v>31.1</c:v>
                </c:pt>
                <c:pt idx="1306">
                  <c:v>31.12</c:v>
                </c:pt>
                <c:pt idx="1307">
                  <c:v>31.14</c:v>
                </c:pt>
                <c:pt idx="1308">
                  <c:v>31.16</c:v>
                </c:pt>
                <c:pt idx="1309">
                  <c:v>31.18</c:v>
                </c:pt>
                <c:pt idx="1310">
                  <c:v>31.2</c:v>
                </c:pt>
                <c:pt idx="1311">
                  <c:v>31.22</c:v>
                </c:pt>
                <c:pt idx="1312">
                  <c:v>31.24</c:v>
                </c:pt>
                <c:pt idx="1313">
                  <c:v>31.26</c:v>
                </c:pt>
                <c:pt idx="1314">
                  <c:v>31.28</c:v>
                </c:pt>
                <c:pt idx="1315">
                  <c:v>31.3</c:v>
                </c:pt>
                <c:pt idx="1316">
                  <c:v>31.32</c:v>
                </c:pt>
                <c:pt idx="1317">
                  <c:v>31.34</c:v>
                </c:pt>
                <c:pt idx="1318">
                  <c:v>31.36</c:v>
                </c:pt>
                <c:pt idx="1319">
                  <c:v>31.38</c:v>
                </c:pt>
                <c:pt idx="1320">
                  <c:v>31.4</c:v>
                </c:pt>
                <c:pt idx="1321">
                  <c:v>31.42</c:v>
                </c:pt>
                <c:pt idx="1322">
                  <c:v>31.44</c:v>
                </c:pt>
                <c:pt idx="1323">
                  <c:v>31.46</c:v>
                </c:pt>
                <c:pt idx="1324">
                  <c:v>31.48</c:v>
                </c:pt>
                <c:pt idx="1325">
                  <c:v>31.5</c:v>
                </c:pt>
                <c:pt idx="1326">
                  <c:v>31.52</c:v>
                </c:pt>
                <c:pt idx="1327">
                  <c:v>31.54</c:v>
                </c:pt>
                <c:pt idx="1328">
                  <c:v>31.56</c:v>
                </c:pt>
                <c:pt idx="1329">
                  <c:v>31.58</c:v>
                </c:pt>
                <c:pt idx="1330">
                  <c:v>31.6</c:v>
                </c:pt>
                <c:pt idx="1331">
                  <c:v>31.62</c:v>
                </c:pt>
                <c:pt idx="1332">
                  <c:v>31.64</c:v>
                </c:pt>
                <c:pt idx="1333">
                  <c:v>31.66</c:v>
                </c:pt>
                <c:pt idx="1334">
                  <c:v>31.68</c:v>
                </c:pt>
                <c:pt idx="1335">
                  <c:v>31.7</c:v>
                </c:pt>
                <c:pt idx="1336">
                  <c:v>31.72</c:v>
                </c:pt>
                <c:pt idx="1337">
                  <c:v>31.74</c:v>
                </c:pt>
                <c:pt idx="1338">
                  <c:v>31.76</c:v>
                </c:pt>
                <c:pt idx="1339">
                  <c:v>31.78</c:v>
                </c:pt>
                <c:pt idx="1340">
                  <c:v>31.8</c:v>
                </c:pt>
                <c:pt idx="1341">
                  <c:v>31.82</c:v>
                </c:pt>
                <c:pt idx="1342">
                  <c:v>31.84</c:v>
                </c:pt>
                <c:pt idx="1343">
                  <c:v>31.86</c:v>
                </c:pt>
                <c:pt idx="1344">
                  <c:v>31.88</c:v>
                </c:pt>
                <c:pt idx="1345">
                  <c:v>31.9</c:v>
                </c:pt>
                <c:pt idx="1346">
                  <c:v>31.92</c:v>
                </c:pt>
                <c:pt idx="1347">
                  <c:v>31.94</c:v>
                </c:pt>
                <c:pt idx="1348">
                  <c:v>31.96</c:v>
                </c:pt>
                <c:pt idx="1349">
                  <c:v>31.98</c:v>
                </c:pt>
                <c:pt idx="1350">
                  <c:v>32</c:v>
                </c:pt>
                <c:pt idx="1351">
                  <c:v>32.020000000000003</c:v>
                </c:pt>
                <c:pt idx="1352">
                  <c:v>32.04</c:v>
                </c:pt>
                <c:pt idx="1353">
                  <c:v>32.06</c:v>
                </c:pt>
                <c:pt idx="1354">
                  <c:v>32.08</c:v>
                </c:pt>
                <c:pt idx="1355">
                  <c:v>32.1</c:v>
                </c:pt>
                <c:pt idx="1356">
                  <c:v>32.119999999999997</c:v>
                </c:pt>
                <c:pt idx="1357">
                  <c:v>32.14</c:v>
                </c:pt>
                <c:pt idx="1358">
                  <c:v>32.159999999999997</c:v>
                </c:pt>
                <c:pt idx="1359">
                  <c:v>32.18</c:v>
                </c:pt>
                <c:pt idx="1360">
                  <c:v>32.200000000000003</c:v>
                </c:pt>
                <c:pt idx="1361">
                  <c:v>32.22</c:v>
                </c:pt>
                <c:pt idx="1362">
                  <c:v>32.24</c:v>
                </c:pt>
                <c:pt idx="1363">
                  <c:v>32.26</c:v>
                </c:pt>
                <c:pt idx="1364">
                  <c:v>32.28</c:v>
                </c:pt>
                <c:pt idx="1365">
                  <c:v>32.299999999999997</c:v>
                </c:pt>
                <c:pt idx="1366">
                  <c:v>32.32</c:v>
                </c:pt>
                <c:pt idx="1367">
                  <c:v>32.340000000000003</c:v>
                </c:pt>
                <c:pt idx="1368">
                  <c:v>32.36</c:v>
                </c:pt>
                <c:pt idx="1369">
                  <c:v>32.380000000000003</c:v>
                </c:pt>
                <c:pt idx="1370">
                  <c:v>32.4</c:v>
                </c:pt>
                <c:pt idx="1371">
                  <c:v>32.42</c:v>
                </c:pt>
                <c:pt idx="1372">
                  <c:v>32.44</c:v>
                </c:pt>
                <c:pt idx="1373">
                  <c:v>32.46</c:v>
                </c:pt>
                <c:pt idx="1374">
                  <c:v>32.479999999999997</c:v>
                </c:pt>
                <c:pt idx="1375">
                  <c:v>32.5</c:v>
                </c:pt>
                <c:pt idx="1376">
                  <c:v>32.520000000000003</c:v>
                </c:pt>
                <c:pt idx="1377">
                  <c:v>32.54</c:v>
                </c:pt>
                <c:pt idx="1378">
                  <c:v>32.56</c:v>
                </c:pt>
                <c:pt idx="1379">
                  <c:v>32.58</c:v>
                </c:pt>
                <c:pt idx="1380">
                  <c:v>32.6</c:v>
                </c:pt>
                <c:pt idx="1381">
                  <c:v>32.619999999999997</c:v>
                </c:pt>
                <c:pt idx="1382">
                  <c:v>32.64</c:v>
                </c:pt>
                <c:pt idx="1383">
                  <c:v>32.659999999999997</c:v>
                </c:pt>
                <c:pt idx="1384">
                  <c:v>32.68</c:v>
                </c:pt>
                <c:pt idx="1385">
                  <c:v>32.700000000000003</c:v>
                </c:pt>
                <c:pt idx="1386">
                  <c:v>32.72</c:v>
                </c:pt>
                <c:pt idx="1387">
                  <c:v>32.74</c:v>
                </c:pt>
                <c:pt idx="1388">
                  <c:v>32.76</c:v>
                </c:pt>
                <c:pt idx="1389">
                  <c:v>32.78</c:v>
                </c:pt>
                <c:pt idx="1390">
                  <c:v>32.799999999999997</c:v>
                </c:pt>
                <c:pt idx="1391">
                  <c:v>32.82</c:v>
                </c:pt>
                <c:pt idx="1392">
                  <c:v>32.840000000000003</c:v>
                </c:pt>
                <c:pt idx="1393">
                  <c:v>32.86</c:v>
                </c:pt>
                <c:pt idx="1394">
                  <c:v>32.880000000000003</c:v>
                </c:pt>
                <c:pt idx="1395">
                  <c:v>32.9</c:v>
                </c:pt>
                <c:pt idx="1396">
                  <c:v>32.92</c:v>
                </c:pt>
                <c:pt idx="1397">
                  <c:v>32.94</c:v>
                </c:pt>
                <c:pt idx="1398">
                  <c:v>32.96</c:v>
                </c:pt>
                <c:pt idx="1399">
                  <c:v>32.979999999999997</c:v>
                </c:pt>
                <c:pt idx="1400">
                  <c:v>33</c:v>
                </c:pt>
                <c:pt idx="1401">
                  <c:v>33.020000000000003</c:v>
                </c:pt>
                <c:pt idx="1402">
                  <c:v>33.04</c:v>
                </c:pt>
                <c:pt idx="1403">
                  <c:v>33.06</c:v>
                </c:pt>
                <c:pt idx="1404">
                  <c:v>33.08</c:v>
                </c:pt>
                <c:pt idx="1405">
                  <c:v>33.1</c:v>
                </c:pt>
                <c:pt idx="1406">
                  <c:v>33.119999999999997</c:v>
                </c:pt>
                <c:pt idx="1407">
                  <c:v>33.14</c:v>
                </c:pt>
                <c:pt idx="1408">
                  <c:v>33.159999999999997</c:v>
                </c:pt>
                <c:pt idx="1409">
                  <c:v>33.18</c:v>
                </c:pt>
                <c:pt idx="1410">
                  <c:v>33.200000000000003</c:v>
                </c:pt>
                <c:pt idx="1411">
                  <c:v>33.22</c:v>
                </c:pt>
                <c:pt idx="1412">
                  <c:v>33.24</c:v>
                </c:pt>
                <c:pt idx="1413">
                  <c:v>33.26</c:v>
                </c:pt>
                <c:pt idx="1414">
                  <c:v>33.28</c:v>
                </c:pt>
                <c:pt idx="1415">
                  <c:v>33.299999999999997</c:v>
                </c:pt>
                <c:pt idx="1416">
                  <c:v>33.32</c:v>
                </c:pt>
                <c:pt idx="1417">
                  <c:v>33.340000000000003</c:v>
                </c:pt>
                <c:pt idx="1418">
                  <c:v>33.36</c:v>
                </c:pt>
                <c:pt idx="1419">
                  <c:v>33.380000000000003</c:v>
                </c:pt>
                <c:pt idx="1420">
                  <c:v>33.4</c:v>
                </c:pt>
                <c:pt idx="1421">
                  <c:v>33.42</c:v>
                </c:pt>
                <c:pt idx="1422">
                  <c:v>33.44</c:v>
                </c:pt>
                <c:pt idx="1423">
                  <c:v>33.46</c:v>
                </c:pt>
                <c:pt idx="1424">
                  <c:v>33.479999999999997</c:v>
                </c:pt>
                <c:pt idx="1425">
                  <c:v>33.5</c:v>
                </c:pt>
                <c:pt idx="1426">
                  <c:v>33.520000000000003</c:v>
                </c:pt>
                <c:pt idx="1427">
                  <c:v>33.54</c:v>
                </c:pt>
                <c:pt idx="1428">
                  <c:v>33.56</c:v>
                </c:pt>
                <c:pt idx="1429">
                  <c:v>33.58</c:v>
                </c:pt>
                <c:pt idx="1430">
                  <c:v>33.6</c:v>
                </c:pt>
                <c:pt idx="1431">
                  <c:v>33.619999999999997</c:v>
                </c:pt>
                <c:pt idx="1432">
                  <c:v>33.64</c:v>
                </c:pt>
                <c:pt idx="1433">
                  <c:v>33.659999999999997</c:v>
                </c:pt>
                <c:pt idx="1434">
                  <c:v>33.68</c:v>
                </c:pt>
                <c:pt idx="1435">
                  <c:v>33.700000000000003</c:v>
                </c:pt>
                <c:pt idx="1436">
                  <c:v>33.72</c:v>
                </c:pt>
                <c:pt idx="1437">
                  <c:v>33.74</c:v>
                </c:pt>
                <c:pt idx="1438">
                  <c:v>33.76</c:v>
                </c:pt>
                <c:pt idx="1439">
                  <c:v>33.78</c:v>
                </c:pt>
                <c:pt idx="1440">
                  <c:v>33.799999999999997</c:v>
                </c:pt>
                <c:pt idx="1441">
                  <c:v>33.82</c:v>
                </c:pt>
                <c:pt idx="1442">
                  <c:v>33.840000000000003</c:v>
                </c:pt>
                <c:pt idx="1443">
                  <c:v>33.86</c:v>
                </c:pt>
                <c:pt idx="1444">
                  <c:v>33.880000000000003</c:v>
                </c:pt>
                <c:pt idx="1445">
                  <c:v>33.9</c:v>
                </c:pt>
                <c:pt idx="1446">
                  <c:v>33.92</c:v>
                </c:pt>
                <c:pt idx="1447">
                  <c:v>33.94</c:v>
                </c:pt>
                <c:pt idx="1448">
                  <c:v>33.96</c:v>
                </c:pt>
                <c:pt idx="1449">
                  <c:v>33.979999999999997</c:v>
                </c:pt>
                <c:pt idx="1450">
                  <c:v>34</c:v>
                </c:pt>
                <c:pt idx="1451">
                  <c:v>34.020000000000003</c:v>
                </c:pt>
                <c:pt idx="1452">
                  <c:v>34.04</c:v>
                </c:pt>
                <c:pt idx="1453">
                  <c:v>34.06</c:v>
                </c:pt>
                <c:pt idx="1454">
                  <c:v>34.08</c:v>
                </c:pt>
                <c:pt idx="1455">
                  <c:v>34.1</c:v>
                </c:pt>
                <c:pt idx="1456">
                  <c:v>34.119999999999997</c:v>
                </c:pt>
                <c:pt idx="1457">
                  <c:v>34.14</c:v>
                </c:pt>
                <c:pt idx="1458">
                  <c:v>34.159999999999997</c:v>
                </c:pt>
                <c:pt idx="1459">
                  <c:v>34.18</c:v>
                </c:pt>
                <c:pt idx="1460">
                  <c:v>34.200000000000003</c:v>
                </c:pt>
                <c:pt idx="1461">
                  <c:v>34.22</c:v>
                </c:pt>
                <c:pt idx="1462">
                  <c:v>34.24</c:v>
                </c:pt>
                <c:pt idx="1463">
                  <c:v>34.26</c:v>
                </c:pt>
                <c:pt idx="1464">
                  <c:v>34.28</c:v>
                </c:pt>
                <c:pt idx="1465">
                  <c:v>34.299999999999997</c:v>
                </c:pt>
                <c:pt idx="1466">
                  <c:v>34.32</c:v>
                </c:pt>
                <c:pt idx="1467">
                  <c:v>34.340000000000003</c:v>
                </c:pt>
                <c:pt idx="1468">
                  <c:v>34.36</c:v>
                </c:pt>
                <c:pt idx="1469">
                  <c:v>34.380000000000003</c:v>
                </c:pt>
                <c:pt idx="1470">
                  <c:v>34.4</c:v>
                </c:pt>
                <c:pt idx="1471">
                  <c:v>34.42</c:v>
                </c:pt>
                <c:pt idx="1472">
                  <c:v>34.44</c:v>
                </c:pt>
                <c:pt idx="1473">
                  <c:v>34.46</c:v>
                </c:pt>
                <c:pt idx="1474">
                  <c:v>34.479999999999997</c:v>
                </c:pt>
                <c:pt idx="1475">
                  <c:v>34.5</c:v>
                </c:pt>
                <c:pt idx="1476">
                  <c:v>34.520000000000003</c:v>
                </c:pt>
                <c:pt idx="1477">
                  <c:v>34.54</c:v>
                </c:pt>
                <c:pt idx="1478">
                  <c:v>34.56</c:v>
                </c:pt>
                <c:pt idx="1479">
                  <c:v>34.58</c:v>
                </c:pt>
                <c:pt idx="1480">
                  <c:v>34.6</c:v>
                </c:pt>
                <c:pt idx="1481">
                  <c:v>34.619999999999997</c:v>
                </c:pt>
                <c:pt idx="1482">
                  <c:v>34.64</c:v>
                </c:pt>
                <c:pt idx="1483">
                  <c:v>34.659999999999997</c:v>
                </c:pt>
                <c:pt idx="1484">
                  <c:v>34.68</c:v>
                </c:pt>
                <c:pt idx="1485">
                  <c:v>34.700000000000003</c:v>
                </c:pt>
                <c:pt idx="1486">
                  <c:v>34.72</c:v>
                </c:pt>
                <c:pt idx="1487">
                  <c:v>34.74</c:v>
                </c:pt>
                <c:pt idx="1488">
                  <c:v>34.76</c:v>
                </c:pt>
                <c:pt idx="1489">
                  <c:v>34.78</c:v>
                </c:pt>
                <c:pt idx="1490">
                  <c:v>34.799999999999997</c:v>
                </c:pt>
                <c:pt idx="1491">
                  <c:v>34.82</c:v>
                </c:pt>
                <c:pt idx="1492">
                  <c:v>34.840000000000003</c:v>
                </c:pt>
                <c:pt idx="1493">
                  <c:v>34.86</c:v>
                </c:pt>
                <c:pt idx="1494">
                  <c:v>34.880000000000003</c:v>
                </c:pt>
                <c:pt idx="1495">
                  <c:v>34.9</c:v>
                </c:pt>
                <c:pt idx="1496">
                  <c:v>34.92</c:v>
                </c:pt>
                <c:pt idx="1497">
                  <c:v>34.94</c:v>
                </c:pt>
                <c:pt idx="1498">
                  <c:v>34.96</c:v>
                </c:pt>
                <c:pt idx="1499">
                  <c:v>34.979999999999997</c:v>
                </c:pt>
                <c:pt idx="1500">
                  <c:v>35</c:v>
                </c:pt>
                <c:pt idx="1501">
                  <c:v>35.020000000000003</c:v>
                </c:pt>
                <c:pt idx="1502">
                  <c:v>35.04</c:v>
                </c:pt>
                <c:pt idx="1503">
                  <c:v>35.06</c:v>
                </c:pt>
                <c:pt idx="1504">
                  <c:v>35.08</c:v>
                </c:pt>
                <c:pt idx="1505">
                  <c:v>35.1</c:v>
                </c:pt>
                <c:pt idx="1506">
                  <c:v>35.119999999999997</c:v>
                </c:pt>
                <c:pt idx="1507">
                  <c:v>35.14</c:v>
                </c:pt>
                <c:pt idx="1508">
                  <c:v>35.159999999999997</c:v>
                </c:pt>
                <c:pt idx="1509">
                  <c:v>35.18</c:v>
                </c:pt>
                <c:pt idx="1510">
                  <c:v>35.200000000000003</c:v>
                </c:pt>
                <c:pt idx="1511">
                  <c:v>35.22</c:v>
                </c:pt>
                <c:pt idx="1512">
                  <c:v>35.24</c:v>
                </c:pt>
                <c:pt idx="1513">
                  <c:v>35.26</c:v>
                </c:pt>
                <c:pt idx="1514">
                  <c:v>35.28</c:v>
                </c:pt>
                <c:pt idx="1515">
                  <c:v>35.299999999999997</c:v>
                </c:pt>
                <c:pt idx="1516">
                  <c:v>35.32</c:v>
                </c:pt>
                <c:pt idx="1517">
                  <c:v>35.340000000000003</c:v>
                </c:pt>
                <c:pt idx="1518">
                  <c:v>35.36</c:v>
                </c:pt>
                <c:pt idx="1519">
                  <c:v>35.380000000000003</c:v>
                </c:pt>
                <c:pt idx="1520">
                  <c:v>35.4</c:v>
                </c:pt>
                <c:pt idx="1521">
                  <c:v>35.42</c:v>
                </c:pt>
                <c:pt idx="1522">
                  <c:v>35.44</c:v>
                </c:pt>
                <c:pt idx="1523">
                  <c:v>35.46</c:v>
                </c:pt>
                <c:pt idx="1524">
                  <c:v>35.479999999999997</c:v>
                </c:pt>
                <c:pt idx="1525">
                  <c:v>35.5</c:v>
                </c:pt>
                <c:pt idx="1526">
                  <c:v>35.520000000000003</c:v>
                </c:pt>
                <c:pt idx="1527">
                  <c:v>35.54</c:v>
                </c:pt>
                <c:pt idx="1528">
                  <c:v>35.56</c:v>
                </c:pt>
                <c:pt idx="1529">
                  <c:v>35.58</c:v>
                </c:pt>
                <c:pt idx="1530">
                  <c:v>35.6</c:v>
                </c:pt>
                <c:pt idx="1531">
                  <c:v>35.619999999999997</c:v>
                </c:pt>
                <c:pt idx="1532">
                  <c:v>35.64</c:v>
                </c:pt>
                <c:pt idx="1533">
                  <c:v>35.659999999999997</c:v>
                </c:pt>
                <c:pt idx="1534">
                  <c:v>35.68</c:v>
                </c:pt>
                <c:pt idx="1535">
                  <c:v>35.700000000000003</c:v>
                </c:pt>
                <c:pt idx="1536">
                  <c:v>35.72</c:v>
                </c:pt>
                <c:pt idx="1537">
                  <c:v>35.74</c:v>
                </c:pt>
                <c:pt idx="1538">
                  <c:v>35.76</c:v>
                </c:pt>
                <c:pt idx="1539">
                  <c:v>35.78</c:v>
                </c:pt>
                <c:pt idx="1540">
                  <c:v>35.799999999999997</c:v>
                </c:pt>
                <c:pt idx="1541">
                  <c:v>35.82</c:v>
                </c:pt>
                <c:pt idx="1542">
                  <c:v>35.840000000000003</c:v>
                </c:pt>
                <c:pt idx="1543">
                  <c:v>35.86</c:v>
                </c:pt>
                <c:pt idx="1544">
                  <c:v>35.880000000000003</c:v>
                </c:pt>
                <c:pt idx="1545">
                  <c:v>35.9</c:v>
                </c:pt>
                <c:pt idx="1546">
                  <c:v>35.92</c:v>
                </c:pt>
                <c:pt idx="1547">
                  <c:v>35.94</c:v>
                </c:pt>
                <c:pt idx="1548">
                  <c:v>35.96</c:v>
                </c:pt>
                <c:pt idx="1549">
                  <c:v>35.979999999999997</c:v>
                </c:pt>
                <c:pt idx="1550">
                  <c:v>36</c:v>
                </c:pt>
                <c:pt idx="1551">
                  <c:v>36.020000000000003</c:v>
                </c:pt>
                <c:pt idx="1552">
                  <c:v>36.04</c:v>
                </c:pt>
                <c:pt idx="1553">
                  <c:v>36.06</c:v>
                </c:pt>
                <c:pt idx="1554">
                  <c:v>36.08</c:v>
                </c:pt>
                <c:pt idx="1555">
                  <c:v>36.1</c:v>
                </c:pt>
                <c:pt idx="1556">
                  <c:v>36.119999999999997</c:v>
                </c:pt>
                <c:pt idx="1557">
                  <c:v>36.14</c:v>
                </c:pt>
                <c:pt idx="1558">
                  <c:v>36.159999999999997</c:v>
                </c:pt>
                <c:pt idx="1559">
                  <c:v>36.18</c:v>
                </c:pt>
                <c:pt idx="1560">
                  <c:v>36.200000000000003</c:v>
                </c:pt>
                <c:pt idx="1561">
                  <c:v>36.22</c:v>
                </c:pt>
                <c:pt idx="1562">
                  <c:v>36.24</c:v>
                </c:pt>
                <c:pt idx="1563">
                  <c:v>36.26</c:v>
                </c:pt>
                <c:pt idx="1564">
                  <c:v>36.28</c:v>
                </c:pt>
                <c:pt idx="1565">
                  <c:v>36.299999999999997</c:v>
                </c:pt>
                <c:pt idx="1566">
                  <c:v>36.32</c:v>
                </c:pt>
                <c:pt idx="1567">
                  <c:v>36.340000000000003</c:v>
                </c:pt>
                <c:pt idx="1568">
                  <c:v>36.36</c:v>
                </c:pt>
                <c:pt idx="1569">
                  <c:v>36.380000000000003</c:v>
                </c:pt>
                <c:pt idx="1570">
                  <c:v>36.4</c:v>
                </c:pt>
                <c:pt idx="1571">
                  <c:v>36.42</c:v>
                </c:pt>
                <c:pt idx="1572">
                  <c:v>36.44</c:v>
                </c:pt>
                <c:pt idx="1573">
                  <c:v>36.46</c:v>
                </c:pt>
                <c:pt idx="1574">
                  <c:v>36.479999999999997</c:v>
                </c:pt>
                <c:pt idx="1575">
                  <c:v>36.5</c:v>
                </c:pt>
                <c:pt idx="1576">
                  <c:v>36.520000000000003</c:v>
                </c:pt>
                <c:pt idx="1577">
                  <c:v>36.54</c:v>
                </c:pt>
                <c:pt idx="1578">
                  <c:v>36.56</c:v>
                </c:pt>
                <c:pt idx="1579">
                  <c:v>36.58</c:v>
                </c:pt>
                <c:pt idx="1580">
                  <c:v>36.6</c:v>
                </c:pt>
                <c:pt idx="1581">
                  <c:v>36.619999999999997</c:v>
                </c:pt>
                <c:pt idx="1582">
                  <c:v>36.64</c:v>
                </c:pt>
                <c:pt idx="1583">
                  <c:v>36.659999999999997</c:v>
                </c:pt>
                <c:pt idx="1584">
                  <c:v>36.68</c:v>
                </c:pt>
                <c:pt idx="1585">
                  <c:v>36.700000000000003</c:v>
                </c:pt>
                <c:pt idx="1586">
                  <c:v>36.72</c:v>
                </c:pt>
                <c:pt idx="1587">
                  <c:v>36.74</c:v>
                </c:pt>
                <c:pt idx="1588">
                  <c:v>36.76</c:v>
                </c:pt>
                <c:pt idx="1589">
                  <c:v>36.78</c:v>
                </c:pt>
                <c:pt idx="1590">
                  <c:v>36.799999999999997</c:v>
                </c:pt>
                <c:pt idx="1591">
                  <c:v>36.82</c:v>
                </c:pt>
                <c:pt idx="1592">
                  <c:v>36.840000000000003</c:v>
                </c:pt>
                <c:pt idx="1593">
                  <c:v>36.86</c:v>
                </c:pt>
                <c:pt idx="1594">
                  <c:v>36.880000000000003</c:v>
                </c:pt>
                <c:pt idx="1595">
                  <c:v>36.9</c:v>
                </c:pt>
                <c:pt idx="1596">
                  <c:v>36.92</c:v>
                </c:pt>
                <c:pt idx="1597">
                  <c:v>36.94</c:v>
                </c:pt>
                <c:pt idx="1598">
                  <c:v>36.96</c:v>
                </c:pt>
                <c:pt idx="1599">
                  <c:v>36.979999999999997</c:v>
                </c:pt>
                <c:pt idx="1600">
                  <c:v>37</c:v>
                </c:pt>
                <c:pt idx="1601">
                  <c:v>37.020000000000003</c:v>
                </c:pt>
                <c:pt idx="1602">
                  <c:v>37.04</c:v>
                </c:pt>
                <c:pt idx="1603">
                  <c:v>37.06</c:v>
                </c:pt>
                <c:pt idx="1604">
                  <c:v>37.08</c:v>
                </c:pt>
                <c:pt idx="1605">
                  <c:v>37.1</c:v>
                </c:pt>
                <c:pt idx="1606">
                  <c:v>37.119999999999997</c:v>
                </c:pt>
                <c:pt idx="1607">
                  <c:v>37.14</c:v>
                </c:pt>
                <c:pt idx="1608">
                  <c:v>37.159999999999997</c:v>
                </c:pt>
                <c:pt idx="1609">
                  <c:v>37.18</c:v>
                </c:pt>
                <c:pt idx="1610">
                  <c:v>37.200000000000003</c:v>
                </c:pt>
                <c:pt idx="1611">
                  <c:v>37.22</c:v>
                </c:pt>
                <c:pt idx="1612">
                  <c:v>37.24</c:v>
                </c:pt>
                <c:pt idx="1613">
                  <c:v>37.26</c:v>
                </c:pt>
                <c:pt idx="1614">
                  <c:v>37.28</c:v>
                </c:pt>
                <c:pt idx="1615">
                  <c:v>37.299999999999997</c:v>
                </c:pt>
                <c:pt idx="1616">
                  <c:v>37.32</c:v>
                </c:pt>
                <c:pt idx="1617">
                  <c:v>37.340000000000003</c:v>
                </c:pt>
                <c:pt idx="1618">
                  <c:v>37.36</c:v>
                </c:pt>
                <c:pt idx="1619">
                  <c:v>37.380000000000003</c:v>
                </c:pt>
                <c:pt idx="1620">
                  <c:v>37.4</c:v>
                </c:pt>
                <c:pt idx="1621">
                  <c:v>37.42</c:v>
                </c:pt>
                <c:pt idx="1622">
                  <c:v>37.44</c:v>
                </c:pt>
                <c:pt idx="1623">
                  <c:v>37.46</c:v>
                </c:pt>
                <c:pt idx="1624">
                  <c:v>37.479999999999997</c:v>
                </c:pt>
                <c:pt idx="1625">
                  <c:v>37.5</c:v>
                </c:pt>
                <c:pt idx="1626">
                  <c:v>37.520000000000003</c:v>
                </c:pt>
                <c:pt idx="1627">
                  <c:v>37.54</c:v>
                </c:pt>
                <c:pt idx="1628">
                  <c:v>37.56</c:v>
                </c:pt>
                <c:pt idx="1629">
                  <c:v>37.58</c:v>
                </c:pt>
                <c:pt idx="1630">
                  <c:v>37.6</c:v>
                </c:pt>
                <c:pt idx="1631">
                  <c:v>37.619999999999997</c:v>
                </c:pt>
                <c:pt idx="1632">
                  <c:v>37.64</c:v>
                </c:pt>
                <c:pt idx="1633">
                  <c:v>37.659999999999997</c:v>
                </c:pt>
                <c:pt idx="1634">
                  <c:v>37.68</c:v>
                </c:pt>
                <c:pt idx="1635">
                  <c:v>37.700000000000003</c:v>
                </c:pt>
                <c:pt idx="1636">
                  <c:v>37.72</c:v>
                </c:pt>
                <c:pt idx="1637">
                  <c:v>37.74</c:v>
                </c:pt>
                <c:pt idx="1638">
                  <c:v>37.76</c:v>
                </c:pt>
                <c:pt idx="1639">
                  <c:v>37.78</c:v>
                </c:pt>
                <c:pt idx="1640">
                  <c:v>37.799999999999997</c:v>
                </c:pt>
                <c:pt idx="1641">
                  <c:v>37.82</c:v>
                </c:pt>
                <c:pt idx="1642">
                  <c:v>37.840000000000003</c:v>
                </c:pt>
                <c:pt idx="1643">
                  <c:v>37.86</c:v>
                </c:pt>
                <c:pt idx="1644">
                  <c:v>37.880000000000003</c:v>
                </c:pt>
                <c:pt idx="1645">
                  <c:v>37.9</c:v>
                </c:pt>
                <c:pt idx="1646">
                  <c:v>37.92</c:v>
                </c:pt>
                <c:pt idx="1647">
                  <c:v>37.94</c:v>
                </c:pt>
                <c:pt idx="1648">
                  <c:v>37.96</c:v>
                </c:pt>
                <c:pt idx="1649">
                  <c:v>37.979999999999997</c:v>
                </c:pt>
                <c:pt idx="1650">
                  <c:v>38</c:v>
                </c:pt>
                <c:pt idx="1651">
                  <c:v>38.020000000000003</c:v>
                </c:pt>
                <c:pt idx="1652">
                  <c:v>38.04</c:v>
                </c:pt>
                <c:pt idx="1653">
                  <c:v>38.06</c:v>
                </c:pt>
                <c:pt idx="1654">
                  <c:v>38.08</c:v>
                </c:pt>
                <c:pt idx="1655">
                  <c:v>38.1</c:v>
                </c:pt>
                <c:pt idx="1656">
                  <c:v>38.119999999999997</c:v>
                </c:pt>
                <c:pt idx="1657">
                  <c:v>38.14</c:v>
                </c:pt>
                <c:pt idx="1658">
                  <c:v>38.159999999999997</c:v>
                </c:pt>
                <c:pt idx="1659">
                  <c:v>38.18</c:v>
                </c:pt>
                <c:pt idx="1660">
                  <c:v>38.200000000000003</c:v>
                </c:pt>
                <c:pt idx="1661">
                  <c:v>38.22</c:v>
                </c:pt>
                <c:pt idx="1662">
                  <c:v>38.24</c:v>
                </c:pt>
                <c:pt idx="1663">
                  <c:v>38.26</c:v>
                </c:pt>
                <c:pt idx="1664">
                  <c:v>38.28</c:v>
                </c:pt>
                <c:pt idx="1665">
                  <c:v>38.299999999999997</c:v>
                </c:pt>
                <c:pt idx="1666">
                  <c:v>38.32</c:v>
                </c:pt>
                <c:pt idx="1667">
                  <c:v>38.340000000000003</c:v>
                </c:pt>
                <c:pt idx="1668">
                  <c:v>38.36</c:v>
                </c:pt>
                <c:pt idx="1669">
                  <c:v>38.380000000000003</c:v>
                </c:pt>
                <c:pt idx="1670">
                  <c:v>38.4</c:v>
                </c:pt>
                <c:pt idx="1671">
                  <c:v>38.42</c:v>
                </c:pt>
                <c:pt idx="1672">
                  <c:v>38.44</c:v>
                </c:pt>
                <c:pt idx="1673">
                  <c:v>38.46</c:v>
                </c:pt>
                <c:pt idx="1674">
                  <c:v>38.479999999999997</c:v>
                </c:pt>
                <c:pt idx="1675">
                  <c:v>38.5</c:v>
                </c:pt>
                <c:pt idx="1676">
                  <c:v>38.520000000000003</c:v>
                </c:pt>
                <c:pt idx="1677">
                  <c:v>38.54</c:v>
                </c:pt>
                <c:pt idx="1678">
                  <c:v>38.56</c:v>
                </c:pt>
                <c:pt idx="1679">
                  <c:v>38.58</c:v>
                </c:pt>
                <c:pt idx="1680">
                  <c:v>38.6</c:v>
                </c:pt>
                <c:pt idx="1681">
                  <c:v>38.619999999999997</c:v>
                </c:pt>
                <c:pt idx="1682">
                  <c:v>38.64</c:v>
                </c:pt>
                <c:pt idx="1683">
                  <c:v>38.659999999999997</c:v>
                </c:pt>
                <c:pt idx="1684">
                  <c:v>38.68</c:v>
                </c:pt>
                <c:pt idx="1685">
                  <c:v>38.700000000000003</c:v>
                </c:pt>
                <c:pt idx="1686">
                  <c:v>38.72</c:v>
                </c:pt>
                <c:pt idx="1687">
                  <c:v>38.74</c:v>
                </c:pt>
                <c:pt idx="1688">
                  <c:v>38.76</c:v>
                </c:pt>
                <c:pt idx="1689">
                  <c:v>38.78</c:v>
                </c:pt>
                <c:pt idx="1690">
                  <c:v>38.799999999999997</c:v>
                </c:pt>
                <c:pt idx="1691">
                  <c:v>38.82</c:v>
                </c:pt>
                <c:pt idx="1692">
                  <c:v>38.840000000000003</c:v>
                </c:pt>
                <c:pt idx="1693">
                  <c:v>38.86</c:v>
                </c:pt>
                <c:pt idx="1694">
                  <c:v>38.880000000000003</c:v>
                </c:pt>
                <c:pt idx="1695">
                  <c:v>38.9</c:v>
                </c:pt>
                <c:pt idx="1696">
                  <c:v>38.92</c:v>
                </c:pt>
                <c:pt idx="1697">
                  <c:v>38.94</c:v>
                </c:pt>
                <c:pt idx="1698">
                  <c:v>38.96</c:v>
                </c:pt>
                <c:pt idx="1699">
                  <c:v>38.979999999999997</c:v>
                </c:pt>
                <c:pt idx="1700">
                  <c:v>39</c:v>
                </c:pt>
                <c:pt idx="1701">
                  <c:v>39.020000000000003</c:v>
                </c:pt>
                <c:pt idx="1702">
                  <c:v>39.04</c:v>
                </c:pt>
                <c:pt idx="1703">
                  <c:v>39.06</c:v>
                </c:pt>
                <c:pt idx="1704">
                  <c:v>39.08</c:v>
                </c:pt>
                <c:pt idx="1705">
                  <c:v>39.1</c:v>
                </c:pt>
                <c:pt idx="1706">
                  <c:v>39.119999999999997</c:v>
                </c:pt>
                <c:pt idx="1707">
                  <c:v>39.14</c:v>
                </c:pt>
                <c:pt idx="1708">
                  <c:v>39.159999999999997</c:v>
                </c:pt>
                <c:pt idx="1709">
                  <c:v>39.18</c:v>
                </c:pt>
                <c:pt idx="1710">
                  <c:v>39.200000000000003</c:v>
                </c:pt>
                <c:pt idx="1711">
                  <c:v>39.22</c:v>
                </c:pt>
                <c:pt idx="1712">
                  <c:v>39.24</c:v>
                </c:pt>
                <c:pt idx="1713">
                  <c:v>39.26</c:v>
                </c:pt>
                <c:pt idx="1714">
                  <c:v>39.28</c:v>
                </c:pt>
                <c:pt idx="1715">
                  <c:v>39.299999999999997</c:v>
                </c:pt>
                <c:pt idx="1716">
                  <c:v>39.32</c:v>
                </c:pt>
                <c:pt idx="1717">
                  <c:v>39.340000000000003</c:v>
                </c:pt>
                <c:pt idx="1718">
                  <c:v>39.36</c:v>
                </c:pt>
                <c:pt idx="1719">
                  <c:v>39.380000000000003</c:v>
                </c:pt>
                <c:pt idx="1720">
                  <c:v>39.4</c:v>
                </c:pt>
                <c:pt idx="1721">
                  <c:v>39.42</c:v>
                </c:pt>
                <c:pt idx="1722">
                  <c:v>39.44</c:v>
                </c:pt>
                <c:pt idx="1723">
                  <c:v>39.46</c:v>
                </c:pt>
                <c:pt idx="1724">
                  <c:v>39.479999999999997</c:v>
                </c:pt>
                <c:pt idx="1725">
                  <c:v>39.5</c:v>
                </c:pt>
                <c:pt idx="1726">
                  <c:v>39.520000000000003</c:v>
                </c:pt>
                <c:pt idx="1727">
                  <c:v>39.54</c:v>
                </c:pt>
                <c:pt idx="1728">
                  <c:v>39.56</c:v>
                </c:pt>
                <c:pt idx="1729">
                  <c:v>39.58</c:v>
                </c:pt>
                <c:pt idx="1730">
                  <c:v>39.6</c:v>
                </c:pt>
                <c:pt idx="1731">
                  <c:v>39.619999999999997</c:v>
                </c:pt>
                <c:pt idx="1732">
                  <c:v>39.64</c:v>
                </c:pt>
                <c:pt idx="1733">
                  <c:v>39.659999999999997</c:v>
                </c:pt>
                <c:pt idx="1734">
                  <c:v>39.68</c:v>
                </c:pt>
                <c:pt idx="1735">
                  <c:v>39.700000000000003</c:v>
                </c:pt>
                <c:pt idx="1736">
                  <c:v>39.72</c:v>
                </c:pt>
                <c:pt idx="1737">
                  <c:v>39.74</c:v>
                </c:pt>
                <c:pt idx="1738">
                  <c:v>39.76</c:v>
                </c:pt>
                <c:pt idx="1739">
                  <c:v>39.78</c:v>
                </c:pt>
                <c:pt idx="1740">
                  <c:v>39.799999999999997</c:v>
                </c:pt>
                <c:pt idx="1741">
                  <c:v>39.82</c:v>
                </c:pt>
                <c:pt idx="1742">
                  <c:v>39.840000000000003</c:v>
                </c:pt>
                <c:pt idx="1743">
                  <c:v>39.86</c:v>
                </c:pt>
                <c:pt idx="1744">
                  <c:v>39.880000000000003</c:v>
                </c:pt>
                <c:pt idx="1745">
                  <c:v>39.9</c:v>
                </c:pt>
                <c:pt idx="1746">
                  <c:v>39.92</c:v>
                </c:pt>
                <c:pt idx="1747">
                  <c:v>39.94</c:v>
                </c:pt>
                <c:pt idx="1748">
                  <c:v>39.96</c:v>
                </c:pt>
                <c:pt idx="1749">
                  <c:v>39.979999999999997</c:v>
                </c:pt>
                <c:pt idx="1750">
                  <c:v>40</c:v>
                </c:pt>
                <c:pt idx="1751">
                  <c:v>40.020000000000003</c:v>
                </c:pt>
                <c:pt idx="1752">
                  <c:v>40.04</c:v>
                </c:pt>
                <c:pt idx="1753">
                  <c:v>40.06</c:v>
                </c:pt>
                <c:pt idx="1754">
                  <c:v>40.08</c:v>
                </c:pt>
                <c:pt idx="1755">
                  <c:v>40.1</c:v>
                </c:pt>
                <c:pt idx="1756">
                  <c:v>40.119999999999997</c:v>
                </c:pt>
                <c:pt idx="1757">
                  <c:v>40.14</c:v>
                </c:pt>
                <c:pt idx="1758">
                  <c:v>40.159999999999997</c:v>
                </c:pt>
                <c:pt idx="1759">
                  <c:v>40.18</c:v>
                </c:pt>
                <c:pt idx="1760">
                  <c:v>40.200000000000003</c:v>
                </c:pt>
                <c:pt idx="1761">
                  <c:v>40.22</c:v>
                </c:pt>
                <c:pt idx="1762">
                  <c:v>40.24</c:v>
                </c:pt>
                <c:pt idx="1763">
                  <c:v>40.26</c:v>
                </c:pt>
                <c:pt idx="1764">
                  <c:v>40.28</c:v>
                </c:pt>
                <c:pt idx="1765">
                  <c:v>40.299999999999997</c:v>
                </c:pt>
                <c:pt idx="1766">
                  <c:v>40.32</c:v>
                </c:pt>
                <c:pt idx="1767">
                  <c:v>40.340000000000003</c:v>
                </c:pt>
                <c:pt idx="1768">
                  <c:v>40.36</c:v>
                </c:pt>
                <c:pt idx="1769">
                  <c:v>40.380000000000003</c:v>
                </c:pt>
                <c:pt idx="1770">
                  <c:v>40.4</c:v>
                </c:pt>
                <c:pt idx="1771">
                  <c:v>40.42</c:v>
                </c:pt>
                <c:pt idx="1772">
                  <c:v>40.44</c:v>
                </c:pt>
                <c:pt idx="1773">
                  <c:v>40.46</c:v>
                </c:pt>
                <c:pt idx="1774">
                  <c:v>40.479999999999997</c:v>
                </c:pt>
                <c:pt idx="1775">
                  <c:v>40.5</c:v>
                </c:pt>
                <c:pt idx="1776">
                  <c:v>40.520000000000003</c:v>
                </c:pt>
                <c:pt idx="1777">
                  <c:v>40.54</c:v>
                </c:pt>
                <c:pt idx="1778">
                  <c:v>40.56</c:v>
                </c:pt>
                <c:pt idx="1779">
                  <c:v>40.58</c:v>
                </c:pt>
                <c:pt idx="1780">
                  <c:v>40.6</c:v>
                </c:pt>
                <c:pt idx="1781">
                  <c:v>40.619999999999997</c:v>
                </c:pt>
                <c:pt idx="1782">
                  <c:v>40.64</c:v>
                </c:pt>
                <c:pt idx="1783">
                  <c:v>40.659999999999997</c:v>
                </c:pt>
                <c:pt idx="1784">
                  <c:v>40.68</c:v>
                </c:pt>
                <c:pt idx="1785">
                  <c:v>40.700000000000003</c:v>
                </c:pt>
                <c:pt idx="1786">
                  <c:v>40.72</c:v>
                </c:pt>
                <c:pt idx="1787">
                  <c:v>40.74</c:v>
                </c:pt>
                <c:pt idx="1788">
                  <c:v>40.76</c:v>
                </c:pt>
                <c:pt idx="1789">
                  <c:v>40.78</c:v>
                </c:pt>
                <c:pt idx="1790">
                  <c:v>40.799999999999997</c:v>
                </c:pt>
                <c:pt idx="1791">
                  <c:v>40.82</c:v>
                </c:pt>
                <c:pt idx="1792">
                  <c:v>40.840000000000003</c:v>
                </c:pt>
                <c:pt idx="1793">
                  <c:v>40.86</c:v>
                </c:pt>
                <c:pt idx="1794">
                  <c:v>40.880000000000003</c:v>
                </c:pt>
                <c:pt idx="1795">
                  <c:v>40.9</c:v>
                </c:pt>
                <c:pt idx="1796">
                  <c:v>40.92</c:v>
                </c:pt>
                <c:pt idx="1797">
                  <c:v>40.94</c:v>
                </c:pt>
                <c:pt idx="1798">
                  <c:v>40.96</c:v>
                </c:pt>
                <c:pt idx="1799">
                  <c:v>40.98</c:v>
                </c:pt>
                <c:pt idx="1800">
                  <c:v>41</c:v>
                </c:pt>
                <c:pt idx="1801">
                  <c:v>41.02</c:v>
                </c:pt>
                <c:pt idx="1802">
                  <c:v>41.04</c:v>
                </c:pt>
                <c:pt idx="1803">
                  <c:v>41.06</c:v>
                </c:pt>
                <c:pt idx="1804">
                  <c:v>41.08</c:v>
                </c:pt>
                <c:pt idx="1805">
                  <c:v>41.1</c:v>
                </c:pt>
                <c:pt idx="1806">
                  <c:v>41.12</c:v>
                </c:pt>
                <c:pt idx="1807">
                  <c:v>41.14</c:v>
                </c:pt>
                <c:pt idx="1808">
                  <c:v>41.16</c:v>
                </c:pt>
                <c:pt idx="1809">
                  <c:v>41.18</c:v>
                </c:pt>
                <c:pt idx="1810">
                  <c:v>41.2</c:v>
                </c:pt>
                <c:pt idx="1811">
                  <c:v>41.22</c:v>
                </c:pt>
                <c:pt idx="1812">
                  <c:v>41.24</c:v>
                </c:pt>
                <c:pt idx="1813">
                  <c:v>41.26</c:v>
                </c:pt>
                <c:pt idx="1814">
                  <c:v>41.28</c:v>
                </c:pt>
                <c:pt idx="1815">
                  <c:v>41.3</c:v>
                </c:pt>
                <c:pt idx="1816">
                  <c:v>41.32</c:v>
                </c:pt>
                <c:pt idx="1817">
                  <c:v>41.34</c:v>
                </c:pt>
                <c:pt idx="1818">
                  <c:v>41.36</c:v>
                </c:pt>
                <c:pt idx="1819">
                  <c:v>41.38</c:v>
                </c:pt>
                <c:pt idx="1820">
                  <c:v>41.4</c:v>
                </c:pt>
                <c:pt idx="1821">
                  <c:v>41.42</c:v>
                </c:pt>
                <c:pt idx="1822">
                  <c:v>41.44</c:v>
                </c:pt>
                <c:pt idx="1823">
                  <c:v>41.46</c:v>
                </c:pt>
                <c:pt idx="1824">
                  <c:v>41.48</c:v>
                </c:pt>
                <c:pt idx="1825">
                  <c:v>41.5</c:v>
                </c:pt>
                <c:pt idx="1826">
                  <c:v>41.52</c:v>
                </c:pt>
                <c:pt idx="1827">
                  <c:v>41.54</c:v>
                </c:pt>
                <c:pt idx="1828">
                  <c:v>41.56</c:v>
                </c:pt>
                <c:pt idx="1829">
                  <c:v>41.58</c:v>
                </c:pt>
                <c:pt idx="1830">
                  <c:v>41.6</c:v>
                </c:pt>
                <c:pt idx="1831">
                  <c:v>41.62</c:v>
                </c:pt>
                <c:pt idx="1832">
                  <c:v>41.64</c:v>
                </c:pt>
                <c:pt idx="1833">
                  <c:v>41.66</c:v>
                </c:pt>
                <c:pt idx="1834">
                  <c:v>41.68</c:v>
                </c:pt>
                <c:pt idx="1835">
                  <c:v>41.7</c:v>
                </c:pt>
                <c:pt idx="1836">
                  <c:v>41.72</c:v>
                </c:pt>
                <c:pt idx="1837">
                  <c:v>41.74</c:v>
                </c:pt>
                <c:pt idx="1838">
                  <c:v>41.76</c:v>
                </c:pt>
                <c:pt idx="1839">
                  <c:v>41.78</c:v>
                </c:pt>
                <c:pt idx="1840">
                  <c:v>41.8</c:v>
                </c:pt>
                <c:pt idx="1841">
                  <c:v>41.82</c:v>
                </c:pt>
                <c:pt idx="1842">
                  <c:v>41.84</c:v>
                </c:pt>
                <c:pt idx="1843">
                  <c:v>41.86</c:v>
                </c:pt>
                <c:pt idx="1844">
                  <c:v>41.88</c:v>
                </c:pt>
                <c:pt idx="1845">
                  <c:v>41.9</c:v>
                </c:pt>
                <c:pt idx="1846">
                  <c:v>41.92</c:v>
                </c:pt>
                <c:pt idx="1847">
                  <c:v>41.94</c:v>
                </c:pt>
                <c:pt idx="1848">
                  <c:v>41.96</c:v>
                </c:pt>
                <c:pt idx="1849">
                  <c:v>41.98</c:v>
                </c:pt>
                <c:pt idx="1850">
                  <c:v>42</c:v>
                </c:pt>
                <c:pt idx="1851">
                  <c:v>42.02</c:v>
                </c:pt>
                <c:pt idx="1852">
                  <c:v>42.04</c:v>
                </c:pt>
                <c:pt idx="1853">
                  <c:v>42.06</c:v>
                </c:pt>
                <c:pt idx="1854">
                  <c:v>42.08</c:v>
                </c:pt>
                <c:pt idx="1855">
                  <c:v>42.1</c:v>
                </c:pt>
                <c:pt idx="1856">
                  <c:v>42.12</c:v>
                </c:pt>
                <c:pt idx="1857">
                  <c:v>42.14</c:v>
                </c:pt>
                <c:pt idx="1858">
                  <c:v>42.16</c:v>
                </c:pt>
                <c:pt idx="1859">
                  <c:v>42.18</c:v>
                </c:pt>
                <c:pt idx="1860">
                  <c:v>42.2</c:v>
                </c:pt>
                <c:pt idx="1861">
                  <c:v>42.22</c:v>
                </c:pt>
                <c:pt idx="1862">
                  <c:v>42.24</c:v>
                </c:pt>
                <c:pt idx="1863">
                  <c:v>42.26</c:v>
                </c:pt>
                <c:pt idx="1864">
                  <c:v>42.28</c:v>
                </c:pt>
                <c:pt idx="1865">
                  <c:v>42.3</c:v>
                </c:pt>
                <c:pt idx="1866">
                  <c:v>42.32</c:v>
                </c:pt>
                <c:pt idx="1867">
                  <c:v>42.34</c:v>
                </c:pt>
                <c:pt idx="1868">
                  <c:v>42.36</c:v>
                </c:pt>
                <c:pt idx="1869">
                  <c:v>42.38</c:v>
                </c:pt>
                <c:pt idx="1870">
                  <c:v>42.4</c:v>
                </c:pt>
                <c:pt idx="1871">
                  <c:v>42.42</c:v>
                </c:pt>
                <c:pt idx="1872">
                  <c:v>42.44</c:v>
                </c:pt>
                <c:pt idx="1873">
                  <c:v>42.46</c:v>
                </c:pt>
                <c:pt idx="1874">
                  <c:v>42.48</c:v>
                </c:pt>
                <c:pt idx="1875">
                  <c:v>42.5</c:v>
                </c:pt>
                <c:pt idx="1876">
                  <c:v>42.52</c:v>
                </c:pt>
                <c:pt idx="1877">
                  <c:v>42.54</c:v>
                </c:pt>
                <c:pt idx="1878">
                  <c:v>42.56</c:v>
                </c:pt>
                <c:pt idx="1879">
                  <c:v>42.58</c:v>
                </c:pt>
                <c:pt idx="1880">
                  <c:v>42.6</c:v>
                </c:pt>
                <c:pt idx="1881">
                  <c:v>42.62</c:v>
                </c:pt>
                <c:pt idx="1882">
                  <c:v>42.64</c:v>
                </c:pt>
                <c:pt idx="1883">
                  <c:v>42.66</c:v>
                </c:pt>
                <c:pt idx="1884">
                  <c:v>42.68</c:v>
                </c:pt>
                <c:pt idx="1885">
                  <c:v>42.7</c:v>
                </c:pt>
                <c:pt idx="1886">
                  <c:v>42.72</c:v>
                </c:pt>
                <c:pt idx="1887">
                  <c:v>42.74</c:v>
                </c:pt>
                <c:pt idx="1888">
                  <c:v>42.76</c:v>
                </c:pt>
                <c:pt idx="1889">
                  <c:v>42.78</c:v>
                </c:pt>
                <c:pt idx="1890">
                  <c:v>42.8</c:v>
                </c:pt>
                <c:pt idx="1891">
                  <c:v>42.82</c:v>
                </c:pt>
                <c:pt idx="1892">
                  <c:v>42.84</c:v>
                </c:pt>
                <c:pt idx="1893">
                  <c:v>42.86</c:v>
                </c:pt>
                <c:pt idx="1894">
                  <c:v>42.88</c:v>
                </c:pt>
                <c:pt idx="1895">
                  <c:v>42.9</c:v>
                </c:pt>
                <c:pt idx="1896">
                  <c:v>42.92</c:v>
                </c:pt>
                <c:pt idx="1897">
                  <c:v>42.94</c:v>
                </c:pt>
                <c:pt idx="1898">
                  <c:v>42.96</c:v>
                </c:pt>
                <c:pt idx="1899">
                  <c:v>42.98</c:v>
                </c:pt>
                <c:pt idx="1900">
                  <c:v>43</c:v>
                </c:pt>
                <c:pt idx="1901">
                  <c:v>43.02</c:v>
                </c:pt>
                <c:pt idx="1902">
                  <c:v>43.04</c:v>
                </c:pt>
                <c:pt idx="1903">
                  <c:v>43.06</c:v>
                </c:pt>
                <c:pt idx="1904">
                  <c:v>43.08</c:v>
                </c:pt>
                <c:pt idx="1905">
                  <c:v>43.1</c:v>
                </c:pt>
                <c:pt idx="1906">
                  <c:v>43.12</c:v>
                </c:pt>
                <c:pt idx="1907">
                  <c:v>43.14</c:v>
                </c:pt>
                <c:pt idx="1908">
                  <c:v>43.16</c:v>
                </c:pt>
                <c:pt idx="1909">
                  <c:v>43.18</c:v>
                </c:pt>
                <c:pt idx="1910">
                  <c:v>43.2</c:v>
                </c:pt>
                <c:pt idx="1911">
                  <c:v>43.22</c:v>
                </c:pt>
                <c:pt idx="1912">
                  <c:v>43.24</c:v>
                </c:pt>
                <c:pt idx="1913">
                  <c:v>43.26</c:v>
                </c:pt>
                <c:pt idx="1914">
                  <c:v>43.28</c:v>
                </c:pt>
                <c:pt idx="1915">
                  <c:v>43.3</c:v>
                </c:pt>
                <c:pt idx="1916">
                  <c:v>43.32</c:v>
                </c:pt>
                <c:pt idx="1917">
                  <c:v>43.34</c:v>
                </c:pt>
                <c:pt idx="1918">
                  <c:v>43.36</c:v>
                </c:pt>
                <c:pt idx="1919">
                  <c:v>43.38</c:v>
                </c:pt>
                <c:pt idx="1920">
                  <c:v>43.4</c:v>
                </c:pt>
                <c:pt idx="1921">
                  <c:v>43.42</c:v>
                </c:pt>
                <c:pt idx="1922">
                  <c:v>43.44</c:v>
                </c:pt>
                <c:pt idx="1923">
                  <c:v>43.46</c:v>
                </c:pt>
                <c:pt idx="1924">
                  <c:v>43.48</c:v>
                </c:pt>
                <c:pt idx="1925">
                  <c:v>43.5</c:v>
                </c:pt>
                <c:pt idx="1926">
                  <c:v>43.52</c:v>
                </c:pt>
                <c:pt idx="1927">
                  <c:v>43.54</c:v>
                </c:pt>
                <c:pt idx="1928">
                  <c:v>43.56</c:v>
                </c:pt>
                <c:pt idx="1929">
                  <c:v>43.58</c:v>
                </c:pt>
                <c:pt idx="1930">
                  <c:v>43.6</c:v>
                </c:pt>
                <c:pt idx="1931">
                  <c:v>43.62</c:v>
                </c:pt>
                <c:pt idx="1932">
                  <c:v>43.64</c:v>
                </c:pt>
                <c:pt idx="1933">
                  <c:v>43.66</c:v>
                </c:pt>
                <c:pt idx="1934">
                  <c:v>43.68</c:v>
                </c:pt>
                <c:pt idx="1935">
                  <c:v>43.7</c:v>
                </c:pt>
                <c:pt idx="1936">
                  <c:v>43.72</c:v>
                </c:pt>
                <c:pt idx="1937">
                  <c:v>43.74</c:v>
                </c:pt>
                <c:pt idx="1938">
                  <c:v>43.76</c:v>
                </c:pt>
                <c:pt idx="1939">
                  <c:v>43.78</c:v>
                </c:pt>
                <c:pt idx="1940">
                  <c:v>43.8</c:v>
                </c:pt>
                <c:pt idx="1941">
                  <c:v>43.82</c:v>
                </c:pt>
                <c:pt idx="1942">
                  <c:v>43.84</c:v>
                </c:pt>
                <c:pt idx="1943">
                  <c:v>43.86</c:v>
                </c:pt>
                <c:pt idx="1944">
                  <c:v>43.88</c:v>
                </c:pt>
                <c:pt idx="1945">
                  <c:v>43.9</c:v>
                </c:pt>
                <c:pt idx="1946">
                  <c:v>43.92</c:v>
                </c:pt>
                <c:pt idx="1947">
                  <c:v>43.94</c:v>
                </c:pt>
                <c:pt idx="1948">
                  <c:v>43.96</c:v>
                </c:pt>
                <c:pt idx="1949">
                  <c:v>43.98</c:v>
                </c:pt>
                <c:pt idx="1950">
                  <c:v>44</c:v>
                </c:pt>
                <c:pt idx="1951">
                  <c:v>44.02</c:v>
                </c:pt>
                <c:pt idx="1952">
                  <c:v>44.04</c:v>
                </c:pt>
                <c:pt idx="1953">
                  <c:v>44.06</c:v>
                </c:pt>
                <c:pt idx="1954">
                  <c:v>44.08</c:v>
                </c:pt>
                <c:pt idx="1955">
                  <c:v>44.1</c:v>
                </c:pt>
                <c:pt idx="1956">
                  <c:v>44.12</c:v>
                </c:pt>
                <c:pt idx="1957">
                  <c:v>44.14</c:v>
                </c:pt>
                <c:pt idx="1958">
                  <c:v>44.16</c:v>
                </c:pt>
                <c:pt idx="1959">
                  <c:v>44.18</c:v>
                </c:pt>
                <c:pt idx="1960">
                  <c:v>44.2</c:v>
                </c:pt>
                <c:pt idx="1961">
                  <c:v>44.22</c:v>
                </c:pt>
                <c:pt idx="1962">
                  <c:v>44.24</c:v>
                </c:pt>
                <c:pt idx="1963">
                  <c:v>44.26</c:v>
                </c:pt>
                <c:pt idx="1964">
                  <c:v>44.28</c:v>
                </c:pt>
                <c:pt idx="1965">
                  <c:v>44.3</c:v>
                </c:pt>
                <c:pt idx="1966">
                  <c:v>44.32</c:v>
                </c:pt>
                <c:pt idx="1967">
                  <c:v>44.34</c:v>
                </c:pt>
                <c:pt idx="1968">
                  <c:v>44.36</c:v>
                </c:pt>
                <c:pt idx="1969">
                  <c:v>44.38</c:v>
                </c:pt>
                <c:pt idx="1970">
                  <c:v>44.4</c:v>
                </c:pt>
                <c:pt idx="1971">
                  <c:v>44.42</c:v>
                </c:pt>
                <c:pt idx="1972">
                  <c:v>44.44</c:v>
                </c:pt>
                <c:pt idx="1973">
                  <c:v>44.46</c:v>
                </c:pt>
                <c:pt idx="1974">
                  <c:v>44.48</c:v>
                </c:pt>
                <c:pt idx="1975">
                  <c:v>44.5</c:v>
                </c:pt>
                <c:pt idx="1976">
                  <c:v>44.52</c:v>
                </c:pt>
                <c:pt idx="1977">
                  <c:v>44.54</c:v>
                </c:pt>
                <c:pt idx="1978">
                  <c:v>44.56</c:v>
                </c:pt>
                <c:pt idx="1979">
                  <c:v>44.58</c:v>
                </c:pt>
                <c:pt idx="1980">
                  <c:v>44.6</c:v>
                </c:pt>
                <c:pt idx="1981">
                  <c:v>44.62</c:v>
                </c:pt>
                <c:pt idx="1982">
                  <c:v>44.64</c:v>
                </c:pt>
                <c:pt idx="1983">
                  <c:v>44.66</c:v>
                </c:pt>
                <c:pt idx="1984">
                  <c:v>44.68</c:v>
                </c:pt>
                <c:pt idx="1985">
                  <c:v>44.7</c:v>
                </c:pt>
                <c:pt idx="1986">
                  <c:v>44.72</c:v>
                </c:pt>
                <c:pt idx="1987">
                  <c:v>44.74</c:v>
                </c:pt>
                <c:pt idx="1988">
                  <c:v>44.76</c:v>
                </c:pt>
                <c:pt idx="1989">
                  <c:v>44.78</c:v>
                </c:pt>
                <c:pt idx="1990">
                  <c:v>44.8</c:v>
                </c:pt>
                <c:pt idx="1991">
                  <c:v>44.82</c:v>
                </c:pt>
                <c:pt idx="1992">
                  <c:v>44.84</c:v>
                </c:pt>
                <c:pt idx="1993">
                  <c:v>44.86</c:v>
                </c:pt>
                <c:pt idx="1994">
                  <c:v>44.88</c:v>
                </c:pt>
                <c:pt idx="1995">
                  <c:v>44.9</c:v>
                </c:pt>
                <c:pt idx="1996">
                  <c:v>44.92</c:v>
                </c:pt>
                <c:pt idx="1997">
                  <c:v>44.94</c:v>
                </c:pt>
                <c:pt idx="1998">
                  <c:v>44.96</c:v>
                </c:pt>
                <c:pt idx="1999">
                  <c:v>44.98</c:v>
                </c:pt>
                <c:pt idx="2000">
                  <c:v>45</c:v>
                </c:pt>
                <c:pt idx="2001">
                  <c:v>45.02</c:v>
                </c:pt>
                <c:pt idx="2002">
                  <c:v>45.04</c:v>
                </c:pt>
                <c:pt idx="2003">
                  <c:v>45.06</c:v>
                </c:pt>
                <c:pt idx="2004">
                  <c:v>45.08</c:v>
                </c:pt>
                <c:pt idx="2005">
                  <c:v>45.1</c:v>
                </c:pt>
                <c:pt idx="2006">
                  <c:v>45.12</c:v>
                </c:pt>
                <c:pt idx="2007">
                  <c:v>45.14</c:v>
                </c:pt>
                <c:pt idx="2008">
                  <c:v>45.16</c:v>
                </c:pt>
                <c:pt idx="2009">
                  <c:v>45.18</c:v>
                </c:pt>
                <c:pt idx="2010">
                  <c:v>45.2</c:v>
                </c:pt>
                <c:pt idx="2011">
                  <c:v>45.22</c:v>
                </c:pt>
                <c:pt idx="2012">
                  <c:v>45.24</c:v>
                </c:pt>
                <c:pt idx="2013">
                  <c:v>45.26</c:v>
                </c:pt>
                <c:pt idx="2014">
                  <c:v>45.28</c:v>
                </c:pt>
                <c:pt idx="2015">
                  <c:v>45.3</c:v>
                </c:pt>
                <c:pt idx="2016">
                  <c:v>45.32</c:v>
                </c:pt>
                <c:pt idx="2017">
                  <c:v>45.34</c:v>
                </c:pt>
                <c:pt idx="2018">
                  <c:v>45.36</c:v>
                </c:pt>
                <c:pt idx="2019">
                  <c:v>45.38</c:v>
                </c:pt>
                <c:pt idx="2020">
                  <c:v>45.4</c:v>
                </c:pt>
                <c:pt idx="2021">
                  <c:v>45.42</c:v>
                </c:pt>
                <c:pt idx="2022">
                  <c:v>45.44</c:v>
                </c:pt>
                <c:pt idx="2023">
                  <c:v>45.46</c:v>
                </c:pt>
                <c:pt idx="2024">
                  <c:v>45.48</c:v>
                </c:pt>
                <c:pt idx="2025">
                  <c:v>45.5</c:v>
                </c:pt>
                <c:pt idx="2026">
                  <c:v>45.52</c:v>
                </c:pt>
                <c:pt idx="2027">
                  <c:v>45.54</c:v>
                </c:pt>
                <c:pt idx="2028">
                  <c:v>45.56</c:v>
                </c:pt>
                <c:pt idx="2029">
                  <c:v>45.58</c:v>
                </c:pt>
                <c:pt idx="2030">
                  <c:v>45.6</c:v>
                </c:pt>
                <c:pt idx="2031">
                  <c:v>45.62</c:v>
                </c:pt>
                <c:pt idx="2032">
                  <c:v>45.64</c:v>
                </c:pt>
                <c:pt idx="2033">
                  <c:v>45.66</c:v>
                </c:pt>
                <c:pt idx="2034">
                  <c:v>45.68</c:v>
                </c:pt>
                <c:pt idx="2035">
                  <c:v>45.7</c:v>
                </c:pt>
                <c:pt idx="2036">
                  <c:v>45.72</c:v>
                </c:pt>
                <c:pt idx="2037">
                  <c:v>45.74</c:v>
                </c:pt>
                <c:pt idx="2038">
                  <c:v>45.76</c:v>
                </c:pt>
                <c:pt idx="2039">
                  <c:v>45.78</c:v>
                </c:pt>
                <c:pt idx="2040">
                  <c:v>45.8</c:v>
                </c:pt>
                <c:pt idx="2041">
                  <c:v>45.82</c:v>
                </c:pt>
                <c:pt idx="2042">
                  <c:v>45.84</c:v>
                </c:pt>
                <c:pt idx="2043">
                  <c:v>45.86</c:v>
                </c:pt>
                <c:pt idx="2044">
                  <c:v>45.88</c:v>
                </c:pt>
                <c:pt idx="2045">
                  <c:v>45.9</c:v>
                </c:pt>
                <c:pt idx="2046">
                  <c:v>45.92</c:v>
                </c:pt>
                <c:pt idx="2047">
                  <c:v>45.94</c:v>
                </c:pt>
                <c:pt idx="2048">
                  <c:v>45.96</c:v>
                </c:pt>
                <c:pt idx="2049">
                  <c:v>45.98</c:v>
                </c:pt>
                <c:pt idx="2050">
                  <c:v>46</c:v>
                </c:pt>
                <c:pt idx="2051">
                  <c:v>46.02</c:v>
                </c:pt>
                <c:pt idx="2052">
                  <c:v>46.04</c:v>
                </c:pt>
                <c:pt idx="2053">
                  <c:v>46.06</c:v>
                </c:pt>
                <c:pt idx="2054">
                  <c:v>46.08</c:v>
                </c:pt>
                <c:pt idx="2055">
                  <c:v>46.1</c:v>
                </c:pt>
                <c:pt idx="2056">
                  <c:v>46.12</c:v>
                </c:pt>
                <c:pt idx="2057">
                  <c:v>46.14</c:v>
                </c:pt>
                <c:pt idx="2058">
                  <c:v>46.16</c:v>
                </c:pt>
                <c:pt idx="2059">
                  <c:v>46.18</c:v>
                </c:pt>
                <c:pt idx="2060">
                  <c:v>46.2</c:v>
                </c:pt>
                <c:pt idx="2061">
                  <c:v>46.22</c:v>
                </c:pt>
                <c:pt idx="2062">
                  <c:v>46.24</c:v>
                </c:pt>
                <c:pt idx="2063">
                  <c:v>46.26</c:v>
                </c:pt>
                <c:pt idx="2064">
                  <c:v>46.28</c:v>
                </c:pt>
                <c:pt idx="2065">
                  <c:v>46.3</c:v>
                </c:pt>
                <c:pt idx="2066">
                  <c:v>46.32</c:v>
                </c:pt>
                <c:pt idx="2067">
                  <c:v>46.34</c:v>
                </c:pt>
                <c:pt idx="2068">
                  <c:v>46.36</c:v>
                </c:pt>
                <c:pt idx="2069">
                  <c:v>46.38</c:v>
                </c:pt>
                <c:pt idx="2070">
                  <c:v>46.4</c:v>
                </c:pt>
                <c:pt idx="2071">
                  <c:v>46.42</c:v>
                </c:pt>
                <c:pt idx="2072">
                  <c:v>46.44</c:v>
                </c:pt>
                <c:pt idx="2073">
                  <c:v>46.46</c:v>
                </c:pt>
                <c:pt idx="2074">
                  <c:v>46.48</c:v>
                </c:pt>
                <c:pt idx="2075">
                  <c:v>46.5</c:v>
                </c:pt>
                <c:pt idx="2076">
                  <c:v>46.52</c:v>
                </c:pt>
                <c:pt idx="2077">
                  <c:v>46.54</c:v>
                </c:pt>
                <c:pt idx="2078">
                  <c:v>46.56</c:v>
                </c:pt>
                <c:pt idx="2079">
                  <c:v>46.58</c:v>
                </c:pt>
                <c:pt idx="2080">
                  <c:v>46.6</c:v>
                </c:pt>
                <c:pt idx="2081">
                  <c:v>46.62</c:v>
                </c:pt>
                <c:pt idx="2082">
                  <c:v>46.64</c:v>
                </c:pt>
                <c:pt idx="2083">
                  <c:v>46.66</c:v>
                </c:pt>
                <c:pt idx="2084">
                  <c:v>46.68</c:v>
                </c:pt>
                <c:pt idx="2085">
                  <c:v>46.7</c:v>
                </c:pt>
                <c:pt idx="2086">
                  <c:v>46.72</c:v>
                </c:pt>
                <c:pt idx="2087">
                  <c:v>46.74</c:v>
                </c:pt>
                <c:pt idx="2088">
                  <c:v>46.76</c:v>
                </c:pt>
                <c:pt idx="2089">
                  <c:v>46.78</c:v>
                </c:pt>
                <c:pt idx="2090">
                  <c:v>46.8</c:v>
                </c:pt>
                <c:pt idx="2091">
                  <c:v>46.82</c:v>
                </c:pt>
                <c:pt idx="2092">
                  <c:v>46.84</c:v>
                </c:pt>
                <c:pt idx="2093">
                  <c:v>46.86</c:v>
                </c:pt>
                <c:pt idx="2094">
                  <c:v>46.88</c:v>
                </c:pt>
                <c:pt idx="2095">
                  <c:v>46.9</c:v>
                </c:pt>
                <c:pt idx="2096">
                  <c:v>46.92</c:v>
                </c:pt>
                <c:pt idx="2097">
                  <c:v>46.94</c:v>
                </c:pt>
                <c:pt idx="2098">
                  <c:v>46.96</c:v>
                </c:pt>
                <c:pt idx="2099">
                  <c:v>46.98</c:v>
                </c:pt>
                <c:pt idx="2100">
                  <c:v>47</c:v>
                </c:pt>
                <c:pt idx="2101">
                  <c:v>47.02</c:v>
                </c:pt>
                <c:pt idx="2102">
                  <c:v>47.04</c:v>
                </c:pt>
                <c:pt idx="2103">
                  <c:v>47.06</c:v>
                </c:pt>
                <c:pt idx="2104">
                  <c:v>47.08</c:v>
                </c:pt>
                <c:pt idx="2105">
                  <c:v>47.1</c:v>
                </c:pt>
                <c:pt idx="2106">
                  <c:v>47.12</c:v>
                </c:pt>
                <c:pt idx="2107">
                  <c:v>47.14</c:v>
                </c:pt>
                <c:pt idx="2108">
                  <c:v>47.16</c:v>
                </c:pt>
                <c:pt idx="2109">
                  <c:v>47.18</c:v>
                </c:pt>
                <c:pt idx="2110">
                  <c:v>47.2</c:v>
                </c:pt>
                <c:pt idx="2111">
                  <c:v>47.22</c:v>
                </c:pt>
                <c:pt idx="2112">
                  <c:v>47.24</c:v>
                </c:pt>
                <c:pt idx="2113">
                  <c:v>47.26</c:v>
                </c:pt>
                <c:pt idx="2114">
                  <c:v>47.28</c:v>
                </c:pt>
                <c:pt idx="2115">
                  <c:v>47.3</c:v>
                </c:pt>
                <c:pt idx="2116">
                  <c:v>47.32</c:v>
                </c:pt>
                <c:pt idx="2117">
                  <c:v>47.34</c:v>
                </c:pt>
                <c:pt idx="2118">
                  <c:v>47.36</c:v>
                </c:pt>
                <c:pt idx="2119">
                  <c:v>47.38</c:v>
                </c:pt>
                <c:pt idx="2120">
                  <c:v>47.4</c:v>
                </c:pt>
                <c:pt idx="2121">
                  <c:v>47.42</c:v>
                </c:pt>
                <c:pt idx="2122">
                  <c:v>47.44</c:v>
                </c:pt>
                <c:pt idx="2123">
                  <c:v>47.46</c:v>
                </c:pt>
                <c:pt idx="2124">
                  <c:v>47.48</c:v>
                </c:pt>
                <c:pt idx="2125">
                  <c:v>47.5</c:v>
                </c:pt>
                <c:pt idx="2126">
                  <c:v>47.52</c:v>
                </c:pt>
                <c:pt idx="2127">
                  <c:v>47.54</c:v>
                </c:pt>
                <c:pt idx="2128">
                  <c:v>47.56</c:v>
                </c:pt>
                <c:pt idx="2129">
                  <c:v>47.58</c:v>
                </c:pt>
                <c:pt idx="2130">
                  <c:v>47.6</c:v>
                </c:pt>
                <c:pt idx="2131">
                  <c:v>47.62</c:v>
                </c:pt>
                <c:pt idx="2132">
                  <c:v>47.64</c:v>
                </c:pt>
                <c:pt idx="2133">
                  <c:v>47.66</c:v>
                </c:pt>
                <c:pt idx="2134">
                  <c:v>47.68</c:v>
                </c:pt>
                <c:pt idx="2135">
                  <c:v>47.7</c:v>
                </c:pt>
                <c:pt idx="2136">
                  <c:v>47.72</c:v>
                </c:pt>
                <c:pt idx="2137">
                  <c:v>47.74</c:v>
                </c:pt>
                <c:pt idx="2138">
                  <c:v>47.76</c:v>
                </c:pt>
                <c:pt idx="2139">
                  <c:v>47.78</c:v>
                </c:pt>
                <c:pt idx="2140">
                  <c:v>47.8</c:v>
                </c:pt>
                <c:pt idx="2141">
                  <c:v>47.82</c:v>
                </c:pt>
                <c:pt idx="2142">
                  <c:v>47.84</c:v>
                </c:pt>
                <c:pt idx="2143">
                  <c:v>47.86</c:v>
                </c:pt>
                <c:pt idx="2144">
                  <c:v>47.88</c:v>
                </c:pt>
                <c:pt idx="2145">
                  <c:v>47.9</c:v>
                </c:pt>
                <c:pt idx="2146">
                  <c:v>47.92</c:v>
                </c:pt>
                <c:pt idx="2147">
                  <c:v>47.94</c:v>
                </c:pt>
                <c:pt idx="2148">
                  <c:v>47.96</c:v>
                </c:pt>
                <c:pt idx="2149">
                  <c:v>47.98</c:v>
                </c:pt>
                <c:pt idx="2150">
                  <c:v>48</c:v>
                </c:pt>
                <c:pt idx="2151">
                  <c:v>48.02</c:v>
                </c:pt>
                <c:pt idx="2152">
                  <c:v>48.04</c:v>
                </c:pt>
                <c:pt idx="2153">
                  <c:v>48.06</c:v>
                </c:pt>
                <c:pt idx="2154">
                  <c:v>48.08</c:v>
                </c:pt>
                <c:pt idx="2155">
                  <c:v>48.1</c:v>
                </c:pt>
                <c:pt idx="2156">
                  <c:v>48.12</c:v>
                </c:pt>
                <c:pt idx="2157">
                  <c:v>48.14</c:v>
                </c:pt>
                <c:pt idx="2158">
                  <c:v>48.16</c:v>
                </c:pt>
                <c:pt idx="2159">
                  <c:v>48.18</c:v>
                </c:pt>
                <c:pt idx="2160">
                  <c:v>48.2</c:v>
                </c:pt>
                <c:pt idx="2161">
                  <c:v>48.22</c:v>
                </c:pt>
                <c:pt idx="2162">
                  <c:v>48.24</c:v>
                </c:pt>
                <c:pt idx="2163">
                  <c:v>48.26</c:v>
                </c:pt>
                <c:pt idx="2164">
                  <c:v>48.28</c:v>
                </c:pt>
                <c:pt idx="2165">
                  <c:v>48.3</c:v>
                </c:pt>
                <c:pt idx="2166">
                  <c:v>48.32</c:v>
                </c:pt>
                <c:pt idx="2167">
                  <c:v>48.34</c:v>
                </c:pt>
                <c:pt idx="2168">
                  <c:v>48.36</c:v>
                </c:pt>
                <c:pt idx="2169">
                  <c:v>48.38</c:v>
                </c:pt>
                <c:pt idx="2170">
                  <c:v>48.4</c:v>
                </c:pt>
                <c:pt idx="2171">
                  <c:v>48.42</c:v>
                </c:pt>
                <c:pt idx="2172">
                  <c:v>48.44</c:v>
                </c:pt>
                <c:pt idx="2173">
                  <c:v>48.46</c:v>
                </c:pt>
                <c:pt idx="2174">
                  <c:v>48.48</c:v>
                </c:pt>
                <c:pt idx="2175">
                  <c:v>48.5</c:v>
                </c:pt>
                <c:pt idx="2176">
                  <c:v>48.52</c:v>
                </c:pt>
                <c:pt idx="2177">
                  <c:v>48.54</c:v>
                </c:pt>
                <c:pt idx="2178">
                  <c:v>48.56</c:v>
                </c:pt>
                <c:pt idx="2179">
                  <c:v>48.58</c:v>
                </c:pt>
                <c:pt idx="2180">
                  <c:v>48.6</c:v>
                </c:pt>
                <c:pt idx="2181">
                  <c:v>48.62</c:v>
                </c:pt>
                <c:pt idx="2182">
                  <c:v>48.64</c:v>
                </c:pt>
                <c:pt idx="2183">
                  <c:v>48.66</c:v>
                </c:pt>
                <c:pt idx="2184">
                  <c:v>48.68</c:v>
                </c:pt>
                <c:pt idx="2185">
                  <c:v>48.7</c:v>
                </c:pt>
                <c:pt idx="2186">
                  <c:v>48.72</c:v>
                </c:pt>
                <c:pt idx="2187">
                  <c:v>48.74</c:v>
                </c:pt>
                <c:pt idx="2188">
                  <c:v>48.76</c:v>
                </c:pt>
                <c:pt idx="2189">
                  <c:v>48.78</c:v>
                </c:pt>
                <c:pt idx="2190">
                  <c:v>48.8</c:v>
                </c:pt>
                <c:pt idx="2191">
                  <c:v>48.82</c:v>
                </c:pt>
                <c:pt idx="2192">
                  <c:v>48.84</c:v>
                </c:pt>
                <c:pt idx="2193">
                  <c:v>48.86</c:v>
                </c:pt>
                <c:pt idx="2194">
                  <c:v>48.88</c:v>
                </c:pt>
                <c:pt idx="2195">
                  <c:v>48.9</c:v>
                </c:pt>
                <c:pt idx="2196">
                  <c:v>48.92</c:v>
                </c:pt>
                <c:pt idx="2197">
                  <c:v>48.94</c:v>
                </c:pt>
                <c:pt idx="2198">
                  <c:v>48.96</c:v>
                </c:pt>
                <c:pt idx="2199">
                  <c:v>48.98</c:v>
                </c:pt>
                <c:pt idx="2200">
                  <c:v>49</c:v>
                </c:pt>
                <c:pt idx="2201">
                  <c:v>49.02</c:v>
                </c:pt>
                <c:pt idx="2202">
                  <c:v>49.04</c:v>
                </c:pt>
                <c:pt idx="2203">
                  <c:v>49.06</c:v>
                </c:pt>
                <c:pt idx="2204">
                  <c:v>49.08</c:v>
                </c:pt>
                <c:pt idx="2205">
                  <c:v>49.1</c:v>
                </c:pt>
                <c:pt idx="2206">
                  <c:v>49.12</c:v>
                </c:pt>
                <c:pt idx="2207">
                  <c:v>49.14</c:v>
                </c:pt>
                <c:pt idx="2208">
                  <c:v>49.16</c:v>
                </c:pt>
                <c:pt idx="2209">
                  <c:v>49.18</c:v>
                </c:pt>
                <c:pt idx="2210">
                  <c:v>49.2</c:v>
                </c:pt>
                <c:pt idx="2211">
                  <c:v>49.22</c:v>
                </c:pt>
                <c:pt idx="2212">
                  <c:v>49.24</c:v>
                </c:pt>
                <c:pt idx="2213">
                  <c:v>49.26</c:v>
                </c:pt>
                <c:pt idx="2214">
                  <c:v>49.28</c:v>
                </c:pt>
                <c:pt idx="2215">
                  <c:v>49.3</c:v>
                </c:pt>
                <c:pt idx="2216">
                  <c:v>49.32</c:v>
                </c:pt>
                <c:pt idx="2217">
                  <c:v>49.34</c:v>
                </c:pt>
                <c:pt idx="2218">
                  <c:v>49.36</c:v>
                </c:pt>
                <c:pt idx="2219">
                  <c:v>49.38</c:v>
                </c:pt>
                <c:pt idx="2220">
                  <c:v>49.4</c:v>
                </c:pt>
                <c:pt idx="2221">
                  <c:v>49.42</c:v>
                </c:pt>
                <c:pt idx="2222">
                  <c:v>49.44</c:v>
                </c:pt>
                <c:pt idx="2223">
                  <c:v>49.46</c:v>
                </c:pt>
                <c:pt idx="2224">
                  <c:v>49.48</c:v>
                </c:pt>
                <c:pt idx="2225">
                  <c:v>49.5</c:v>
                </c:pt>
                <c:pt idx="2226">
                  <c:v>49.52</c:v>
                </c:pt>
                <c:pt idx="2227">
                  <c:v>49.54</c:v>
                </c:pt>
                <c:pt idx="2228">
                  <c:v>49.56</c:v>
                </c:pt>
                <c:pt idx="2229">
                  <c:v>49.58</c:v>
                </c:pt>
                <c:pt idx="2230">
                  <c:v>49.6</c:v>
                </c:pt>
                <c:pt idx="2231">
                  <c:v>49.62</c:v>
                </c:pt>
                <c:pt idx="2232">
                  <c:v>49.64</c:v>
                </c:pt>
                <c:pt idx="2233">
                  <c:v>49.66</c:v>
                </c:pt>
                <c:pt idx="2234">
                  <c:v>49.68</c:v>
                </c:pt>
                <c:pt idx="2235">
                  <c:v>49.7</c:v>
                </c:pt>
                <c:pt idx="2236">
                  <c:v>49.72</c:v>
                </c:pt>
                <c:pt idx="2237">
                  <c:v>49.74</c:v>
                </c:pt>
                <c:pt idx="2238">
                  <c:v>49.76</c:v>
                </c:pt>
                <c:pt idx="2239">
                  <c:v>49.78</c:v>
                </c:pt>
                <c:pt idx="2240">
                  <c:v>49.8</c:v>
                </c:pt>
                <c:pt idx="2241">
                  <c:v>49.82</c:v>
                </c:pt>
                <c:pt idx="2242">
                  <c:v>49.84</c:v>
                </c:pt>
                <c:pt idx="2243">
                  <c:v>49.86</c:v>
                </c:pt>
                <c:pt idx="2244">
                  <c:v>49.88</c:v>
                </c:pt>
                <c:pt idx="2245">
                  <c:v>49.9</c:v>
                </c:pt>
                <c:pt idx="2246">
                  <c:v>49.92</c:v>
                </c:pt>
                <c:pt idx="2247">
                  <c:v>49.94</c:v>
                </c:pt>
                <c:pt idx="2248">
                  <c:v>49.96</c:v>
                </c:pt>
                <c:pt idx="2249">
                  <c:v>49.98</c:v>
                </c:pt>
                <c:pt idx="2250">
                  <c:v>50</c:v>
                </c:pt>
                <c:pt idx="2251">
                  <c:v>50.02</c:v>
                </c:pt>
                <c:pt idx="2252">
                  <c:v>50.04</c:v>
                </c:pt>
                <c:pt idx="2253">
                  <c:v>50.06</c:v>
                </c:pt>
                <c:pt idx="2254">
                  <c:v>50.08</c:v>
                </c:pt>
                <c:pt idx="2255">
                  <c:v>50.1</c:v>
                </c:pt>
                <c:pt idx="2256">
                  <c:v>50.12</c:v>
                </c:pt>
                <c:pt idx="2257">
                  <c:v>50.14</c:v>
                </c:pt>
                <c:pt idx="2258">
                  <c:v>50.16</c:v>
                </c:pt>
                <c:pt idx="2259">
                  <c:v>50.18</c:v>
                </c:pt>
                <c:pt idx="2260">
                  <c:v>50.2</c:v>
                </c:pt>
                <c:pt idx="2261">
                  <c:v>50.22</c:v>
                </c:pt>
                <c:pt idx="2262">
                  <c:v>50.24</c:v>
                </c:pt>
                <c:pt idx="2263">
                  <c:v>50.26</c:v>
                </c:pt>
                <c:pt idx="2264">
                  <c:v>50.28</c:v>
                </c:pt>
                <c:pt idx="2265">
                  <c:v>50.3</c:v>
                </c:pt>
                <c:pt idx="2266">
                  <c:v>50.32</c:v>
                </c:pt>
                <c:pt idx="2267">
                  <c:v>50.34</c:v>
                </c:pt>
                <c:pt idx="2268">
                  <c:v>50.36</c:v>
                </c:pt>
                <c:pt idx="2269">
                  <c:v>50.38</c:v>
                </c:pt>
                <c:pt idx="2270">
                  <c:v>50.4</c:v>
                </c:pt>
                <c:pt idx="2271">
                  <c:v>50.42</c:v>
                </c:pt>
                <c:pt idx="2272">
                  <c:v>50.44</c:v>
                </c:pt>
                <c:pt idx="2273">
                  <c:v>50.46</c:v>
                </c:pt>
                <c:pt idx="2274">
                  <c:v>50.48</c:v>
                </c:pt>
                <c:pt idx="2275">
                  <c:v>50.5</c:v>
                </c:pt>
                <c:pt idx="2276">
                  <c:v>50.52</c:v>
                </c:pt>
                <c:pt idx="2277">
                  <c:v>50.54</c:v>
                </c:pt>
                <c:pt idx="2278">
                  <c:v>50.56</c:v>
                </c:pt>
                <c:pt idx="2279">
                  <c:v>50.58</c:v>
                </c:pt>
                <c:pt idx="2280">
                  <c:v>50.6</c:v>
                </c:pt>
                <c:pt idx="2281">
                  <c:v>50.62</c:v>
                </c:pt>
                <c:pt idx="2282">
                  <c:v>50.64</c:v>
                </c:pt>
                <c:pt idx="2283">
                  <c:v>50.66</c:v>
                </c:pt>
                <c:pt idx="2284">
                  <c:v>50.68</c:v>
                </c:pt>
                <c:pt idx="2285">
                  <c:v>50.7</c:v>
                </c:pt>
                <c:pt idx="2286">
                  <c:v>50.72</c:v>
                </c:pt>
                <c:pt idx="2287">
                  <c:v>50.74</c:v>
                </c:pt>
                <c:pt idx="2288">
                  <c:v>50.76</c:v>
                </c:pt>
                <c:pt idx="2289">
                  <c:v>50.78</c:v>
                </c:pt>
                <c:pt idx="2290">
                  <c:v>50.8</c:v>
                </c:pt>
                <c:pt idx="2291">
                  <c:v>50.82</c:v>
                </c:pt>
                <c:pt idx="2292">
                  <c:v>50.84</c:v>
                </c:pt>
                <c:pt idx="2293">
                  <c:v>50.86</c:v>
                </c:pt>
                <c:pt idx="2294">
                  <c:v>50.88</c:v>
                </c:pt>
                <c:pt idx="2295">
                  <c:v>50.9</c:v>
                </c:pt>
                <c:pt idx="2296">
                  <c:v>50.92</c:v>
                </c:pt>
                <c:pt idx="2297">
                  <c:v>50.94</c:v>
                </c:pt>
                <c:pt idx="2298">
                  <c:v>50.96</c:v>
                </c:pt>
                <c:pt idx="2299">
                  <c:v>50.98</c:v>
                </c:pt>
                <c:pt idx="2300">
                  <c:v>51</c:v>
                </c:pt>
                <c:pt idx="2301">
                  <c:v>51.02</c:v>
                </c:pt>
                <c:pt idx="2302">
                  <c:v>51.04</c:v>
                </c:pt>
                <c:pt idx="2303">
                  <c:v>51.06</c:v>
                </c:pt>
                <c:pt idx="2304">
                  <c:v>51.08</c:v>
                </c:pt>
                <c:pt idx="2305">
                  <c:v>51.1</c:v>
                </c:pt>
                <c:pt idx="2306">
                  <c:v>51.12</c:v>
                </c:pt>
                <c:pt idx="2307">
                  <c:v>51.14</c:v>
                </c:pt>
                <c:pt idx="2308">
                  <c:v>51.16</c:v>
                </c:pt>
                <c:pt idx="2309">
                  <c:v>51.18</c:v>
                </c:pt>
                <c:pt idx="2310">
                  <c:v>51.2</c:v>
                </c:pt>
                <c:pt idx="2311">
                  <c:v>51.22</c:v>
                </c:pt>
                <c:pt idx="2312">
                  <c:v>51.24</c:v>
                </c:pt>
                <c:pt idx="2313">
                  <c:v>51.26</c:v>
                </c:pt>
                <c:pt idx="2314">
                  <c:v>51.28</c:v>
                </c:pt>
                <c:pt idx="2315">
                  <c:v>51.3</c:v>
                </c:pt>
                <c:pt idx="2316">
                  <c:v>51.32</c:v>
                </c:pt>
                <c:pt idx="2317">
                  <c:v>51.34</c:v>
                </c:pt>
                <c:pt idx="2318">
                  <c:v>51.36</c:v>
                </c:pt>
                <c:pt idx="2319">
                  <c:v>51.38</c:v>
                </c:pt>
                <c:pt idx="2320">
                  <c:v>51.4</c:v>
                </c:pt>
                <c:pt idx="2321">
                  <c:v>51.42</c:v>
                </c:pt>
                <c:pt idx="2322">
                  <c:v>51.44</c:v>
                </c:pt>
                <c:pt idx="2323">
                  <c:v>51.46</c:v>
                </c:pt>
                <c:pt idx="2324">
                  <c:v>51.48</c:v>
                </c:pt>
                <c:pt idx="2325">
                  <c:v>51.5</c:v>
                </c:pt>
                <c:pt idx="2326">
                  <c:v>51.52</c:v>
                </c:pt>
                <c:pt idx="2327">
                  <c:v>51.54</c:v>
                </c:pt>
                <c:pt idx="2328">
                  <c:v>51.56</c:v>
                </c:pt>
                <c:pt idx="2329">
                  <c:v>51.58</c:v>
                </c:pt>
                <c:pt idx="2330">
                  <c:v>51.6</c:v>
                </c:pt>
                <c:pt idx="2331">
                  <c:v>51.62</c:v>
                </c:pt>
                <c:pt idx="2332">
                  <c:v>51.64</c:v>
                </c:pt>
                <c:pt idx="2333">
                  <c:v>51.66</c:v>
                </c:pt>
                <c:pt idx="2334">
                  <c:v>51.68</c:v>
                </c:pt>
                <c:pt idx="2335">
                  <c:v>51.7</c:v>
                </c:pt>
                <c:pt idx="2336">
                  <c:v>51.72</c:v>
                </c:pt>
                <c:pt idx="2337">
                  <c:v>51.74</c:v>
                </c:pt>
                <c:pt idx="2338">
                  <c:v>51.76</c:v>
                </c:pt>
                <c:pt idx="2339">
                  <c:v>51.78</c:v>
                </c:pt>
                <c:pt idx="2340">
                  <c:v>51.8</c:v>
                </c:pt>
                <c:pt idx="2341">
                  <c:v>51.82</c:v>
                </c:pt>
                <c:pt idx="2342">
                  <c:v>51.84</c:v>
                </c:pt>
                <c:pt idx="2343">
                  <c:v>51.86</c:v>
                </c:pt>
                <c:pt idx="2344">
                  <c:v>51.88</c:v>
                </c:pt>
                <c:pt idx="2345">
                  <c:v>51.9</c:v>
                </c:pt>
                <c:pt idx="2346">
                  <c:v>51.92</c:v>
                </c:pt>
                <c:pt idx="2347">
                  <c:v>51.94</c:v>
                </c:pt>
                <c:pt idx="2348">
                  <c:v>51.96</c:v>
                </c:pt>
                <c:pt idx="2349">
                  <c:v>51.98</c:v>
                </c:pt>
                <c:pt idx="2350">
                  <c:v>52</c:v>
                </c:pt>
                <c:pt idx="2351">
                  <c:v>52.02</c:v>
                </c:pt>
                <c:pt idx="2352">
                  <c:v>52.04</c:v>
                </c:pt>
                <c:pt idx="2353">
                  <c:v>52.06</c:v>
                </c:pt>
                <c:pt idx="2354">
                  <c:v>52.08</c:v>
                </c:pt>
                <c:pt idx="2355">
                  <c:v>52.1</c:v>
                </c:pt>
                <c:pt idx="2356">
                  <c:v>52.12</c:v>
                </c:pt>
                <c:pt idx="2357">
                  <c:v>52.14</c:v>
                </c:pt>
                <c:pt idx="2358">
                  <c:v>52.16</c:v>
                </c:pt>
                <c:pt idx="2359">
                  <c:v>52.18</c:v>
                </c:pt>
                <c:pt idx="2360">
                  <c:v>52.2</c:v>
                </c:pt>
                <c:pt idx="2361">
                  <c:v>52.22</c:v>
                </c:pt>
                <c:pt idx="2362">
                  <c:v>52.24</c:v>
                </c:pt>
                <c:pt idx="2363">
                  <c:v>52.26</c:v>
                </c:pt>
                <c:pt idx="2364">
                  <c:v>52.28</c:v>
                </c:pt>
                <c:pt idx="2365">
                  <c:v>52.3</c:v>
                </c:pt>
                <c:pt idx="2366">
                  <c:v>52.32</c:v>
                </c:pt>
                <c:pt idx="2367">
                  <c:v>52.34</c:v>
                </c:pt>
                <c:pt idx="2368">
                  <c:v>52.36</c:v>
                </c:pt>
                <c:pt idx="2369">
                  <c:v>52.38</c:v>
                </c:pt>
                <c:pt idx="2370">
                  <c:v>52.4</c:v>
                </c:pt>
                <c:pt idx="2371">
                  <c:v>52.42</c:v>
                </c:pt>
                <c:pt idx="2372">
                  <c:v>52.44</c:v>
                </c:pt>
                <c:pt idx="2373">
                  <c:v>52.46</c:v>
                </c:pt>
                <c:pt idx="2374">
                  <c:v>52.48</c:v>
                </c:pt>
                <c:pt idx="2375">
                  <c:v>52.5</c:v>
                </c:pt>
                <c:pt idx="2376">
                  <c:v>52.52</c:v>
                </c:pt>
                <c:pt idx="2377">
                  <c:v>52.54</c:v>
                </c:pt>
                <c:pt idx="2378">
                  <c:v>52.56</c:v>
                </c:pt>
                <c:pt idx="2379">
                  <c:v>52.58</c:v>
                </c:pt>
                <c:pt idx="2380">
                  <c:v>52.6</c:v>
                </c:pt>
                <c:pt idx="2381">
                  <c:v>52.62</c:v>
                </c:pt>
                <c:pt idx="2382">
                  <c:v>52.64</c:v>
                </c:pt>
                <c:pt idx="2383">
                  <c:v>52.66</c:v>
                </c:pt>
                <c:pt idx="2384">
                  <c:v>52.68</c:v>
                </c:pt>
                <c:pt idx="2385">
                  <c:v>52.7</c:v>
                </c:pt>
                <c:pt idx="2386">
                  <c:v>52.72</c:v>
                </c:pt>
                <c:pt idx="2387">
                  <c:v>52.74</c:v>
                </c:pt>
                <c:pt idx="2388">
                  <c:v>52.76</c:v>
                </c:pt>
                <c:pt idx="2389">
                  <c:v>52.78</c:v>
                </c:pt>
                <c:pt idx="2390">
                  <c:v>52.8</c:v>
                </c:pt>
                <c:pt idx="2391">
                  <c:v>52.82</c:v>
                </c:pt>
                <c:pt idx="2392">
                  <c:v>52.84</c:v>
                </c:pt>
                <c:pt idx="2393">
                  <c:v>52.86</c:v>
                </c:pt>
                <c:pt idx="2394">
                  <c:v>52.88</c:v>
                </c:pt>
                <c:pt idx="2395">
                  <c:v>52.9</c:v>
                </c:pt>
                <c:pt idx="2396">
                  <c:v>52.92</c:v>
                </c:pt>
                <c:pt idx="2397">
                  <c:v>52.94</c:v>
                </c:pt>
                <c:pt idx="2398">
                  <c:v>52.96</c:v>
                </c:pt>
                <c:pt idx="2399">
                  <c:v>52.98</c:v>
                </c:pt>
                <c:pt idx="2400">
                  <c:v>53</c:v>
                </c:pt>
                <c:pt idx="2401">
                  <c:v>53.02</c:v>
                </c:pt>
                <c:pt idx="2402">
                  <c:v>53.04</c:v>
                </c:pt>
                <c:pt idx="2403">
                  <c:v>53.06</c:v>
                </c:pt>
                <c:pt idx="2404">
                  <c:v>53.08</c:v>
                </c:pt>
                <c:pt idx="2405">
                  <c:v>53.1</c:v>
                </c:pt>
                <c:pt idx="2406">
                  <c:v>53.12</c:v>
                </c:pt>
                <c:pt idx="2407">
                  <c:v>53.14</c:v>
                </c:pt>
                <c:pt idx="2408">
                  <c:v>53.16</c:v>
                </c:pt>
                <c:pt idx="2409">
                  <c:v>53.18</c:v>
                </c:pt>
                <c:pt idx="2410">
                  <c:v>53.2</c:v>
                </c:pt>
                <c:pt idx="2411">
                  <c:v>53.22</c:v>
                </c:pt>
                <c:pt idx="2412">
                  <c:v>53.24</c:v>
                </c:pt>
                <c:pt idx="2413">
                  <c:v>53.26</c:v>
                </c:pt>
                <c:pt idx="2414">
                  <c:v>53.28</c:v>
                </c:pt>
                <c:pt idx="2415">
                  <c:v>53.3</c:v>
                </c:pt>
                <c:pt idx="2416">
                  <c:v>53.32</c:v>
                </c:pt>
                <c:pt idx="2417">
                  <c:v>53.34</c:v>
                </c:pt>
                <c:pt idx="2418">
                  <c:v>53.36</c:v>
                </c:pt>
                <c:pt idx="2419">
                  <c:v>53.38</c:v>
                </c:pt>
                <c:pt idx="2420">
                  <c:v>53.4</c:v>
                </c:pt>
                <c:pt idx="2421">
                  <c:v>53.42</c:v>
                </c:pt>
                <c:pt idx="2422">
                  <c:v>53.44</c:v>
                </c:pt>
                <c:pt idx="2423">
                  <c:v>53.46</c:v>
                </c:pt>
                <c:pt idx="2424">
                  <c:v>53.48</c:v>
                </c:pt>
                <c:pt idx="2425">
                  <c:v>53.5</c:v>
                </c:pt>
                <c:pt idx="2426">
                  <c:v>53.52</c:v>
                </c:pt>
                <c:pt idx="2427">
                  <c:v>53.54</c:v>
                </c:pt>
                <c:pt idx="2428">
                  <c:v>53.56</c:v>
                </c:pt>
                <c:pt idx="2429">
                  <c:v>53.58</c:v>
                </c:pt>
                <c:pt idx="2430">
                  <c:v>53.6</c:v>
                </c:pt>
                <c:pt idx="2431">
                  <c:v>53.62</c:v>
                </c:pt>
                <c:pt idx="2432">
                  <c:v>53.64</c:v>
                </c:pt>
                <c:pt idx="2433">
                  <c:v>53.66</c:v>
                </c:pt>
                <c:pt idx="2434">
                  <c:v>53.68</c:v>
                </c:pt>
                <c:pt idx="2435">
                  <c:v>53.7</c:v>
                </c:pt>
                <c:pt idx="2436">
                  <c:v>53.72</c:v>
                </c:pt>
                <c:pt idx="2437">
                  <c:v>53.74</c:v>
                </c:pt>
                <c:pt idx="2438">
                  <c:v>53.76</c:v>
                </c:pt>
                <c:pt idx="2439">
                  <c:v>53.78</c:v>
                </c:pt>
                <c:pt idx="2440">
                  <c:v>53.8</c:v>
                </c:pt>
                <c:pt idx="2441">
                  <c:v>53.82</c:v>
                </c:pt>
                <c:pt idx="2442">
                  <c:v>53.84</c:v>
                </c:pt>
                <c:pt idx="2443">
                  <c:v>53.86</c:v>
                </c:pt>
                <c:pt idx="2444">
                  <c:v>53.88</c:v>
                </c:pt>
                <c:pt idx="2445">
                  <c:v>53.9</c:v>
                </c:pt>
                <c:pt idx="2446">
                  <c:v>53.92</c:v>
                </c:pt>
                <c:pt idx="2447">
                  <c:v>53.94</c:v>
                </c:pt>
                <c:pt idx="2448">
                  <c:v>53.96</c:v>
                </c:pt>
                <c:pt idx="2449">
                  <c:v>53.98</c:v>
                </c:pt>
                <c:pt idx="2450">
                  <c:v>54</c:v>
                </c:pt>
                <c:pt idx="2451">
                  <c:v>54.02</c:v>
                </c:pt>
                <c:pt idx="2452">
                  <c:v>54.04</c:v>
                </c:pt>
                <c:pt idx="2453">
                  <c:v>54.06</c:v>
                </c:pt>
                <c:pt idx="2454">
                  <c:v>54.08</c:v>
                </c:pt>
                <c:pt idx="2455">
                  <c:v>54.1</c:v>
                </c:pt>
                <c:pt idx="2456">
                  <c:v>54.12</c:v>
                </c:pt>
                <c:pt idx="2457">
                  <c:v>54.14</c:v>
                </c:pt>
                <c:pt idx="2458">
                  <c:v>54.16</c:v>
                </c:pt>
                <c:pt idx="2459">
                  <c:v>54.18</c:v>
                </c:pt>
                <c:pt idx="2460">
                  <c:v>54.2</c:v>
                </c:pt>
                <c:pt idx="2461">
                  <c:v>54.22</c:v>
                </c:pt>
                <c:pt idx="2462">
                  <c:v>54.24</c:v>
                </c:pt>
                <c:pt idx="2463">
                  <c:v>54.26</c:v>
                </c:pt>
                <c:pt idx="2464">
                  <c:v>54.28</c:v>
                </c:pt>
                <c:pt idx="2465">
                  <c:v>54.3</c:v>
                </c:pt>
                <c:pt idx="2466">
                  <c:v>54.32</c:v>
                </c:pt>
                <c:pt idx="2467">
                  <c:v>54.34</c:v>
                </c:pt>
                <c:pt idx="2468">
                  <c:v>54.36</c:v>
                </c:pt>
                <c:pt idx="2469">
                  <c:v>54.38</c:v>
                </c:pt>
                <c:pt idx="2470">
                  <c:v>54.4</c:v>
                </c:pt>
                <c:pt idx="2471">
                  <c:v>54.42</c:v>
                </c:pt>
                <c:pt idx="2472">
                  <c:v>54.44</c:v>
                </c:pt>
                <c:pt idx="2473">
                  <c:v>54.46</c:v>
                </c:pt>
                <c:pt idx="2474">
                  <c:v>54.48</c:v>
                </c:pt>
                <c:pt idx="2475">
                  <c:v>54.5</c:v>
                </c:pt>
                <c:pt idx="2476">
                  <c:v>54.52</c:v>
                </c:pt>
                <c:pt idx="2477">
                  <c:v>54.54</c:v>
                </c:pt>
                <c:pt idx="2478">
                  <c:v>54.56</c:v>
                </c:pt>
                <c:pt idx="2479">
                  <c:v>54.58</c:v>
                </c:pt>
                <c:pt idx="2480">
                  <c:v>54.6</c:v>
                </c:pt>
                <c:pt idx="2481">
                  <c:v>54.62</c:v>
                </c:pt>
                <c:pt idx="2482">
                  <c:v>54.64</c:v>
                </c:pt>
                <c:pt idx="2483">
                  <c:v>54.66</c:v>
                </c:pt>
                <c:pt idx="2484">
                  <c:v>54.68</c:v>
                </c:pt>
                <c:pt idx="2485">
                  <c:v>54.7</c:v>
                </c:pt>
                <c:pt idx="2486">
                  <c:v>54.72</c:v>
                </c:pt>
                <c:pt idx="2487">
                  <c:v>54.74</c:v>
                </c:pt>
                <c:pt idx="2488">
                  <c:v>54.76</c:v>
                </c:pt>
                <c:pt idx="2489">
                  <c:v>54.78</c:v>
                </c:pt>
                <c:pt idx="2490">
                  <c:v>54.8</c:v>
                </c:pt>
                <c:pt idx="2491">
                  <c:v>54.82</c:v>
                </c:pt>
                <c:pt idx="2492">
                  <c:v>54.84</c:v>
                </c:pt>
                <c:pt idx="2493">
                  <c:v>54.86</c:v>
                </c:pt>
                <c:pt idx="2494">
                  <c:v>54.88</c:v>
                </c:pt>
                <c:pt idx="2495">
                  <c:v>54.9</c:v>
                </c:pt>
                <c:pt idx="2496">
                  <c:v>54.92</c:v>
                </c:pt>
                <c:pt idx="2497">
                  <c:v>54.94</c:v>
                </c:pt>
                <c:pt idx="2498">
                  <c:v>54.96</c:v>
                </c:pt>
                <c:pt idx="2499">
                  <c:v>54.98</c:v>
                </c:pt>
                <c:pt idx="2500">
                  <c:v>55</c:v>
                </c:pt>
                <c:pt idx="2501">
                  <c:v>55.02</c:v>
                </c:pt>
                <c:pt idx="2502">
                  <c:v>55.04</c:v>
                </c:pt>
                <c:pt idx="2503">
                  <c:v>55.06</c:v>
                </c:pt>
                <c:pt idx="2504">
                  <c:v>55.08</c:v>
                </c:pt>
                <c:pt idx="2505">
                  <c:v>55.1</c:v>
                </c:pt>
                <c:pt idx="2506">
                  <c:v>55.12</c:v>
                </c:pt>
                <c:pt idx="2507">
                  <c:v>55.14</c:v>
                </c:pt>
                <c:pt idx="2508">
                  <c:v>55.16</c:v>
                </c:pt>
                <c:pt idx="2509">
                  <c:v>55.18</c:v>
                </c:pt>
                <c:pt idx="2510">
                  <c:v>55.2</c:v>
                </c:pt>
                <c:pt idx="2511">
                  <c:v>55.22</c:v>
                </c:pt>
                <c:pt idx="2512">
                  <c:v>55.24</c:v>
                </c:pt>
                <c:pt idx="2513">
                  <c:v>55.26</c:v>
                </c:pt>
                <c:pt idx="2514">
                  <c:v>55.28</c:v>
                </c:pt>
                <c:pt idx="2515">
                  <c:v>55.3</c:v>
                </c:pt>
                <c:pt idx="2516">
                  <c:v>55.32</c:v>
                </c:pt>
                <c:pt idx="2517">
                  <c:v>55.34</c:v>
                </c:pt>
                <c:pt idx="2518">
                  <c:v>55.36</c:v>
                </c:pt>
                <c:pt idx="2519">
                  <c:v>55.38</c:v>
                </c:pt>
                <c:pt idx="2520">
                  <c:v>55.4</c:v>
                </c:pt>
                <c:pt idx="2521">
                  <c:v>55.42</c:v>
                </c:pt>
                <c:pt idx="2522">
                  <c:v>55.44</c:v>
                </c:pt>
                <c:pt idx="2523">
                  <c:v>55.46</c:v>
                </c:pt>
                <c:pt idx="2524">
                  <c:v>55.48</c:v>
                </c:pt>
                <c:pt idx="2525">
                  <c:v>55.5</c:v>
                </c:pt>
                <c:pt idx="2526">
                  <c:v>55.52</c:v>
                </c:pt>
                <c:pt idx="2527">
                  <c:v>55.54</c:v>
                </c:pt>
                <c:pt idx="2528">
                  <c:v>55.56</c:v>
                </c:pt>
                <c:pt idx="2529">
                  <c:v>55.58</c:v>
                </c:pt>
                <c:pt idx="2530">
                  <c:v>55.6</c:v>
                </c:pt>
                <c:pt idx="2531">
                  <c:v>55.62</c:v>
                </c:pt>
                <c:pt idx="2532">
                  <c:v>55.64</c:v>
                </c:pt>
                <c:pt idx="2533">
                  <c:v>55.66</c:v>
                </c:pt>
                <c:pt idx="2534">
                  <c:v>55.68</c:v>
                </c:pt>
                <c:pt idx="2535">
                  <c:v>55.7</c:v>
                </c:pt>
                <c:pt idx="2536">
                  <c:v>55.72</c:v>
                </c:pt>
                <c:pt idx="2537">
                  <c:v>55.74</c:v>
                </c:pt>
                <c:pt idx="2538">
                  <c:v>55.76</c:v>
                </c:pt>
                <c:pt idx="2539">
                  <c:v>55.78</c:v>
                </c:pt>
                <c:pt idx="2540">
                  <c:v>55.8</c:v>
                </c:pt>
                <c:pt idx="2541">
                  <c:v>55.82</c:v>
                </c:pt>
                <c:pt idx="2542">
                  <c:v>55.84</c:v>
                </c:pt>
                <c:pt idx="2543">
                  <c:v>55.86</c:v>
                </c:pt>
                <c:pt idx="2544">
                  <c:v>55.88</c:v>
                </c:pt>
                <c:pt idx="2545">
                  <c:v>55.9</c:v>
                </c:pt>
                <c:pt idx="2546">
                  <c:v>55.92</c:v>
                </c:pt>
                <c:pt idx="2547">
                  <c:v>55.94</c:v>
                </c:pt>
                <c:pt idx="2548">
                  <c:v>55.96</c:v>
                </c:pt>
                <c:pt idx="2549">
                  <c:v>55.98</c:v>
                </c:pt>
                <c:pt idx="2550">
                  <c:v>56</c:v>
                </c:pt>
                <c:pt idx="2551">
                  <c:v>56.02</c:v>
                </c:pt>
                <c:pt idx="2552">
                  <c:v>56.04</c:v>
                </c:pt>
                <c:pt idx="2553">
                  <c:v>56.06</c:v>
                </c:pt>
                <c:pt idx="2554">
                  <c:v>56.08</c:v>
                </c:pt>
                <c:pt idx="2555">
                  <c:v>56.1</c:v>
                </c:pt>
                <c:pt idx="2556">
                  <c:v>56.12</c:v>
                </c:pt>
                <c:pt idx="2557">
                  <c:v>56.14</c:v>
                </c:pt>
                <c:pt idx="2558">
                  <c:v>56.16</c:v>
                </c:pt>
                <c:pt idx="2559">
                  <c:v>56.18</c:v>
                </c:pt>
                <c:pt idx="2560">
                  <c:v>56.2</c:v>
                </c:pt>
                <c:pt idx="2561">
                  <c:v>56.22</c:v>
                </c:pt>
                <c:pt idx="2562">
                  <c:v>56.24</c:v>
                </c:pt>
                <c:pt idx="2563">
                  <c:v>56.26</c:v>
                </c:pt>
                <c:pt idx="2564">
                  <c:v>56.28</c:v>
                </c:pt>
                <c:pt idx="2565">
                  <c:v>56.3</c:v>
                </c:pt>
                <c:pt idx="2566">
                  <c:v>56.32</c:v>
                </c:pt>
                <c:pt idx="2567">
                  <c:v>56.34</c:v>
                </c:pt>
                <c:pt idx="2568">
                  <c:v>56.36</c:v>
                </c:pt>
                <c:pt idx="2569">
                  <c:v>56.38</c:v>
                </c:pt>
                <c:pt idx="2570">
                  <c:v>56.4</c:v>
                </c:pt>
                <c:pt idx="2571">
                  <c:v>56.42</c:v>
                </c:pt>
                <c:pt idx="2572">
                  <c:v>56.44</c:v>
                </c:pt>
                <c:pt idx="2573">
                  <c:v>56.46</c:v>
                </c:pt>
                <c:pt idx="2574">
                  <c:v>56.48</c:v>
                </c:pt>
                <c:pt idx="2575">
                  <c:v>56.5</c:v>
                </c:pt>
                <c:pt idx="2576">
                  <c:v>56.52</c:v>
                </c:pt>
                <c:pt idx="2577">
                  <c:v>56.54</c:v>
                </c:pt>
                <c:pt idx="2578">
                  <c:v>56.56</c:v>
                </c:pt>
                <c:pt idx="2579">
                  <c:v>56.58</c:v>
                </c:pt>
                <c:pt idx="2580">
                  <c:v>56.6</c:v>
                </c:pt>
                <c:pt idx="2581">
                  <c:v>56.62</c:v>
                </c:pt>
                <c:pt idx="2582">
                  <c:v>56.64</c:v>
                </c:pt>
                <c:pt idx="2583">
                  <c:v>56.66</c:v>
                </c:pt>
                <c:pt idx="2584">
                  <c:v>56.68</c:v>
                </c:pt>
                <c:pt idx="2585">
                  <c:v>56.7</c:v>
                </c:pt>
                <c:pt idx="2586">
                  <c:v>56.72</c:v>
                </c:pt>
                <c:pt idx="2587">
                  <c:v>56.74</c:v>
                </c:pt>
                <c:pt idx="2588">
                  <c:v>56.76</c:v>
                </c:pt>
                <c:pt idx="2589">
                  <c:v>56.78</c:v>
                </c:pt>
                <c:pt idx="2590">
                  <c:v>56.8</c:v>
                </c:pt>
                <c:pt idx="2591">
                  <c:v>56.82</c:v>
                </c:pt>
                <c:pt idx="2592">
                  <c:v>56.84</c:v>
                </c:pt>
                <c:pt idx="2593">
                  <c:v>56.86</c:v>
                </c:pt>
                <c:pt idx="2594">
                  <c:v>56.88</c:v>
                </c:pt>
                <c:pt idx="2595">
                  <c:v>56.9</c:v>
                </c:pt>
                <c:pt idx="2596">
                  <c:v>56.92</c:v>
                </c:pt>
                <c:pt idx="2597">
                  <c:v>56.94</c:v>
                </c:pt>
                <c:pt idx="2598">
                  <c:v>56.96</c:v>
                </c:pt>
                <c:pt idx="2599">
                  <c:v>56.98</c:v>
                </c:pt>
                <c:pt idx="2600">
                  <c:v>57</c:v>
                </c:pt>
                <c:pt idx="2601">
                  <c:v>57.02</c:v>
                </c:pt>
                <c:pt idx="2602">
                  <c:v>57.04</c:v>
                </c:pt>
                <c:pt idx="2603">
                  <c:v>57.06</c:v>
                </c:pt>
                <c:pt idx="2604">
                  <c:v>57.08</c:v>
                </c:pt>
                <c:pt idx="2605">
                  <c:v>57.1</c:v>
                </c:pt>
                <c:pt idx="2606">
                  <c:v>57.12</c:v>
                </c:pt>
                <c:pt idx="2607">
                  <c:v>57.14</c:v>
                </c:pt>
                <c:pt idx="2608">
                  <c:v>57.16</c:v>
                </c:pt>
                <c:pt idx="2609">
                  <c:v>57.18</c:v>
                </c:pt>
                <c:pt idx="2610">
                  <c:v>57.2</c:v>
                </c:pt>
                <c:pt idx="2611">
                  <c:v>57.22</c:v>
                </c:pt>
                <c:pt idx="2612">
                  <c:v>57.24</c:v>
                </c:pt>
                <c:pt idx="2613">
                  <c:v>57.26</c:v>
                </c:pt>
                <c:pt idx="2614">
                  <c:v>57.28</c:v>
                </c:pt>
                <c:pt idx="2615">
                  <c:v>57.3</c:v>
                </c:pt>
                <c:pt idx="2616">
                  <c:v>57.32</c:v>
                </c:pt>
                <c:pt idx="2617">
                  <c:v>57.34</c:v>
                </c:pt>
                <c:pt idx="2618">
                  <c:v>57.36</c:v>
                </c:pt>
                <c:pt idx="2619">
                  <c:v>57.38</c:v>
                </c:pt>
                <c:pt idx="2620">
                  <c:v>57.4</c:v>
                </c:pt>
                <c:pt idx="2621">
                  <c:v>57.42</c:v>
                </c:pt>
                <c:pt idx="2622">
                  <c:v>57.44</c:v>
                </c:pt>
                <c:pt idx="2623">
                  <c:v>57.46</c:v>
                </c:pt>
                <c:pt idx="2624">
                  <c:v>57.48</c:v>
                </c:pt>
                <c:pt idx="2625">
                  <c:v>57.5</c:v>
                </c:pt>
                <c:pt idx="2626">
                  <c:v>57.52</c:v>
                </c:pt>
                <c:pt idx="2627">
                  <c:v>57.54</c:v>
                </c:pt>
                <c:pt idx="2628">
                  <c:v>57.56</c:v>
                </c:pt>
                <c:pt idx="2629">
                  <c:v>57.58</c:v>
                </c:pt>
                <c:pt idx="2630">
                  <c:v>57.6</c:v>
                </c:pt>
                <c:pt idx="2631">
                  <c:v>57.62</c:v>
                </c:pt>
                <c:pt idx="2632">
                  <c:v>57.64</c:v>
                </c:pt>
                <c:pt idx="2633">
                  <c:v>57.66</c:v>
                </c:pt>
                <c:pt idx="2634">
                  <c:v>57.68</c:v>
                </c:pt>
                <c:pt idx="2635">
                  <c:v>57.7</c:v>
                </c:pt>
                <c:pt idx="2636">
                  <c:v>57.72</c:v>
                </c:pt>
                <c:pt idx="2637">
                  <c:v>57.74</c:v>
                </c:pt>
                <c:pt idx="2638">
                  <c:v>57.76</c:v>
                </c:pt>
                <c:pt idx="2639">
                  <c:v>57.78</c:v>
                </c:pt>
                <c:pt idx="2640">
                  <c:v>57.8</c:v>
                </c:pt>
                <c:pt idx="2641">
                  <c:v>57.82</c:v>
                </c:pt>
                <c:pt idx="2642">
                  <c:v>57.84</c:v>
                </c:pt>
                <c:pt idx="2643">
                  <c:v>57.86</c:v>
                </c:pt>
                <c:pt idx="2644">
                  <c:v>57.88</c:v>
                </c:pt>
                <c:pt idx="2645">
                  <c:v>57.9</c:v>
                </c:pt>
                <c:pt idx="2646">
                  <c:v>57.92</c:v>
                </c:pt>
                <c:pt idx="2647">
                  <c:v>57.94</c:v>
                </c:pt>
                <c:pt idx="2648">
                  <c:v>57.96</c:v>
                </c:pt>
                <c:pt idx="2649">
                  <c:v>57.98</c:v>
                </c:pt>
                <c:pt idx="2650">
                  <c:v>58</c:v>
                </c:pt>
                <c:pt idx="2651">
                  <c:v>58.02</c:v>
                </c:pt>
                <c:pt idx="2652">
                  <c:v>58.04</c:v>
                </c:pt>
                <c:pt idx="2653">
                  <c:v>58.06</c:v>
                </c:pt>
                <c:pt idx="2654">
                  <c:v>58.08</c:v>
                </c:pt>
                <c:pt idx="2655">
                  <c:v>58.1</c:v>
                </c:pt>
                <c:pt idx="2656">
                  <c:v>58.12</c:v>
                </c:pt>
                <c:pt idx="2657">
                  <c:v>58.14</c:v>
                </c:pt>
                <c:pt idx="2658">
                  <c:v>58.16</c:v>
                </c:pt>
                <c:pt idx="2659">
                  <c:v>58.18</c:v>
                </c:pt>
                <c:pt idx="2660">
                  <c:v>58.2</c:v>
                </c:pt>
                <c:pt idx="2661">
                  <c:v>58.22</c:v>
                </c:pt>
                <c:pt idx="2662">
                  <c:v>58.24</c:v>
                </c:pt>
                <c:pt idx="2663">
                  <c:v>58.26</c:v>
                </c:pt>
                <c:pt idx="2664">
                  <c:v>58.28</c:v>
                </c:pt>
                <c:pt idx="2665">
                  <c:v>58.3</c:v>
                </c:pt>
                <c:pt idx="2666">
                  <c:v>58.32</c:v>
                </c:pt>
                <c:pt idx="2667">
                  <c:v>58.34</c:v>
                </c:pt>
                <c:pt idx="2668">
                  <c:v>58.36</c:v>
                </c:pt>
                <c:pt idx="2669">
                  <c:v>58.38</c:v>
                </c:pt>
                <c:pt idx="2670">
                  <c:v>58.4</c:v>
                </c:pt>
                <c:pt idx="2671">
                  <c:v>58.42</c:v>
                </c:pt>
                <c:pt idx="2672">
                  <c:v>58.44</c:v>
                </c:pt>
                <c:pt idx="2673">
                  <c:v>58.46</c:v>
                </c:pt>
                <c:pt idx="2674">
                  <c:v>58.48</c:v>
                </c:pt>
                <c:pt idx="2675">
                  <c:v>58.5</c:v>
                </c:pt>
                <c:pt idx="2676">
                  <c:v>58.52</c:v>
                </c:pt>
                <c:pt idx="2677">
                  <c:v>58.54</c:v>
                </c:pt>
                <c:pt idx="2678">
                  <c:v>58.56</c:v>
                </c:pt>
                <c:pt idx="2679">
                  <c:v>58.58</c:v>
                </c:pt>
                <c:pt idx="2680">
                  <c:v>58.6</c:v>
                </c:pt>
                <c:pt idx="2681">
                  <c:v>58.62</c:v>
                </c:pt>
                <c:pt idx="2682">
                  <c:v>58.64</c:v>
                </c:pt>
                <c:pt idx="2683">
                  <c:v>58.66</c:v>
                </c:pt>
                <c:pt idx="2684">
                  <c:v>58.68</c:v>
                </c:pt>
                <c:pt idx="2685">
                  <c:v>58.7</c:v>
                </c:pt>
                <c:pt idx="2686">
                  <c:v>58.72</c:v>
                </c:pt>
                <c:pt idx="2687">
                  <c:v>58.74</c:v>
                </c:pt>
                <c:pt idx="2688">
                  <c:v>58.76</c:v>
                </c:pt>
                <c:pt idx="2689">
                  <c:v>58.78</c:v>
                </c:pt>
                <c:pt idx="2690">
                  <c:v>58.8</c:v>
                </c:pt>
                <c:pt idx="2691">
                  <c:v>58.82</c:v>
                </c:pt>
                <c:pt idx="2692">
                  <c:v>58.84</c:v>
                </c:pt>
                <c:pt idx="2693">
                  <c:v>58.86</c:v>
                </c:pt>
                <c:pt idx="2694">
                  <c:v>58.88</c:v>
                </c:pt>
                <c:pt idx="2695">
                  <c:v>58.9</c:v>
                </c:pt>
                <c:pt idx="2696">
                  <c:v>58.92</c:v>
                </c:pt>
                <c:pt idx="2697">
                  <c:v>58.94</c:v>
                </c:pt>
                <c:pt idx="2698">
                  <c:v>58.96</c:v>
                </c:pt>
                <c:pt idx="2699">
                  <c:v>58.98</c:v>
                </c:pt>
                <c:pt idx="2700">
                  <c:v>59</c:v>
                </c:pt>
                <c:pt idx="2701">
                  <c:v>59.02</c:v>
                </c:pt>
                <c:pt idx="2702">
                  <c:v>59.04</c:v>
                </c:pt>
                <c:pt idx="2703">
                  <c:v>59.06</c:v>
                </c:pt>
                <c:pt idx="2704">
                  <c:v>59.08</c:v>
                </c:pt>
                <c:pt idx="2705">
                  <c:v>59.1</c:v>
                </c:pt>
                <c:pt idx="2706">
                  <c:v>59.12</c:v>
                </c:pt>
                <c:pt idx="2707">
                  <c:v>59.14</c:v>
                </c:pt>
                <c:pt idx="2708">
                  <c:v>59.16</c:v>
                </c:pt>
                <c:pt idx="2709">
                  <c:v>59.18</c:v>
                </c:pt>
                <c:pt idx="2710">
                  <c:v>59.2</c:v>
                </c:pt>
                <c:pt idx="2711">
                  <c:v>59.22</c:v>
                </c:pt>
                <c:pt idx="2712">
                  <c:v>59.24</c:v>
                </c:pt>
                <c:pt idx="2713">
                  <c:v>59.26</c:v>
                </c:pt>
                <c:pt idx="2714">
                  <c:v>59.28</c:v>
                </c:pt>
                <c:pt idx="2715">
                  <c:v>59.3</c:v>
                </c:pt>
                <c:pt idx="2716">
                  <c:v>59.32</c:v>
                </c:pt>
                <c:pt idx="2717">
                  <c:v>59.34</c:v>
                </c:pt>
                <c:pt idx="2718">
                  <c:v>59.36</c:v>
                </c:pt>
                <c:pt idx="2719">
                  <c:v>59.38</c:v>
                </c:pt>
                <c:pt idx="2720">
                  <c:v>59.4</c:v>
                </c:pt>
                <c:pt idx="2721">
                  <c:v>59.42</c:v>
                </c:pt>
                <c:pt idx="2722">
                  <c:v>59.44</c:v>
                </c:pt>
                <c:pt idx="2723">
                  <c:v>59.46</c:v>
                </c:pt>
                <c:pt idx="2724">
                  <c:v>59.48</c:v>
                </c:pt>
                <c:pt idx="2725">
                  <c:v>59.5</c:v>
                </c:pt>
                <c:pt idx="2726">
                  <c:v>59.52</c:v>
                </c:pt>
                <c:pt idx="2727">
                  <c:v>59.54</c:v>
                </c:pt>
                <c:pt idx="2728">
                  <c:v>59.56</c:v>
                </c:pt>
                <c:pt idx="2729">
                  <c:v>59.58</c:v>
                </c:pt>
                <c:pt idx="2730">
                  <c:v>59.6</c:v>
                </c:pt>
                <c:pt idx="2731">
                  <c:v>59.62</c:v>
                </c:pt>
                <c:pt idx="2732">
                  <c:v>59.64</c:v>
                </c:pt>
                <c:pt idx="2733">
                  <c:v>59.66</c:v>
                </c:pt>
                <c:pt idx="2734">
                  <c:v>59.68</c:v>
                </c:pt>
                <c:pt idx="2735">
                  <c:v>59.7</c:v>
                </c:pt>
                <c:pt idx="2736">
                  <c:v>59.72</c:v>
                </c:pt>
                <c:pt idx="2737">
                  <c:v>59.74</c:v>
                </c:pt>
                <c:pt idx="2738">
                  <c:v>59.76</c:v>
                </c:pt>
                <c:pt idx="2739">
                  <c:v>59.78</c:v>
                </c:pt>
                <c:pt idx="2740">
                  <c:v>59.8</c:v>
                </c:pt>
                <c:pt idx="2741">
                  <c:v>59.82</c:v>
                </c:pt>
                <c:pt idx="2742">
                  <c:v>59.84</c:v>
                </c:pt>
                <c:pt idx="2743">
                  <c:v>59.86</c:v>
                </c:pt>
                <c:pt idx="2744">
                  <c:v>59.88</c:v>
                </c:pt>
                <c:pt idx="2745">
                  <c:v>59.9</c:v>
                </c:pt>
                <c:pt idx="2746">
                  <c:v>59.92</c:v>
                </c:pt>
                <c:pt idx="2747">
                  <c:v>59.94</c:v>
                </c:pt>
                <c:pt idx="2748">
                  <c:v>59.96</c:v>
                </c:pt>
                <c:pt idx="2749">
                  <c:v>59.98</c:v>
                </c:pt>
                <c:pt idx="2750">
                  <c:v>60</c:v>
                </c:pt>
                <c:pt idx="2751">
                  <c:v>60.02</c:v>
                </c:pt>
                <c:pt idx="2752">
                  <c:v>60.04</c:v>
                </c:pt>
                <c:pt idx="2753">
                  <c:v>60.06</c:v>
                </c:pt>
                <c:pt idx="2754">
                  <c:v>60.08</c:v>
                </c:pt>
                <c:pt idx="2755">
                  <c:v>60.1</c:v>
                </c:pt>
                <c:pt idx="2756">
                  <c:v>60.12</c:v>
                </c:pt>
                <c:pt idx="2757">
                  <c:v>60.14</c:v>
                </c:pt>
                <c:pt idx="2758">
                  <c:v>60.16</c:v>
                </c:pt>
                <c:pt idx="2759">
                  <c:v>60.18</c:v>
                </c:pt>
                <c:pt idx="2760">
                  <c:v>60.2</c:v>
                </c:pt>
                <c:pt idx="2761">
                  <c:v>60.22</c:v>
                </c:pt>
                <c:pt idx="2762">
                  <c:v>60.24</c:v>
                </c:pt>
                <c:pt idx="2763">
                  <c:v>60.26</c:v>
                </c:pt>
                <c:pt idx="2764">
                  <c:v>60.28</c:v>
                </c:pt>
                <c:pt idx="2765">
                  <c:v>60.3</c:v>
                </c:pt>
                <c:pt idx="2766">
                  <c:v>60.32</c:v>
                </c:pt>
                <c:pt idx="2767">
                  <c:v>60.34</c:v>
                </c:pt>
                <c:pt idx="2768">
                  <c:v>60.36</c:v>
                </c:pt>
                <c:pt idx="2769">
                  <c:v>60.38</c:v>
                </c:pt>
                <c:pt idx="2770">
                  <c:v>60.4</c:v>
                </c:pt>
                <c:pt idx="2771">
                  <c:v>60.42</c:v>
                </c:pt>
                <c:pt idx="2772">
                  <c:v>60.44</c:v>
                </c:pt>
                <c:pt idx="2773">
                  <c:v>60.46</c:v>
                </c:pt>
                <c:pt idx="2774">
                  <c:v>60.48</c:v>
                </c:pt>
                <c:pt idx="2775">
                  <c:v>60.5</c:v>
                </c:pt>
                <c:pt idx="2776">
                  <c:v>60.52</c:v>
                </c:pt>
                <c:pt idx="2777">
                  <c:v>60.54</c:v>
                </c:pt>
                <c:pt idx="2778">
                  <c:v>60.56</c:v>
                </c:pt>
                <c:pt idx="2779">
                  <c:v>60.58</c:v>
                </c:pt>
                <c:pt idx="2780">
                  <c:v>60.6</c:v>
                </c:pt>
                <c:pt idx="2781">
                  <c:v>60.62</c:v>
                </c:pt>
                <c:pt idx="2782">
                  <c:v>60.64</c:v>
                </c:pt>
                <c:pt idx="2783">
                  <c:v>60.66</c:v>
                </c:pt>
                <c:pt idx="2784">
                  <c:v>60.68</c:v>
                </c:pt>
                <c:pt idx="2785">
                  <c:v>60.7</c:v>
                </c:pt>
                <c:pt idx="2786">
                  <c:v>60.72</c:v>
                </c:pt>
                <c:pt idx="2787">
                  <c:v>60.74</c:v>
                </c:pt>
                <c:pt idx="2788">
                  <c:v>60.76</c:v>
                </c:pt>
                <c:pt idx="2789">
                  <c:v>60.78</c:v>
                </c:pt>
                <c:pt idx="2790">
                  <c:v>60.8</c:v>
                </c:pt>
                <c:pt idx="2791">
                  <c:v>60.82</c:v>
                </c:pt>
                <c:pt idx="2792">
                  <c:v>60.84</c:v>
                </c:pt>
                <c:pt idx="2793">
                  <c:v>60.86</c:v>
                </c:pt>
                <c:pt idx="2794">
                  <c:v>60.88</c:v>
                </c:pt>
                <c:pt idx="2795">
                  <c:v>60.9</c:v>
                </c:pt>
                <c:pt idx="2796">
                  <c:v>60.92</c:v>
                </c:pt>
                <c:pt idx="2797">
                  <c:v>60.94</c:v>
                </c:pt>
                <c:pt idx="2798">
                  <c:v>60.96</c:v>
                </c:pt>
                <c:pt idx="2799">
                  <c:v>60.98</c:v>
                </c:pt>
                <c:pt idx="2800">
                  <c:v>61</c:v>
                </c:pt>
                <c:pt idx="2801">
                  <c:v>61.02</c:v>
                </c:pt>
                <c:pt idx="2802">
                  <c:v>61.04</c:v>
                </c:pt>
                <c:pt idx="2803">
                  <c:v>61.06</c:v>
                </c:pt>
                <c:pt idx="2804">
                  <c:v>61.08</c:v>
                </c:pt>
                <c:pt idx="2805">
                  <c:v>61.1</c:v>
                </c:pt>
                <c:pt idx="2806">
                  <c:v>61.12</c:v>
                </c:pt>
                <c:pt idx="2807">
                  <c:v>61.14</c:v>
                </c:pt>
                <c:pt idx="2808">
                  <c:v>61.16</c:v>
                </c:pt>
                <c:pt idx="2809">
                  <c:v>61.18</c:v>
                </c:pt>
                <c:pt idx="2810">
                  <c:v>61.2</c:v>
                </c:pt>
                <c:pt idx="2811">
                  <c:v>61.22</c:v>
                </c:pt>
                <c:pt idx="2812">
                  <c:v>61.24</c:v>
                </c:pt>
                <c:pt idx="2813">
                  <c:v>61.26</c:v>
                </c:pt>
                <c:pt idx="2814">
                  <c:v>61.28</c:v>
                </c:pt>
                <c:pt idx="2815">
                  <c:v>61.3</c:v>
                </c:pt>
                <c:pt idx="2816">
                  <c:v>61.32</c:v>
                </c:pt>
                <c:pt idx="2817">
                  <c:v>61.34</c:v>
                </c:pt>
                <c:pt idx="2818">
                  <c:v>61.36</c:v>
                </c:pt>
                <c:pt idx="2819">
                  <c:v>61.38</c:v>
                </c:pt>
                <c:pt idx="2820">
                  <c:v>61.4</c:v>
                </c:pt>
                <c:pt idx="2821">
                  <c:v>61.42</c:v>
                </c:pt>
                <c:pt idx="2822">
                  <c:v>61.44</c:v>
                </c:pt>
                <c:pt idx="2823">
                  <c:v>61.46</c:v>
                </c:pt>
                <c:pt idx="2824">
                  <c:v>61.48</c:v>
                </c:pt>
                <c:pt idx="2825">
                  <c:v>61.5</c:v>
                </c:pt>
                <c:pt idx="2826">
                  <c:v>61.52</c:v>
                </c:pt>
                <c:pt idx="2827">
                  <c:v>61.54</c:v>
                </c:pt>
                <c:pt idx="2828">
                  <c:v>61.56</c:v>
                </c:pt>
                <c:pt idx="2829">
                  <c:v>61.58</c:v>
                </c:pt>
                <c:pt idx="2830">
                  <c:v>61.6</c:v>
                </c:pt>
                <c:pt idx="2831">
                  <c:v>61.62</c:v>
                </c:pt>
                <c:pt idx="2832">
                  <c:v>61.64</c:v>
                </c:pt>
                <c:pt idx="2833">
                  <c:v>61.66</c:v>
                </c:pt>
                <c:pt idx="2834">
                  <c:v>61.68</c:v>
                </c:pt>
                <c:pt idx="2835">
                  <c:v>61.7</c:v>
                </c:pt>
                <c:pt idx="2836">
                  <c:v>61.72</c:v>
                </c:pt>
                <c:pt idx="2837">
                  <c:v>61.74</c:v>
                </c:pt>
                <c:pt idx="2838">
                  <c:v>61.76</c:v>
                </c:pt>
                <c:pt idx="2839">
                  <c:v>61.78</c:v>
                </c:pt>
                <c:pt idx="2840">
                  <c:v>61.8</c:v>
                </c:pt>
                <c:pt idx="2841">
                  <c:v>61.82</c:v>
                </c:pt>
                <c:pt idx="2842">
                  <c:v>61.84</c:v>
                </c:pt>
                <c:pt idx="2843">
                  <c:v>61.86</c:v>
                </c:pt>
                <c:pt idx="2844">
                  <c:v>61.88</c:v>
                </c:pt>
                <c:pt idx="2845">
                  <c:v>61.9</c:v>
                </c:pt>
                <c:pt idx="2846">
                  <c:v>61.92</c:v>
                </c:pt>
                <c:pt idx="2847">
                  <c:v>61.94</c:v>
                </c:pt>
                <c:pt idx="2848">
                  <c:v>61.96</c:v>
                </c:pt>
                <c:pt idx="2849">
                  <c:v>61.98</c:v>
                </c:pt>
                <c:pt idx="2850">
                  <c:v>62</c:v>
                </c:pt>
                <c:pt idx="2851">
                  <c:v>62.02</c:v>
                </c:pt>
                <c:pt idx="2852">
                  <c:v>62.04</c:v>
                </c:pt>
                <c:pt idx="2853">
                  <c:v>62.06</c:v>
                </c:pt>
                <c:pt idx="2854">
                  <c:v>62.08</c:v>
                </c:pt>
                <c:pt idx="2855">
                  <c:v>62.1</c:v>
                </c:pt>
                <c:pt idx="2856">
                  <c:v>62.12</c:v>
                </c:pt>
                <c:pt idx="2857">
                  <c:v>62.14</c:v>
                </c:pt>
                <c:pt idx="2858">
                  <c:v>62.16</c:v>
                </c:pt>
                <c:pt idx="2859">
                  <c:v>62.18</c:v>
                </c:pt>
                <c:pt idx="2860">
                  <c:v>62.2</c:v>
                </c:pt>
                <c:pt idx="2861">
                  <c:v>62.22</c:v>
                </c:pt>
                <c:pt idx="2862">
                  <c:v>62.24</c:v>
                </c:pt>
                <c:pt idx="2863">
                  <c:v>62.26</c:v>
                </c:pt>
                <c:pt idx="2864">
                  <c:v>62.28</c:v>
                </c:pt>
                <c:pt idx="2865">
                  <c:v>62.3</c:v>
                </c:pt>
                <c:pt idx="2866">
                  <c:v>62.32</c:v>
                </c:pt>
                <c:pt idx="2867">
                  <c:v>62.34</c:v>
                </c:pt>
                <c:pt idx="2868">
                  <c:v>62.36</c:v>
                </c:pt>
                <c:pt idx="2869">
                  <c:v>62.38</c:v>
                </c:pt>
                <c:pt idx="2870">
                  <c:v>62.4</c:v>
                </c:pt>
                <c:pt idx="2871">
                  <c:v>62.42</c:v>
                </c:pt>
                <c:pt idx="2872">
                  <c:v>62.44</c:v>
                </c:pt>
                <c:pt idx="2873">
                  <c:v>62.46</c:v>
                </c:pt>
                <c:pt idx="2874">
                  <c:v>62.48</c:v>
                </c:pt>
                <c:pt idx="2875">
                  <c:v>62.5</c:v>
                </c:pt>
                <c:pt idx="2876">
                  <c:v>62.52</c:v>
                </c:pt>
                <c:pt idx="2877">
                  <c:v>62.54</c:v>
                </c:pt>
                <c:pt idx="2878">
                  <c:v>62.56</c:v>
                </c:pt>
                <c:pt idx="2879">
                  <c:v>62.58</c:v>
                </c:pt>
                <c:pt idx="2880">
                  <c:v>62.6</c:v>
                </c:pt>
                <c:pt idx="2881">
                  <c:v>62.62</c:v>
                </c:pt>
                <c:pt idx="2882">
                  <c:v>62.64</c:v>
                </c:pt>
                <c:pt idx="2883">
                  <c:v>62.66</c:v>
                </c:pt>
                <c:pt idx="2884">
                  <c:v>62.68</c:v>
                </c:pt>
                <c:pt idx="2885">
                  <c:v>62.7</c:v>
                </c:pt>
                <c:pt idx="2886">
                  <c:v>62.72</c:v>
                </c:pt>
                <c:pt idx="2887">
                  <c:v>62.74</c:v>
                </c:pt>
                <c:pt idx="2888">
                  <c:v>62.76</c:v>
                </c:pt>
                <c:pt idx="2889">
                  <c:v>62.78</c:v>
                </c:pt>
                <c:pt idx="2890">
                  <c:v>62.8</c:v>
                </c:pt>
                <c:pt idx="2891">
                  <c:v>62.82</c:v>
                </c:pt>
                <c:pt idx="2892">
                  <c:v>62.84</c:v>
                </c:pt>
                <c:pt idx="2893">
                  <c:v>62.86</c:v>
                </c:pt>
                <c:pt idx="2894">
                  <c:v>62.88</c:v>
                </c:pt>
                <c:pt idx="2895">
                  <c:v>62.9</c:v>
                </c:pt>
                <c:pt idx="2896">
                  <c:v>62.92</c:v>
                </c:pt>
                <c:pt idx="2897">
                  <c:v>62.94</c:v>
                </c:pt>
                <c:pt idx="2898">
                  <c:v>62.96</c:v>
                </c:pt>
                <c:pt idx="2899">
                  <c:v>62.98</c:v>
                </c:pt>
                <c:pt idx="2900">
                  <c:v>63</c:v>
                </c:pt>
                <c:pt idx="2901">
                  <c:v>63.02</c:v>
                </c:pt>
                <c:pt idx="2902">
                  <c:v>63.04</c:v>
                </c:pt>
                <c:pt idx="2903">
                  <c:v>63.06</c:v>
                </c:pt>
                <c:pt idx="2904">
                  <c:v>63.08</c:v>
                </c:pt>
                <c:pt idx="2905">
                  <c:v>63.1</c:v>
                </c:pt>
                <c:pt idx="2906">
                  <c:v>63.12</c:v>
                </c:pt>
                <c:pt idx="2907">
                  <c:v>63.14</c:v>
                </c:pt>
                <c:pt idx="2908">
                  <c:v>63.16</c:v>
                </c:pt>
                <c:pt idx="2909">
                  <c:v>63.18</c:v>
                </c:pt>
                <c:pt idx="2910">
                  <c:v>63.2</c:v>
                </c:pt>
                <c:pt idx="2911">
                  <c:v>63.22</c:v>
                </c:pt>
                <c:pt idx="2912">
                  <c:v>63.24</c:v>
                </c:pt>
                <c:pt idx="2913">
                  <c:v>63.26</c:v>
                </c:pt>
                <c:pt idx="2914">
                  <c:v>63.28</c:v>
                </c:pt>
                <c:pt idx="2915">
                  <c:v>63.3</c:v>
                </c:pt>
                <c:pt idx="2916">
                  <c:v>63.32</c:v>
                </c:pt>
                <c:pt idx="2917">
                  <c:v>63.34</c:v>
                </c:pt>
                <c:pt idx="2918">
                  <c:v>63.36</c:v>
                </c:pt>
                <c:pt idx="2919">
                  <c:v>63.38</c:v>
                </c:pt>
                <c:pt idx="2920">
                  <c:v>63.4</c:v>
                </c:pt>
                <c:pt idx="2921">
                  <c:v>63.42</c:v>
                </c:pt>
                <c:pt idx="2922">
                  <c:v>63.44</c:v>
                </c:pt>
                <c:pt idx="2923">
                  <c:v>63.46</c:v>
                </c:pt>
                <c:pt idx="2924">
                  <c:v>63.48</c:v>
                </c:pt>
                <c:pt idx="2925">
                  <c:v>63.5</c:v>
                </c:pt>
                <c:pt idx="2926">
                  <c:v>63.52</c:v>
                </c:pt>
                <c:pt idx="2927">
                  <c:v>63.54</c:v>
                </c:pt>
                <c:pt idx="2928">
                  <c:v>63.56</c:v>
                </c:pt>
                <c:pt idx="2929">
                  <c:v>63.58</c:v>
                </c:pt>
                <c:pt idx="2930">
                  <c:v>63.6</c:v>
                </c:pt>
                <c:pt idx="2931">
                  <c:v>63.62</c:v>
                </c:pt>
                <c:pt idx="2932">
                  <c:v>63.64</c:v>
                </c:pt>
                <c:pt idx="2933">
                  <c:v>63.66</c:v>
                </c:pt>
                <c:pt idx="2934">
                  <c:v>63.68</c:v>
                </c:pt>
                <c:pt idx="2935">
                  <c:v>63.7</c:v>
                </c:pt>
                <c:pt idx="2936">
                  <c:v>63.72</c:v>
                </c:pt>
                <c:pt idx="2937">
                  <c:v>63.74</c:v>
                </c:pt>
                <c:pt idx="2938">
                  <c:v>63.76</c:v>
                </c:pt>
                <c:pt idx="2939">
                  <c:v>63.78</c:v>
                </c:pt>
                <c:pt idx="2940">
                  <c:v>63.8</c:v>
                </c:pt>
                <c:pt idx="2941">
                  <c:v>63.82</c:v>
                </c:pt>
                <c:pt idx="2942">
                  <c:v>63.84</c:v>
                </c:pt>
                <c:pt idx="2943">
                  <c:v>63.86</c:v>
                </c:pt>
                <c:pt idx="2944">
                  <c:v>63.88</c:v>
                </c:pt>
                <c:pt idx="2945">
                  <c:v>63.9</c:v>
                </c:pt>
                <c:pt idx="2946">
                  <c:v>63.92</c:v>
                </c:pt>
                <c:pt idx="2947">
                  <c:v>63.94</c:v>
                </c:pt>
                <c:pt idx="2948">
                  <c:v>63.96</c:v>
                </c:pt>
                <c:pt idx="2949">
                  <c:v>63.98</c:v>
                </c:pt>
                <c:pt idx="2950">
                  <c:v>64</c:v>
                </c:pt>
                <c:pt idx="2951">
                  <c:v>64.02</c:v>
                </c:pt>
                <c:pt idx="2952">
                  <c:v>64.040000000000006</c:v>
                </c:pt>
                <c:pt idx="2953">
                  <c:v>64.06</c:v>
                </c:pt>
                <c:pt idx="2954">
                  <c:v>64.08</c:v>
                </c:pt>
                <c:pt idx="2955">
                  <c:v>64.099999999999994</c:v>
                </c:pt>
                <c:pt idx="2956">
                  <c:v>64.12</c:v>
                </c:pt>
                <c:pt idx="2957">
                  <c:v>64.14</c:v>
                </c:pt>
                <c:pt idx="2958">
                  <c:v>64.16</c:v>
                </c:pt>
                <c:pt idx="2959">
                  <c:v>64.180000000000007</c:v>
                </c:pt>
                <c:pt idx="2960">
                  <c:v>64.2</c:v>
                </c:pt>
                <c:pt idx="2961">
                  <c:v>64.22</c:v>
                </c:pt>
                <c:pt idx="2962">
                  <c:v>64.239999999999995</c:v>
                </c:pt>
                <c:pt idx="2963">
                  <c:v>64.260000000000005</c:v>
                </c:pt>
                <c:pt idx="2964">
                  <c:v>64.28</c:v>
                </c:pt>
                <c:pt idx="2965">
                  <c:v>64.3</c:v>
                </c:pt>
                <c:pt idx="2966">
                  <c:v>64.319999999999993</c:v>
                </c:pt>
                <c:pt idx="2967">
                  <c:v>64.34</c:v>
                </c:pt>
                <c:pt idx="2968">
                  <c:v>64.36</c:v>
                </c:pt>
                <c:pt idx="2969">
                  <c:v>64.38</c:v>
                </c:pt>
                <c:pt idx="2970">
                  <c:v>64.400000000000006</c:v>
                </c:pt>
                <c:pt idx="2971">
                  <c:v>64.42</c:v>
                </c:pt>
                <c:pt idx="2972">
                  <c:v>64.44</c:v>
                </c:pt>
                <c:pt idx="2973">
                  <c:v>64.459999999999994</c:v>
                </c:pt>
                <c:pt idx="2974">
                  <c:v>64.48</c:v>
                </c:pt>
                <c:pt idx="2975">
                  <c:v>64.5</c:v>
                </c:pt>
                <c:pt idx="2976">
                  <c:v>64.52</c:v>
                </c:pt>
                <c:pt idx="2977">
                  <c:v>64.540000000000006</c:v>
                </c:pt>
                <c:pt idx="2978">
                  <c:v>64.56</c:v>
                </c:pt>
                <c:pt idx="2979">
                  <c:v>64.58</c:v>
                </c:pt>
                <c:pt idx="2980">
                  <c:v>64.599999999999994</c:v>
                </c:pt>
                <c:pt idx="2981">
                  <c:v>64.62</c:v>
                </c:pt>
                <c:pt idx="2982">
                  <c:v>64.64</c:v>
                </c:pt>
                <c:pt idx="2983">
                  <c:v>64.66</c:v>
                </c:pt>
                <c:pt idx="2984">
                  <c:v>64.680000000000007</c:v>
                </c:pt>
                <c:pt idx="2985">
                  <c:v>64.7</c:v>
                </c:pt>
                <c:pt idx="2986">
                  <c:v>64.72</c:v>
                </c:pt>
                <c:pt idx="2987">
                  <c:v>64.739999999999995</c:v>
                </c:pt>
                <c:pt idx="2988">
                  <c:v>64.760000000000005</c:v>
                </c:pt>
                <c:pt idx="2989">
                  <c:v>64.78</c:v>
                </c:pt>
                <c:pt idx="2990">
                  <c:v>64.8</c:v>
                </c:pt>
                <c:pt idx="2991">
                  <c:v>64.819999999999993</c:v>
                </c:pt>
                <c:pt idx="2992">
                  <c:v>64.84</c:v>
                </c:pt>
                <c:pt idx="2993">
                  <c:v>64.86</c:v>
                </c:pt>
                <c:pt idx="2994">
                  <c:v>64.88</c:v>
                </c:pt>
                <c:pt idx="2995">
                  <c:v>64.900000000000006</c:v>
                </c:pt>
                <c:pt idx="2996">
                  <c:v>64.92</c:v>
                </c:pt>
                <c:pt idx="2997">
                  <c:v>64.94</c:v>
                </c:pt>
                <c:pt idx="2998">
                  <c:v>64.959999999999994</c:v>
                </c:pt>
                <c:pt idx="2999">
                  <c:v>64.98</c:v>
                </c:pt>
                <c:pt idx="3000">
                  <c:v>65</c:v>
                </c:pt>
                <c:pt idx="3001">
                  <c:v>65.02</c:v>
                </c:pt>
                <c:pt idx="3002">
                  <c:v>65.040000000000006</c:v>
                </c:pt>
                <c:pt idx="3003">
                  <c:v>65.06</c:v>
                </c:pt>
                <c:pt idx="3004">
                  <c:v>65.08</c:v>
                </c:pt>
                <c:pt idx="3005">
                  <c:v>65.099999999999994</c:v>
                </c:pt>
                <c:pt idx="3006">
                  <c:v>65.12</c:v>
                </c:pt>
                <c:pt idx="3007">
                  <c:v>65.14</c:v>
                </c:pt>
                <c:pt idx="3008">
                  <c:v>65.16</c:v>
                </c:pt>
                <c:pt idx="3009">
                  <c:v>65.180000000000007</c:v>
                </c:pt>
                <c:pt idx="3010">
                  <c:v>65.2</c:v>
                </c:pt>
                <c:pt idx="3011">
                  <c:v>65.22</c:v>
                </c:pt>
                <c:pt idx="3012">
                  <c:v>65.239999999999995</c:v>
                </c:pt>
                <c:pt idx="3013">
                  <c:v>65.260000000000005</c:v>
                </c:pt>
                <c:pt idx="3014">
                  <c:v>65.28</c:v>
                </c:pt>
                <c:pt idx="3015">
                  <c:v>65.3</c:v>
                </c:pt>
                <c:pt idx="3016">
                  <c:v>65.319999999999993</c:v>
                </c:pt>
                <c:pt idx="3017">
                  <c:v>65.34</c:v>
                </c:pt>
                <c:pt idx="3018">
                  <c:v>65.36</c:v>
                </c:pt>
                <c:pt idx="3019">
                  <c:v>65.38</c:v>
                </c:pt>
                <c:pt idx="3020">
                  <c:v>65.400000000000006</c:v>
                </c:pt>
                <c:pt idx="3021">
                  <c:v>65.42</c:v>
                </c:pt>
                <c:pt idx="3022">
                  <c:v>65.44</c:v>
                </c:pt>
                <c:pt idx="3023">
                  <c:v>65.459999999999994</c:v>
                </c:pt>
                <c:pt idx="3024">
                  <c:v>65.48</c:v>
                </c:pt>
                <c:pt idx="3025">
                  <c:v>65.5</c:v>
                </c:pt>
                <c:pt idx="3026">
                  <c:v>65.52</c:v>
                </c:pt>
                <c:pt idx="3027">
                  <c:v>65.540000000000006</c:v>
                </c:pt>
                <c:pt idx="3028">
                  <c:v>65.56</c:v>
                </c:pt>
                <c:pt idx="3029">
                  <c:v>65.58</c:v>
                </c:pt>
                <c:pt idx="3030">
                  <c:v>65.599999999999994</c:v>
                </c:pt>
                <c:pt idx="3031">
                  <c:v>65.62</c:v>
                </c:pt>
                <c:pt idx="3032">
                  <c:v>65.64</c:v>
                </c:pt>
                <c:pt idx="3033">
                  <c:v>65.66</c:v>
                </c:pt>
                <c:pt idx="3034">
                  <c:v>65.680000000000007</c:v>
                </c:pt>
                <c:pt idx="3035">
                  <c:v>65.7</c:v>
                </c:pt>
                <c:pt idx="3036">
                  <c:v>65.72</c:v>
                </c:pt>
                <c:pt idx="3037">
                  <c:v>65.739999999999995</c:v>
                </c:pt>
                <c:pt idx="3038">
                  <c:v>65.760000000000005</c:v>
                </c:pt>
                <c:pt idx="3039">
                  <c:v>65.78</c:v>
                </c:pt>
                <c:pt idx="3040">
                  <c:v>65.8</c:v>
                </c:pt>
                <c:pt idx="3041">
                  <c:v>65.819999999999993</c:v>
                </c:pt>
                <c:pt idx="3042">
                  <c:v>65.84</c:v>
                </c:pt>
                <c:pt idx="3043">
                  <c:v>65.86</c:v>
                </c:pt>
                <c:pt idx="3044">
                  <c:v>65.88</c:v>
                </c:pt>
                <c:pt idx="3045">
                  <c:v>65.900000000000006</c:v>
                </c:pt>
                <c:pt idx="3046">
                  <c:v>65.92</c:v>
                </c:pt>
                <c:pt idx="3047">
                  <c:v>65.94</c:v>
                </c:pt>
                <c:pt idx="3048">
                  <c:v>65.959999999999994</c:v>
                </c:pt>
                <c:pt idx="3049">
                  <c:v>65.98</c:v>
                </c:pt>
                <c:pt idx="3050">
                  <c:v>66</c:v>
                </c:pt>
                <c:pt idx="3051">
                  <c:v>66.02</c:v>
                </c:pt>
                <c:pt idx="3052">
                  <c:v>66.040000000000006</c:v>
                </c:pt>
                <c:pt idx="3053">
                  <c:v>66.06</c:v>
                </c:pt>
                <c:pt idx="3054">
                  <c:v>66.08</c:v>
                </c:pt>
                <c:pt idx="3055">
                  <c:v>66.099999999999994</c:v>
                </c:pt>
                <c:pt idx="3056">
                  <c:v>66.12</c:v>
                </c:pt>
                <c:pt idx="3057">
                  <c:v>66.14</c:v>
                </c:pt>
                <c:pt idx="3058">
                  <c:v>66.16</c:v>
                </c:pt>
                <c:pt idx="3059">
                  <c:v>66.180000000000007</c:v>
                </c:pt>
                <c:pt idx="3060">
                  <c:v>66.2</c:v>
                </c:pt>
                <c:pt idx="3061">
                  <c:v>66.22</c:v>
                </c:pt>
                <c:pt idx="3062">
                  <c:v>66.239999999999995</c:v>
                </c:pt>
                <c:pt idx="3063">
                  <c:v>66.260000000000005</c:v>
                </c:pt>
                <c:pt idx="3064">
                  <c:v>66.28</c:v>
                </c:pt>
                <c:pt idx="3065">
                  <c:v>66.3</c:v>
                </c:pt>
                <c:pt idx="3066">
                  <c:v>66.319999999999993</c:v>
                </c:pt>
                <c:pt idx="3067">
                  <c:v>66.34</c:v>
                </c:pt>
                <c:pt idx="3068">
                  <c:v>66.36</c:v>
                </c:pt>
                <c:pt idx="3069">
                  <c:v>66.38</c:v>
                </c:pt>
                <c:pt idx="3070">
                  <c:v>66.400000000000006</c:v>
                </c:pt>
                <c:pt idx="3071">
                  <c:v>66.42</c:v>
                </c:pt>
                <c:pt idx="3072">
                  <c:v>66.44</c:v>
                </c:pt>
                <c:pt idx="3073">
                  <c:v>66.459999999999994</c:v>
                </c:pt>
                <c:pt idx="3074">
                  <c:v>66.48</c:v>
                </c:pt>
                <c:pt idx="3075">
                  <c:v>66.5</c:v>
                </c:pt>
                <c:pt idx="3076">
                  <c:v>66.52</c:v>
                </c:pt>
                <c:pt idx="3077">
                  <c:v>66.540000000000006</c:v>
                </c:pt>
                <c:pt idx="3078">
                  <c:v>66.56</c:v>
                </c:pt>
                <c:pt idx="3079">
                  <c:v>66.58</c:v>
                </c:pt>
                <c:pt idx="3080">
                  <c:v>66.599999999999994</c:v>
                </c:pt>
                <c:pt idx="3081">
                  <c:v>66.62</c:v>
                </c:pt>
                <c:pt idx="3082">
                  <c:v>66.64</c:v>
                </c:pt>
                <c:pt idx="3083">
                  <c:v>66.66</c:v>
                </c:pt>
                <c:pt idx="3084">
                  <c:v>66.680000000000007</c:v>
                </c:pt>
                <c:pt idx="3085">
                  <c:v>66.7</c:v>
                </c:pt>
                <c:pt idx="3086">
                  <c:v>66.72</c:v>
                </c:pt>
                <c:pt idx="3087">
                  <c:v>66.739999999999995</c:v>
                </c:pt>
                <c:pt idx="3088">
                  <c:v>66.760000000000005</c:v>
                </c:pt>
                <c:pt idx="3089">
                  <c:v>66.78</c:v>
                </c:pt>
                <c:pt idx="3090">
                  <c:v>66.8</c:v>
                </c:pt>
                <c:pt idx="3091">
                  <c:v>66.819999999999993</c:v>
                </c:pt>
                <c:pt idx="3092">
                  <c:v>66.84</c:v>
                </c:pt>
                <c:pt idx="3093">
                  <c:v>66.86</c:v>
                </c:pt>
                <c:pt idx="3094">
                  <c:v>66.88</c:v>
                </c:pt>
                <c:pt idx="3095">
                  <c:v>66.900000000000006</c:v>
                </c:pt>
                <c:pt idx="3096">
                  <c:v>66.92</c:v>
                </c:pt>
                <c:pt idx="3097">
                  <c:v>66.94</c:v>
                </c:pt>
                <c:pt idx="3098">
                  <c:v>66.959999999999994</c:v>
                </c:pt>
                <c:pt idx="3099">
                  <c:v>66.98</c:v>
                </c:pt>
                <c:pt idx="3100">
                  <c:v>67</c:v>
                </c:pt>
                <c:pt idx="3101">
                  <c:v>67.02</c:v>
                </c:pt>
                <c:pt idx="3102">
                  <c:v>67.040000000000006</c:v>
                </c:pt>
                <c:pt idx="3103">
                  <c:v>67.06</c:v>
                </c:pt>
                <c:pt idx="3104">
                  <c:v>67.08</c:v>
                </c:pt>
                <c:pt idx="3105">
                  <c:v>67.099999999999994</c:v>
                </c:pt>
                <c:pt idx="3106">
                  <c:v>67.12</c:v>
                </c:pt>
                <c:pt idx="3107">
                  <c:v>67.14</c:v>
                </c:pt>
                <c:pt idx="3108">
                  <c:v>67.16</c:v>
                </c:pt>
                <c:pt idx="3109">
                  <c:v>67.180000000000007</c:v>
                </c:pt>
                <c:pt idx="3110">
                  <c:v>67.2</c:v>
                </c:pt>
                <c:pt idx="3111">
                  <c:v>67.22</c:v>
                </c:pt>
                <c:pt idx="3112">
                  <c:v>67.239999999999995</c:v>
                </c:pt>
                <c:pt idx="3113">
                  <c:v>67.260000000000005</c:v>
                </c:pt>
                <c:pt idx="3114">
                  <c:v>67.28</c:v>
                </c:pt>
                <c:pt idx="3115">
                  <c:v>67.3</c:v>
                </c:pt>
                <c:pt idx="3116">
                  <c:v>67.319999999999993</c:v>
                </c:pt>
                <c:pt idx="3117">
                  <c:v>67.34</c:v>
                </c:pt>
                <c:pt idx="3118">
                  <c:v>67.36</c:v>
                </c:pt>
                <c:pt idx="3119">
                  <c:v>67.38</c:v>
                </c:pt>
                <c:pt idx="3120">
                  <c:v>67.400000000000006</c:v>
                </c:pt>
                <c:pt idx="3121">
                  <c:v>67.42</c:v>
                </c:pt>
                <c:pt idx="3122">
                  <c:v>67.44</c:v>
                </c:pt>
                <c:pt idx="3123">
                  <c:v>67.459999999999994</c:v>
                </c:pt>
                <c:pt idx="3124">
                  <c:v>67.48</c:v>
                </c:pt>
                <c:pt idx="3125">
                  <c:v>67.5</c:v>
                </c:pt>
                <c:pt idx="3126">
                  <c:v>67.52</c:v>
                </c:pt>
                <c:pt idx="3127">
                  <c:v>67.540000000000006</c:v>
                </c:pt>
                <c:pt idx="3128">
                  <c:v>67.56</c:v>
                </c:pt>
                <c:pt idx="3129">
                  <c:v>67.58</c:v>
                </c:pt>
                <c:pt idx="3130">
                  <c:v>67.599999999999994</c:v>
                </c:pt>
                <c:pt idx="3131">
                  <c:v>67.62</c:v>
                </c:pt>
                <c:pt idx="3132">
                  <c:v>67.64</c:v>
                </c:pt>
                <c:pt idx="3133">
                  <c:v>67.66</c:v>
                </c:pt>
                <c:pt idx="3134">
                  <c:v>67.680000000000007</c:v>
                </c:pt>
                <c:pt idx="3135">
                  <c:v>67.7</c:v>
                </c:pt>
                <c:pt idx="3136">
                  <c:v>67.72</c:v>
                </c:pt>
                <c:pt idx="3137">
                  <c:v>67.739999999999995</c:v>
                </c:pt>
                <c:pt idx="3138">
                  <c:v>67.760000000000005</c:v>
                </c:pt>
                <c:pt idx="3139">
                  <c:v>67.78</c:v>
                </c:pt>
                <c:pt idx="3140">
                  <c:v>67.8</c:v>
                </c:pt>
                <c:pt idx="3141">
                  <c:v>67.819999999999993</c:v>
                </c:pt>
                <c:pt idx="3142">
                  <c:v>67.84</c:v>
                </c:pt>
                <c:pt idx="3143">
                  <c:v>67.86</c:v>
                </c:pt>
                <c:pt idx="3144">
                  <c:v>67.88</c:v>
                </c:pt>
                <c:pt idx="3145">
                  <c:v>67.900000000000006</c:v>
                </c:pt>
                <c:pt idx="3146">
                  <c:v>67.92</c:v>
                </c:pt>
                <c:pt idx="3147">
                  <c:v>67.94</c:v>
                </c:pt>
                <c:pt idx="3148">
                  <c:v>67.959999999999994</c:v>
                </c:pt>
                <c:pt idx="3149">
                  <c:v>67.98</c:v>
                </c:pt>
                <c:pt idx="3150">
                  <c:v>68</c:v>
                </c:pt>
                <c:pt idx="3151">
                  <c:v>68.02</c:v>
                </c:pt>
                <c:pt idx="3152">
                  <c:v>68.040000000000006</c:v>
                </c:pt>
                <c:pt idx="3153">
                  <c:v>68.06</c:v>
                </c:pt>
                <c:pt idx="3154">
                  <c:v>68.08</c:v>
                </c:pt>
                <c:pt idx="3155">
                  <c:v>68.099999999999994</c:v>
                </c:pt>
                <c:pt idx="3156">
                  <c:v>68.12</c:v>
                </c:pt>
                <c:pt idx="3157">
                  <c:v>68.14</c:v>
                </c:pt>
                <c:pt idx="3158">
                  <c:v>68.16</c:v>
                </c:pt>
                <c:pt idx="3159">
                  <c:v>68.180000000000007</c:v>
                </c:pt>
                <c:pt idx="3160">
                  <c:v>68.2</c:v>
                </c:pt>
                <c:pt idx="3161">
                  <c:v>68.22</c:v>
                </c:pt>
                <c:pt idx="3162">
                  <c:v>68.239999999999995</c:v>
                </c:pt>
                <c:pt idx="3163">
                  <c:v>68.260000000000005</c:v>
                </c:pt>
                <c:pt idx="3164">
                  <c:v>68.28</c:v>
                </c:pt>
                <c:pt idx="3165">
                  <c:v>68.3</c:v>
                </c:pt>
                <c:pt idx="3166">
                  <c:v>68.319999999999993</c:v>
                </c:pt>
                <c:pt idx="3167">
                  <c:v>68.34</c:v>
                </c:pt>
                <c:pt idx="3168">
                  <c:v>68.36</c:v>
                </c:pt>
                <c:pt idx="3169">
                  <c:v>68.38</c:v>
                </c:pt>
                <c:pt idx="3170">
                  <c:v>68.400000000000006</c:v>
                </c:pt>
                <c:pt idx="3171">
                  <c:v>68.42</c:v>
                </c:pt>
                <c:pt idx="3172">
                  <c:v>68.44</c:v>
                </c:pt>
                <c:pt idx="3173">
                  <c:v>68.459999999999994</c:v>
                </c:pt>
                <c:pt idx="3174">
                  <c:v>68.48</c:v>
                </c:pt>
                <c:pt idx="3175">
                  <c:v>68.5</c:v>
                </c:pt>
                <c:pt idx="3176">
                  <c:v>68.52</c:v>
                </c:pt>
                <c:pt idx="3177">
                  <c:v>68.540000000000006</c:v>
                </c:pt>
                <c:pt idx="3178">
                  <c:v>68.56</c:v>
                </c:pt>
                <c:pt idx="3179">
                  <c:v>68.58</c:v>
                </c:pt>
                <c:pt idx="3180">
                  <c:v>68.599999999999994</c:v>
                </c:pt>
                <c:pt idx="3181">
                  <c:v>68.62</c:v>
                </c:pt>
                <c:pt idx="3182">
                  <c:v>68.64</c:v>
                </c:pt>
                <c:pt idx="3183">
                  <c:v>68.66</c:v>
                </c:pt>
                <c:pt idx="3184">
                  <c:v>68.680000000000007</c:v>
                </c:pt>
                <c:pt idx="3185">
                  <c:v>68.7</c:v>
                </c:pt>
                <c:pt idx="3186">
                  <c:v>68.72</c:v>
                </c:pt>
                <c:pt idx="3187">
                  <c:v>68.739999999999995</c:v>
                </c:pt>
                <c:pt idx="3188">
                  <c:v>68.760000000000005</c:v>
                </c:pt>
                <c:pt idx="3189">
                  <c:v>68.78</c:v>
                </c:pt>
                <c:pt idx="3190">
                  <c:v>68.8</c:v>
                </c:pt>
                <c:pt idx="3191">
                  <c:v>68.819999999999993</c:v>
                </c:pt>
                <c:pt idx="3192">
                  <c:v>68.84</c:v>
                </c:pt>
                <c:pt idx="3193">
                  <c:v>68.86</c:v>
                </c:pt>
                <c:pt idx="3194">
                  <c:v>68.88</c:v>
                </c:pt>
                <c:pt idx="3195">
                  <c:v>68.900000000000006</c:v>
                </c:pt>
                <c:pt idx="3196">
                  <c:v>68.92</c:v>
                </c:pt>
                <c:pt idx="3197">
                  <c:v>68.94</c:v>
                </c:pt>
                <c:pt idx="3198">
                  <c:v>68.959999999999994</c:v>
                </c:pt>
                <c:pt idx="3199">
                  <c:v>68.98</c:v>
                </c:pt>
                <c:pt idx="3200">
                  <c:v>69</c:v>
                </c:pt>
                <c:pt idx="3201">
                  <c:v>69.02</c:v>
                </c:pt>
                <c:pt idx="3202">
                  <c:v>69.040000000000006</c:v>
                </c:pt>
                <c:pt idx="3203">
                  <c:v>69.06</c:v>
                </c:pt>
                <c:pt idx="3204">
                  <c:v>69.08</c:v>
                </c:pt>
                <c:pt idx="3205">
                  <c:v>69.099999999999994</c:v>
                </c:pt>
                <c:pt idx="3206">
                  <c:v>69.12</c:v>
                </c:pt>
                <c:pt idx="3207">
                  <c:v>69.14</c:v>
                </c:pt>
                <c:pt idx="3208">
                  <c:v>69.16</c:v>
                </c:pt>
                <c:pt idx="3209">
                  <c:v>69.180000000000007</c:v>
                </c:pt>
                <c:pt idx="3210">
                  <c:v>69.2</c:v>
                </c:pt>
                <c:pt idx="3211">
                  <c:v>69.22</c:v>
                </c:pt>
                <c:pt idx="3212">
                  <c:v>69.239999999999995</c:v>
                </c:pt>
                <c:pt idx="3213">
                  <c:v>69.260000000000005</c:v>
                </c:pt>
                <c:pt idx="3214">
                  <c:v>69.28</c:v>
                </c:pt>
                <c:pt idx="3215">
                  <c:v>69.3</c:v>
                </c:pt>
                <c:pt idx="3216">
                  <c:v>69.319999999999993</c:v>
                </c:pt>
                <c:pt idx="3217">
                  <c:v>69.34</c:v>
                </c:pt>
                <c:pt idx="3218">
                  <c:v>69.36</c:v>
                </c:pt>
                <c:pt idx="3219">
                  <c:v>69.38</c:v>
                </c:pt>
                <c:pt idx="3220">
                  <c:v>69.400000000000006</c:v>
                </c:pt>
                <c:pt idx="3221">
                  <c:v>69.42</c:v>
                </c:pt>
                <c:pt idx="3222">
                  <c:v>69.44</c:v>
                </c:pt>
                <c:pt idx="3223">
                  <c:v>69.459999999999994</c:v>
                </c:pt>
                <c:pt idx="3224">
                  <c:v>69.48</c:v>
                </c:pt>
                <c:pt idx="3225">
                  <c:v>69.5</c:v>
                </c:pt>
                <c:pt idx="3226">
                  <c:v>69.52</c:v>
                </c:pt>
                <c:pt idx="3227">
                  <c:v>69.540000000000006</c:v>
                </c:pt>
                <c:pt idx="3228">
                  <c:v>69.56</c:v>
                </c:pt>
                <c:pt idx="3229">
                  <c:v>69.58</c:v>
                </c:pt>
                <c:pt idx="3230">
                  <c:v>69.599999999999994</c:v>
                </c:pt>
                <c:pt idx="3231">
                  <c:v>69.62</c:v>
                </c:pt>
                <c:pt idx="3232">
                  <c:v>69.64</c:v>
                </c:pt>
                <c:pt idx="3233">
                  <c:v>69.66</c:v>
                </c:pt>
                <c:pt idx="3234">
                  <c:v>69.680000000000007</c:v>
                </c:pt>
                <c:pt idx="3235">
                  <c:v>69.7</c:v>
                </c:pt>
                <c:pt idx="3236">
                  <c:v>69.72</c:v>
                </c:pt>
                <c:pt idx="3237">
                  <c:v>69.739999999999995</c:v>
                </c:pt>
                <c:pt idx="3238">
                  <c:v>69.760000000000005</c:v>
                </c:pt>
                <c:pt idx="3239">
                  <c:v>69.78</c:v>
                </c:pt>
                <c:pt idx="3240">
                  <c:v>69.8</c:v>
                </c:pt>
                <c:pt idx="3241">
                  <c:v>69.819999999999993</c:v>
                </c:pt>
                <c:pt idx="3242">
                  <c:v>69.84</c:v>
                </c:pt>
                <c:pt idx="3243">
                  <c:v>69.86</c:v>
                </c:pt>
                <c:pt idx="3244">
                  <c:v>69.88</c:v>
                </c:pt>
                <c:pt idx="3245">
                  <c:v>69.900000000000006</c:v>
                </c:pt>
                <c:pt idx="3246">
                  <c:v>69.92</c:v>
                </c:pt>
                <c:pt idx="3247">
                  <c:v>69.94</c:v>
                </c:pt>
                <c:pt idx="3248">
                  <c:v>69.959999999999994</c:v>
                </c:pt>
                <c:pt idx="3249">
                  <c:v>69.98</c:v>
                </c:pt>
                <c:pt idx="3250">
                  <c:v>70</c:v>
                </c:pt>
              </c:numCache>
            </c:numRef>
          </c:xVal>
          <c:yVal>
            <c:numRef>
              <c:f>'28'!$B$32:$B$3282</c:f>
              <c:numCache>
                <c:formatCode>General</c:formatCode>
                <c:ptCount val="3251"/>
                <c:pt idx="0">
                  <c:v>142</c:v>
                </c:pt>
                <c:pt idx="1">
                  <c:v>154</c:v>
                </c:pt>
                <c:pt idx="2">
                  <c:v>156</c:v>
                </c:pt>
                <c:pt idx="3">
                  <c:v>144</c:v>
                </c:pt>
                <c:pt idx="4">
                  <c:v>130</c:v>
                </c:pt>
                <c:pt idx="5">
                  <c:v>152</c:v>
                </c:pt>
                <c:pt idx="6">
                  <c:v>148</c:v>
                </c:pt>
                <c:pt idx="7">
                  <c:v>134</c:v>
                </c:pt>
                <c:pt idx="8">
                  <c:v>148</c:v>
                </c:pt>
                <c:pt idx="9">
                  <c:v>138</c:v>
                </c:pt>
                <c:pt idx="10">
                  <c:v>134</c:v>
                </c:pt>
                <c:pt idx="11">
                  <c:v>136</c:v>
                </c:pt>
                <c:pt idx="12">
                  <c:v>144</c:v>
                </c:pt>
                <c:pt idx="13">
                  <c:v>118</c:v>
                </c:pt>
                <c:pt idx="14">
                  <c:v>138</c:v>
                </c:pt>
                <c:pt idx="15">
                  <c:v>128</c:v>
                </c:pt>
                <c:pt idx="16">
                  <c:v>128</c:v>
                </c:pt>
                <c:pt idx="17">
                  <c:v>132</c:v>
                </c:pt>
                <c:pt idx="18">
                  <c:v>150</c:v>
                </c:pt>
                <c:pt idx="19">
                  <c:v>138</c:v>
                </c:pt>
                <c:pt idx="20">
                  <c:v>148</c:v>
                </c:pt>
                <c:pt idx="21">
                  <c:v>120</c:v>
                </c:pt>
                <c:pt idx="22">
                  <c:v>130</c:v>
                </c:pt>
                <c:pt idx="23">
                  <c:v>148</c:v>
                </c:pt>
                <c:pt idx="24">
                  <c:v>138</c:v>
                </c:pt>
                <c:pt idx="25">
                  <c:v>126</c:v>
                </c:pt>
                <c:pt idx="26">
                  <c:v>146</c:v>
                </c:pt>
                <c:pt idx="27">
                  <c:v>134</c:v>
                </c:pt>
                <c:pt idx="28">
                  <c:v>130</c:v>
                </c:pt>
                <c:pt idx="29">
                  <c:v>138</c:v>
                </c:pt>
                <c:pt idx="30">
                  <c:v>126</c:v>
                </c:pt>
                <c:pt idx="31">
                  <c:v>150</c:v>
                </c:pt>
                <c:pt idx="32">
                  <c:v>142</c:v>
                </c:pt>
                <c:pt idx="33">
                  <c:v>120</c:v>
                </c:pt>
                <c:pt idx="34">
                  <c:v>136</c:v>
                </c:pt>
                <c:pt idx="35">
                  <c:v>160</c:v>
                </c:pt>
                <c:pt idx="36">
                  <c:v>116</c:v>
                </c:pt>
                <c:pt idx="37">
                  <c:v>152</c:v>
                </c:pt>
                <c:pt idx="38">
                  <c:v>118</c:v>
                </c:pt>
                <c:pt idx="39">
                  <c:v>106</c:v>
                </c:pt>
                <c:pt idx="40">
                  <c:v>150</c:v>
                </c:pt>
                <c:pt idx="41">
                  <c:v>130</c:v>
                </c:pt>
                <c:pt idx="42">
                  <c:v>116</c:v>
                </c:pt>
                <c:pt idx="43">
                  <c:v>156</c:v>
                </c:pt>
                <c:pt idx="44">
                  <c:v>126</c:v>
                </c:pt>
                <c:pt idx="45">
                  <c:v>150</c:v>
                </c:pt>
                <c:pt idx="46">
                  <c:v>124</c:v>
                </c:pt>
                <c:pt idx="47">
                  <c:v>122</c:v>
                </c:pt>
                <c:pt idx="48">
                  <c:v>148</c:v>
                </c:pt>
                <c:pt idx="49">
                  <c:v>138</c:v>
                </c:pt>
                <c:pt idx="50">
                  <c:v>122</c:v>
                </c:pt>
                <c:pt idx="51">
                  <c:v>122</c:v>
                </c:pt>
                <c:pt idx="52">
                  <c:v>136</c:v>
                </c:pt>
                <c:pt idx="53">
                  <c:v>134</c:v>
                </c:pt>
                <c:pt idx="54">
                  <c:v>138</c:v>
                </c:pt>
                <c:pt idx="55">
                  <c:v>120</c:v>
                </c:pt>
                <c:pt idx="56">
                  <c:v>152</c:v>
                </c:pt>
                <c:pt idx="57">
                  <c:v>128</c:v>
                </c:pt>
                <c:pt idx="58">
                  <c:v>150</c:v>
                </c:pt>
                <c:pt idx="59">
                  <c:v>120</c:v>
                </c:pt>
                <c:pt idx="60">
                  <c:v>148</c:v>
                </c:pt>
                <c:pt idx="61">
                  <c:v>138</c:v>
                </c:pt>
                <c:pt idx="62">
                  <c:v>142</c:v>
                </c:pt>
                <c:pt idx="63">
                  <c:v>140</c:v>
                </c:pt>
                <c:pt idx="64">
                  <c:v>134</c:v>
                </c:pt>
                <c:pt idx="65">
                  <c:v>134</c:v>
                </c:pt>
                <c:pt idx="66">
                  <c:v>138</c:v>
                </c:pt>
                <c:pt idx="67">
                  <c:v>138</c:v>
                </c:pt>
                <c:pt idx="68">
                  <c:v>116</c:v>
                </c:pt>
                <c:pt idx="69">
                  <c:v>134</c:v>
                </c:pt>
                <c:pt idx="70">
                  <c:v>120</c:v>
                </c:pt>
                <c:pt idx="71">
                  <c:v>128</c:v>
                </c:pt>
                <c:pt idx="72">
                  <c:v>124</c:v>
                </c:pt>
                <c:pt idx="73">
                  <c:v>104</c:v>
                </c:pt>
                <c:pt idx="74">
                  <c:v>140</c:v>
                </c:pt>
                <c:pt idx="75">
                  <c:v>126</c:v>
                </c:pt>
                <c:pt idx="76">
                  <c:v>126</c:v>
                </c:pt>
                <c:pt idx="77">
                  <c:v>142</c:v>
                </c:pt>
                <c:pt idx="78">
                  <c:v>134</c:v>
                </c:pt>
                <c:pt idx="79">
                  <c:v>116</c:v>
                </c:pt>
                <c:pt idx="80">
                  <c:v>140</c:v>
                </c:pt>
                <c:pt idx="81">
                  <c:v>132</c:v>
                </c:pt>
                <c:pt idx="82">
                  <c:v>130</c:v>
                </c:pt>
                <c:pt idx="83">
                  <c:v>132</c:v>
                </c:pt>
                <c:pt idx="84">
                  <c:v>122</c:v>
                </c:pt>
                <c:pt idx="85">
                  <c:v>128</c:v>
                </c:pt>
                <c:pt idx="86">
                  <c:v>116</c:v>
                </c:pt>
                <c:pt idx="87">
                  <c:v>120</c:v>
                </c:pt>
                <c:pt idx="88">
                  <c:v>126</c:v>
                </c:pt>
                <c:pt idx="89">
                  <c:v>118</c:v>
                </c:pt>
                <c:pt idx="90">
                  <c:v>124</c:v>
                </c:pt>
                <c:pt idx="91">
                  <c:v>138</c:v>
                </c:pt>
                <c:pt idx="92">
                  <c:v>146</c:v>
                </c:pt>
                <c:pt idx="93">
                  <c:v>110</c:v>
                </c:pt>
                <c:pt idx="94">
                  <c:v>94</c:v>
                </c:pt>
                <c:pt idx="95">
                  <c:v>108</c:v>
                </c:pt>
                <c:pt idx="96">
                  <c:v>108</c:v>
                </c:pt>
                <c:pt idx="97">
                  <c:v>114</c:v>
                </c:pt>
                <c:pt idx="98">
                  <c:v>106</c:v>
                </c:pt>
                <c:pt idx="99">
                  <c:v>114</c:v>
                </c:pt>
                <c:pt idx="100">
                  <c:v>106</c:v>
                </c:pt>
                <c:pt idx="101">
                  <c:v>110</c:v>
                </c:pt>
                <c:pt idx="102">
                  <c:v>126</c:v>
                </c:pt>
                <c:pt idx="103">
                  <c:v>138</c:v>
                </c:pt>
                <c:pt idx="104">
                  <c:v>138</c:v>
                </c:pt>
                <c:pt idx="105">
                  <c:v>112</c:v>
                </c:pt>
                <c:pt idx="106">
                  <c:v>100</c:v>
                </c:pt>
                <c:pt idx="107">
                  <c:v>124</c:v>
                </c:pt>
                <c:pt idx="108">
                  <c:v>106</c:v>
                </c:pt>
                <c:pt idx="109">
                  <c:v>124</c:v>
                </c:pt>
                <c:pt idx="110">
                  <c:v>110</c:v>
                </c:pt>
                <c:pt idx="111">
                  <c:v>132</c:v>
                </c:pt>
                <c:pt idx="112">
                  <c:v>104</c:v>
                </c:pt>
                <c:pt idx="113">
                  <c:v>120</c:v>
                </c:pt>
                <c:pt idx="114">
                  <c:v>128</c:v>
                </c:pt>
                <c:pt idx="115">
                  <c:v>108</c:v>
                </c:pt>
                <c:pt idx="116">
                  <c:v>118</c:v>
                </c:pt>
                <c:pt idx="117">
                  <c:v>126</c:v>
                </c:pt>
                <c:pt idx="118">
                  <c:v>104</c:v>
                </c:pt>
                <c:pt idx="119">
                  <c:v>128</c:v>
                </c:pt>
                <c:pt idx="120">
                  <c:v>112</c:v>
                </c:pt>
                <c:pt idx="121">
                  <c:v>130</c:v>
                </c:pt>
                <c:pt idx="122">
                  <c:v>114</c:v>
                </c:pt>
                <c:pt idx="123">
                  <c:v>100</c:v>
                </c:pt>
                <c:pt idx="124">
                  <c:v>104</c:v>
                </c:pt>
                <c:pt idx="125">
                  <c:v>98</c:v>
                </c:pt>
                <c:pt idx="126">
                  <c:v>120</c:v>
                </c:pt>
                <c:pt idx="127">
                  <c:v>118</c:v>
                </c:pt>
                <c:pt idx="128">
                  <c:v>98</c:v>
                </c:pt>
                <c:pt idx="129">
                  <c:v>88</c:v>
                </c:pt>
                <c:pt idx="130">
                  <c:v>118</c:v>
                </c:pt>
                <c:pt idx="131">
                  <c:v>118</c:v>
                </c:pt>
                <c:pt idx="132">
                  <c:v>108</c:v>
                </c:pt>
                <c:pt idx="133">
                  <c:v>100</c:v>
                </c:pt>
                <c:pt idx="134">
                  <c:v>114</c:v>
                </c:pt>
                <c:pt idx="135">
                  <c:v>128</c:v>
                </c:pt>
                <c:pt idx="136">
                  <c:v>112</c:v>
                </c:pt>
                <c:pt idx="137">
                  <c:v>110</c:v>
                </c:pt>
                <c:pt idx="138">
                  <c:v>132</c:v>
                </c:pt>
                <c:pt idx="139">
                  <c:v>120</c:v>
                </c:pt>
                <c:pt idx="140">
                  <c:v>106</c:v>
                </c:pt>
                <c:pt idx="141">
                  <c:v>114</c:v>
                </c:pt>
                <c:pt idx="142">
                  <c:v>98</c:v>
                </c:pt>
                <c:pt idx="143">
                  <c:v>118</c:v>
                </c:pt>
                <c:pt idx="144">
                  <c:v>106</c:v>
                </c:pt>
                <c:pt idx="145">
                  <c:v>110</c:v>
                </c:pt>
                <c:pt idx="146">
                  <c:v>102</c:v>
                </c:pt>
                <c:pt idx="147">
                  <c:v>120</c:v>
                </c:pt>
                <c:pt idx="148">
                  <c:v>108</c:v>
                </c:pt>
                <c:pt idx="149">
                  <c:v>116</c:v>
                </c:pt>
                <c:pt idx="150">
                  <c:v>120</c:v>
                </c:pt>
                <c:pt idx="151">
                  <c:v>106</c:v>
                </c:pt>
                <c:pt idx="152">
                  <c:v>130</c:v>
                </c:pt>
                <c:pt idx="153">
                  <c:v>92</c:v>
                </c:pt>
                <c:pt idx="154">
                  <c:v>136</c:v>
                </c:pt>
                <c:pt idx="155">
                  <c:v>94</c:v>
                </c:pt>
                <c:pt idx="156">
                  <c:v>100</c:v>
                </c:pt>
                <c:pt idx="157">
                  <c:v>106</c:v>
                </c:pt>
                <c:pt idx="158">
                  <c:v>94</c:v>
                </c:pt>
                <c:pt idx="159">
                  <c:v>110</c:v>
                </c:pt>
                <c:pt idx="160">
                  <c:v>118</c:v>
                </c:pt>
                <c:pt idx="161">
                  <c:v>110</c:v>
                </c:pt>
                <c:pt idx="162">
                  <c:v>92</c:v>
                </c:pt>
                <c:pt idx="163">
                  <c:v>114</c:v>
                </c:pt>
                <c:pt idx="164">
                  <c:v>102</c:v>
                </c:pt>
                <c:pt idx="165">
                  <c:v>104</c:v>
                </c:pt>
                <c:pt idx="166">
                  <c:v>110</c:v>
                </c:pt>
                <c:pt idx="167">
                  <c:v>112</c:v>
                </c:pt>
                <c:pt idx="168">
                  <c:v>108</c:v>
                </c:pt>
                <c:pt idx="169">
                  <c:v>90</c:v>
                </c:pt>
                <c:pt idx="170">
                  <c:v>118</c:v>
                </c:pt>
                <c:pt idx="171">
                  <c:v>106</c:v>
                </c:pt>
                <c:pt idx="172">
                  <c:v>106</c:v>
                </c:pt>
                <c:pt idx="173">
                  <c:v>112</c:v>
                </c:pt>
                <c:pt idx="174">
                  <c:v>104</c:v>
                </c:pt>
                <c:pt idx="175">
                  <c:v>116</c:v>
                </c:pt>
                <c:pt idx="176">
                  <c:v>96</c:v>
                </c:pt>
                <c:pt idx="177">
                  <c:v>108</c:v>
                </c:pt>
                <c:pt idx="178">
                  <c:v>102</c:v>
                </c:pt>
                <c:pt idx="179">
                  <c:v>112</c:v>
                </c:pt>
                <c:pt idx="180">
                  <c:v>98</c:v>
                </c:pt>
                <c:pt idx="181">
                  <c:v>116</c:v>
                </c:pt>
                <c:pt idx="182">
                  <c:v>112</c:v>
                </c:pt>
                <c:pt idx="183">
                  <c:v>124</c:v>
                </c:pt>
                <c:pt idx="184">
                  <c:v>114</c:v>
                </c:pt>
                <c:pt idx="185">
                  <c:v>118</c:v>
                </c:pt>
                <c:pt idx="186">
                  <c:v>108</c:v>
                </c:pt>
                <c:pt idx="187">
                  <c:v>118</c:v>
                </c:pt>
                <c:pt idx="188">
                  <c:v>106</c:v>
                </c:pt>
                <c:pt idx="189">
                  <c:v>128</c:v>
                </c:pt>
                <c:pt idx="190">
                  <c:v>118</c:v>
                </c:pt>
                <c:pt idx="191">
                  <c:v>126</c:v>
                </c:pt>
                <c:pt idx="192">
                  <c:v>114</c:v>
                </c:pt>
                <c:pt idx="193">
                  <c:v>120</c:v>
                </c:pt>
                <c:pt idx="194">
                  <c:v>116</c:v>
                </c:pt>
                <c:pt idx="195">
                  <c:v>102</c:v>
                </c:pt>
                <c:pt idx="196">
                  <c:v>116</c:v>
                </c:pt>
                <c:pt idx="197">
                  <c:v>110</c:v>
                </c:pt>
                <c:pt idx="198">
                  <c:v>98</c:v>
                </c:pt>
                <c:pt idx="199">
                  <c:v>96</c:v>
                </c:pt>
                <c:pt idx="200">
                  <c:v>96</c:v>
                </c:pt>
                <c:pt idx="201">
                  <c:v>112</c:v>
                </c:pt>
                <c:pt idx="202">
                  <c:v>106</c:v>
                </c:pt>
                <c:pt idx="203">
                  <c:v>86</c:v>
                </c:pt>
                <c:pt idx="204">
                  <c:v>92</c:v>
                </c:pt>
                <c:pt idx="205">
                  <c:v>84</c:v>
                </c:pt>
                <c:pt idx="206">
                  <c:v>92</c:v>
                </c:pt>
                <c:pt idx="207">
                  <c:v>110</c:v>
                </c:pt>
                <c:pt idx="208">
                  <c:v>90</c:v>
                </c:pt>
                <c:pt idx="209">
                  <c:v>102</c:v>
                </c:pt>
                <c:pt idx="210">
                  <c:v>108</c:v>
                </c:pt>
                <c:pt idx="211">
                  <c:v>112</c:v>
                </c:pt>
                <c:pt idx="212">
                  <c:v>96</c:v>
                </c:pt>
                <c:pt idx="213">
                  <c:v>114</c:v>
                </c:pt>
                <c:pt idx="214">
                  <c:v>82</c:v>
                </c:pt>
                <c:pt idx="215">
                  <c:v>124</c:v>
                </c:pt>
                <c:pt idx="216">
                  <c:v>82</c:v>
                </c:pt>
                <c:pt idx="217">
                  <c:v>100</c:v>
                </c:pt>
                <c:pt idx="218">
                  <c:v>96</c:v>
                </c:pt>
                <c:pt idx="219">
                  <c:v>120</c:v>
                </c:pt>
                <c:pt idx="220">
                  <c:v>104</c:v>
                </c:pt>
                <c:pt idx="221">
                  <c:v>80</c:v>
                </c:pt>
                <c:pt idx="222">
                  <c:v>114</c:v>
                </c:pt>
                <c:pt idx="223">
                  <c:v>88</c:v>
                </c:pt>
                <c:pt idx="224">
                  <c:v>100</c:v>
                </c:pt>
                <c:pt idx="225">
                  <c:v>122</c:v>
                </c:pt>
                <c:pt idx="226">
                  <c:v>96</c:v>
                </c:pt>
                <c:pt idx="227">
                  <c:v>100</c:v>
                </c:pt>
                <c:pt idx="228">
                  <c:v>118</c:v>
                </c:pt>
                <c:pt idx="229">
                  <c:v>92</c:v>
                </c:pt>
                <c:pt idx="230">
                  <c:v>100</c:v>
                </c:pt>
                <c:pt idx="231">
                  <c:v>86</c:v>
                </c:pt>
                <c:pt idx="232">
                  <c:v>108</c:v>
                </c:pt>
                <c:pt idx="233">
                  <c:v>104</c:v>
                </c:pt>
                <c:pt idx="234">
                  <c:v>100</c:v>
                </c:pt>
                <c:pt idx="235">
                  <c:v>104</c:v>
                </c:pt>
                <c:pt idx="236">
                  <c:v>96</c:v>
                </c:pt>
                <c:pt idx="237">
                  <c:v>94</c:v>
                </c:pt>
                <c:pt idx="238">
                  <c:v>108</c:v>
                </c:pt>
                <c:pt idx="239">
                  <c:v>102</c:v>
                </c:pt>
                <c:pt idx="240">
                  <c:v>112</c:v>
                </c:pt>
                <c:pt idx="241">
                  <c:v>98</c:v>
                </c:pt>
                <c:pt idx="242">
                  <c:v>100</c:v>
                </c:pt>
                <c:pt idx="243">
                  <c:v>88</c:v>
                </c:pt>
                <c:pt idx="244">
                  <c:v>82</c:v>
                </c:pt>
                <c:pt idx="245">
                  <c:v>92</c:v>
                </c:pt>
                <c:pt idx="246">
                  <c:v>116</c:v>
                </c:pt>
                <c:pt idx="247">
                  <c:v>94</c:v>
                </c:pt>
                <c:pt idx="248">
                  <c:v>100</c:v>
                </c:pt>
                <c:pt idx="249">
                  <c:v>98</c:v>
                </c:pt>
                <c:pt idx="250">
                  <c:v>96</c:v>
                </c:pt>
                <c:pt idx="251">
                  <c:v>100</c:v>
                </c:pt>
                <c:pt idx="252">
                  <c:v>78</c:v>
                </c:pt>
                <c:pt idx="253">
                  <c:v>98</c:v>
                </c:pt>
                <c:pt idx="254">
                  <c:v>80</c:v>
                </c:pt>
                <c:pt idx="255">
                  <c:v>92</c:v>
                </c:pt>
                <c:pt idx="256">
                  <c:v>80</c:v>
                </c:pt>
                <c:pt idx="257">
                  <c:v>108</c:v>
                </c:pt>
                <c:pt idx="258">
                  <c:v>90</c:v>
                </c:pt>
                <c:pt idx="259">
                  <c:v>102</c:v>
                </c:pt>
                <c:pt idx="260">
                  <c:v>90</c:v>
                </c:pt>
                <c:pt idx="261">
                  <c:v>90</c:v>
                </c:pt>
                <c:pt idx="262">
                  <c:v>106</c:v>
                </c:pt>
                <c:pt idx="263">
                  <c:v>102</c:v>
                </c:pt>
                <c:pt idx="264">
                  <c:v>94</c:v>
                </c:pt>
                <c:pt idx="265">
                  <c:v>112</c:v>
                </c:pt>
                <c:pt idx="266">
                  <c:v>110</c:v>
                </c:pt>
                <c:pt idx="267">
                  <c:v>102</c:v>
                </c:pt>
                <c:pt idx="268">
                  <c:v>92</c:v>
                </c:pt>
                <c:pt idx="269">
                  <c:v>102</c:v>
                </c:pt>
                <c:pt idx="270">
                  <c:v>110</c:v>
                </c:pt>
                <c:pt idx="271">
                  <c:v>98</c:v>
                </c:pt>
                <c:pt idx="272">
                  <c:v>92</c:v>
                </c:pt>
                <c:pt idx="273">
                  <c:v>92</c:v>
                </c:pt>
                <c:pt idx="274">
                  <c:v>98</c:v>
                </c:pt>
                <c:pt idx="275">
                  <c:v>110</c:v>
                </c:pt>
                <c:pt idx="276">
                  <c:v>96</c:v>
                </c:pt>
                <c:pt idx="277">
                  <c:v>110</c:v>
                </c:pt>
                <c:pt idx="278">
                  <c:v>90</c:v>
                </c:pt>
                <c:pt idx="279">
                  <c:v>100</c:v>
                </c:pt>
                <c:pt idx="280">
                  <c:v>96</c:v>
                </c:pt>
                <c:pt idx="281">
                  <c:v>110</c:v>
                </c:pt>
                <c:pt idx="282">
                  <c:v>94</c:v>
                </c:pt>
                <c:pt idx="283">
                  <c:v>94</c:v>
                </c:pt>
                <c:pt idx="284">
                  <c:v>94</c:v>
                </c:pt>
                <c:pt idx="285">
                  <c:v>88</c:v>
                </c:pt>
                <c:pt idx="286">
                  <c:v>110</c:v>
                </c:pt>
                <c:pt idx="287">
                  <c:v>110</c:v>
                </c:pt>
                <c:pt idx="288">
                  <c:v>92</c:v>
                </c:pt>
                <c:pt idx="289">
                  <c:v>100</c:v>
                </c:pt>
                <c:pt idx="290">
                  <c:v>98</c:v>
                </c:pt>
                <c:pt idx="291">
                  <c:v>112</c:v>
                </c:pt>
                <c:pt idx="292">
                  <c:v>92</c:v>
                </c:pt>
                <c:pt idx="293">
                  <c:v>114</c:v>
                </c:pt>
                <c:pt idx="294">
                  <c:v>130</c:v>
                </c:pt>
                <c:pt idx="295">
                  <c:v>90</c:v>
                </c:pt>
                <c:pt idx="296">
                  <c:v>120</c:v>
                </c:pt>
                <c:pt idx="297">
                  <c:v>98</c:v>
                </c:pt>
                <c:pt idx="298">
                  <c:v>90</c:v>
                </c:pt>
                <c:pt idx="299">
                  <c:v>94</c:v>
                </c:pt>
                <c:pt idx="300">
                  <c:v>102</c:v>
                </c:pt>
                <c:pt idx="301">
                  <c:v>90</c:v>
                </c:pt>
                <c:pt idx="302">
                  <c:v>94</c:v>
                </c:pt>
                <c:pt idx="303">
                  <c:v>88</c:v>
                </c:pt>
                <c:pt idx="304">
                  <c:v>98</c:v>
                </c:pt>
                <c:pt idx="305">
                  <c:v>86</c:v>
                </c:pt>
                <c:pt idx="306">
                  <c:v>102</c:v>
                </c:pt>
                <c:pt idx="307">
                  <c:v>104</c:v>
                </c:pt>
                <c:pt idx="308">
                  <c:v>80</c:v>
                </c:pt>
                <c:pt idx="309">
                  <c:v>96</c:v>
                </c:pt>
                <c:pt idx="310">
                  <c:v>126</c:v>
                </c:pt>
                <c:pt idx="311">
                  <c:v>104</c:v>
                </c:pt>
                <c:pt idx="312">
                  <c:v>78</c:v>
                </c:pt>
                <c:pt idx="313">
                  <c:v>82</c:v>
                </c:pt>
                <c:pt idx="314">
                  <c:v>104</c:v>
                </c:pt>
                <c:pt idx="315">
                  <c:v>78</c:v>
                </c:pt>
                <c:pt idx="316">
                  <c:v>98</c:v>
                </c:pt>
                <c:pt idx="317">
                  <c:v>90</c:v>
                </c:pt>
                <c:pt idx="318">
                  <c:v>126</c:v>
                </c:pt>
                <c:pt idx="319">
                  <c:v>110</c:v>
                </c:pt>
                <c:pt idx="320">
                  <c:v>100</c:v>
                </c:pt>
                <c:pt idx="321">
                  <c:v>96</c:v>
                </c:pt>
                <c:pt idx="322">
                  <c:v>102</c:v>
                </c:pt>
                <c:pt idx="323">
                  <c:v>104</c:v>
                </c:pt>
                <c:pt idx="324">
                  <c:v>96</c:v>
                </c:pt>
                <c:pt idx="325">
                  <c:v>106</c:v>
                </c:pt>
                <c:pt idx="326">
                  <c:v>108</c:v>
                </c:pt>
                <c:pt idx="327">
                  <c:v>104</c:v>
                </c:pt>
                <c:pt idx="328">
                  <c:v>100</c:v>
                </c:pt>
                <c:pt idx="329">
                  <c:v>100</c:v>
                </c:pt>
                <c:pt idx="330">
                  <c:v>102</c:v>
                </c:pt>
                <c:pt idx="331">
                  <c:v>120</c:v>
                </c:pt>
                <c:pt idx="332">
                  <c:v>84</c:v>
                </c:pt>
                <c:pt idx="333">
                  <c:v>106</c:v>
                </c:pt>
                <c:pt idx="334">
                  <c:v>74</c:v>
                </c:pt>
                <c:pt idx="335">
                  <c:v>114</c:v>
                </c:pt>
                <c:pt idx="336">
                  <c:v>100</c:v>
                </c:pt>
                <c:pt idx="337">
                  <c:v>100</c:v>
                </c:pt>
                <c:pt idx="338">
                  <c:v>102</c:v>
                </c:pt>
                <c:pt idx="339">
                  <c:v>92</c:v>
                </c:pt>
                <c:pt idx="340">
                  <c:v>82</c:v>
                </c:pt>
                <c:pt idx="341">
                  <c:v>98</c:v>
                </c:pt>
                <c:pt idx="342">
                  <c:v>96</c:v>
                </c:pt>
                <c:pt idx="343">
                  <c:v>98</c:v>
                </c:pt>
                <c:pt idx="344">
                  <c:v>96</c:v>
                </c:pt>
                <c:pt idx="345">
                  <c:v>104</c:v>
                </c:pt>
                <c:pt idx="346">
                  <c:v>98</c:v>
                </c:pt>
                <c:pt idx="347">
                  <c:v>84</c:v>
                </c:pt>
                <c:pt idx="348">
                  <c:v>94</c:v>
                </c:pt>
                <c:pt idx="349">
                  <c:v>88</c:v>
                </c:pt>
                <c:pt idx="350">
                  <c:v>96</c:v>
                </c:pt>
                <c:pt idx="351">
                  <c:v>98</c:v>
                </c:pt>
                <c:pt idx="352">
                  <c:v>118</c:v>
                </c:pt>
                <c:pt idx="353">
                  <c:v>102</c:v>
                </c:pt>
                <c:pt idx="354">
                  <c:v>92</c:v>
                </c:pt>
                <c:pt idx="355">
                  <c:v>110</c:v>
                </c:pt>
                <c:pt idx="356">
                  <c:v>98</c:v>
                </c:pt>
                <c:pt idx="357">
                  <c:v>90</c:v>
                </c:pt>
                <c:pt idx="358">
                  <c:v>96</c:v>
                </c:pt>
                <c:pt idx="359">
                  <c:v>110</c:v>
                </c:pt>
                <c:pt idx="360">
                  <c:v>96</c:v>
                </c:pt>
                <c:pt idx="361">
                  <c:v>120</c:v>
                </c:pt>
                <c:pt idx="362">
                  <c:v>104</c:v>
                </c:pt>
                <c:pt idx="363">
                  <c:v>120</c:v>
                </c:pt>
                <c:pt idx="364">
                  <c:v>122</c:v>
                </c:pt>
                <c:pt idx="365">
                  <c:v>106</c:v>
                </c:pt>
                <c:pt idx="366">
                  <c:v>106</c:v>
                </c:pt>
                <c:pt idx="367">
                  <c:v>104</c:v>
                </c:pt>
                <c:pt idx="368">
                  <c:v>122</c:v>
                </c:pt>
                <c:pt idx="369">
                  <c:v>118</c:v>
                </c:pt>
                <c:pt idx="370">
                  <c:v>106</c:v>
                </c:pt>
                <c:pt idx="371">
                  <c:v>122</c:v>
                </c:pt>
                <c:pt idx="372">
                  <c:v>140</c:v>
                </c:pt>
                <c:pt idx="373">
                  <c:v>126</c:v>
                </c:pt>
                <c:pt idx="374">
                  <c:v>148</c:v>
                </c:pt>
                <c:pt idx="375">
                  <c:v>146</c:v>
                </c:pt>
                <c:pt idx="376">
                  <c:v>116</c:v>
                </c:pt>
                <c:pt idx="377">
                  <c:v>118</c:v>
                </c:pt>
                <c:pt idx="378">
                  <c:v>120</c:v>
                </c:pt>
                <c:pt idx="379">
                  <c:v>122</c:v>
                </c:pt>
                <c:pt idx="380">
                  <c:v>118</c:v>
                </c:pt>
                <c:pt idx="381">
                  <c:v>118</c:v>
                </c:pt>
                <c:pt idx="382">
                  <c:v>104</c:v>
                </c:pt>
                <c:pt idx="383">
                  <c:v>118</c:v>
                </c:pt>
                <c:pt idx="384">
                  <c:v>102</c:v>
                </c:pt>
                <c:pt idx="385">
                  <c:v>142</c:v>
                </c:pt>
                <c:pt idx="386">
                  <c:v>122</c:v>
                </c:pt>
                <c:pt idx="387">
                  <c:v>122</c:v>
                </c:pt>
                <c:pt idx="388">
                  <c:v>96</c:v>
                </c:pt>
                <c:pt idx="389">
                  <c:v>108</c:v>
                </c:pt>
                <c:pt idx="390">
                  <c:v>120</c:v>
                </c:pt>
                <c:pt idx="391">
                  <c:v>106</c:v>
                </c:pt>
                <c:pt idx="392">
                  <c:v>100</c:v>
                </c:pt>
                <c:pt idx="393">
                  <c:v>124</c:v>
                </c:pt>
                <c:pt idx="394">
                  <c:v>114</c:v>
                </c:pt>
                <c:pt idx="395">
                  <c:v>122</c:v>
                </c:pt>
                <c:pt idx="396">
                  <c:v>130</c:v>
                </c:pt>
                <c:pt idx="397">
                  <c:v>104</c:v>
                </c:pt>
                <c:pt idx="398">
                  <c:v>102</c:v>
                </c:pt>
                <c:pt idx="399">
                  <c:v>92</c:v>
                </c:pt>
                <c:pt idx="400">
                  <c:v>124</c:v>
                </c:pt>
                <c:pt idx="401">
                  <c:v>122</c:v>
                </c:pt>
                <c:pt idx="402">
                  <c:v>118</c:v>
                </c:pt>
                <c:pt idx="403">
                  <c:v>116</c:v>
                </c:pt>
                <c:pt idx="404">
                  <c:v>92</c:v>
                </c:pt>
                <c:pt idx="405">
                  <c:v>106</c:v>
                </c:pt>
                <c:pt idx="406">
                  <c:v>124</c:v>
                </c:pt>
                <c:pt idx="407">
                  <c:v>106</c:v>
                </c:pt>
                <c:pt idx="408">
                  <c:v>118</c:v>
                </c:pt>
                <c:pt idx="409">
                  <c:v>116</c:v>
                </c:pt>
                <c:pt idx="410">
                  <c:v>102</c:v>
                </c:pt>
                <c:pt idx="411">
                  <c:v>122</c:v>
                </c:pt>
                <c:pt idx="412">
                  <c:v>116</c:v>
                </c:pt>
                <c:pt idx="413">
                  <c:v>114</c:v>
                </c:pt>
                <c:pt idx="414">
                  <c:v>122</c:v>
                </c:pt>
                <c:pt idx="415">
                  <c:v>120</c:v>
                </c:pt>
                <c:pt idx="416">
                  <c:v>108</c:v>
                </c:pt>
                <c:pt idx="417">
                  <c:v>114</c:v>
                </c:pt>
                <c:pt idx="418">
                  <c:v>104</c:v>
                </c:pt>
                <c:pt idx="419">
                  <c:v>134</c:v>
                </c:pt>
                <c:pt idx="420">
                  <c:v>128</c:v>
                </c:pt>
                <c:pt idx="421">
                  <c:v>122</c:v>
                </c:pt>
                <c:pt idx="422">
                  <c:v>122</c:v>
                </c:pt>
                <c:pt idx="423">
                  <c:v>110</c:v>
                </c:pt>
                <c:pt idx="424">
                  <c:v>126</c:v>
                </c:pt>
                <c:pt idx="425">
                  <c:v>148</c:v>
                </c:pt>
                <c:pt idx="426">
                  <c:v>150</c:v>
                </c:pt>
                <c:pt idx="427">
                  <c:v>128</c:v>
                </c:pt>
                <c:pt idx="428">
                  <c:v>154</c:v>
                </c:pt>
                <c:pt idx="429">
                  <c:v>154</c:v>
                </c:pt>
                <c:pt idx="430">
                  <c:v>134</c:v>
                </c:pt>
                <c:pt idx="431">
                  <c:v>148</c:v>
                </c:pt>
                <c:pt idx="432">
                  <c:v>136</c:v>
                </c:pt>
                <c:pt idx="433">
                  <c:v>142</c:v>
                </c:pt>
                <c:pt idx="434">
                  <c:v>120</c:v>
                </c:pt>
                <c:pt idx="435">
                  <c:v>148</c:v>
                </c:pt>
                <c:pt idx="436">
                  <c:v>128</c:v>
                </c:pt>
                <c:pt idx="437">
                  <c:v>140</c:v>
                </c:pt>
                <c:pt idx="438">
                  <c:v>116</c:v>
                </c:pt>
                <c:pt idx="439">
                  <c:v>132</c:v>
                </c:pt>
                <c:pt idx="440">
                  <c:v>148</c:v>
                </c:pt>
                <c:pt idx="441">
                  <c:v>160</c:v>
                </c:pt>
                <c:pt idx="442">
                  <c:v>160</c:v>
                </c:pt>
                <c:pt idx="443">
                  <c:v>166</c:v>
                </c:pt>
                <c:pt idx="444">
                  <c:v>156</c:v>
                </c:pt>
                <c:pt idx="445">
                  <c:v>124</c:v>
                </c:pt>
                <c:pt idx="446">
                  <c:v>130</c:v>
                </c:pt>
                <c:pt idx="447">
                  <c:v>132</c:v>
                </c:pt>
                <c:pt idx="448">
                  <c:v>146</c:v>
                </c:pt>
                <c:pt idx="449">
                  <c:v>128</c:v>
                </c:pt>
                <c:pt idx="450">
                  <c:v>142</c:v>
                </c:pt>
                <c:pt idx="451">
                  <c:v>128</c:v>
                </c:pt>
                <c:pt idx="452">
                  <c:v>120</c:v>
                </c:pt>
                <c:pt idx="453">
                  <c:v>120</c:v>
                </c:pt>
                <c:pt idx="454">
                  <c:v>124</c:v>
                </c:pt>
                <c:pt idx="455">
                  <c:v>122</c:v>
                </c:pt>
                <c:pt idx="456">
                  <c:v>128</c:v>
                </c:pt>
                <c:pt idx="457">
                  <c:v>102</c:v>
                </c:pt>
                <c:pt idx="458">
                  <c:v>118</c:v>
                </c:pt>
                <c:pt idx="459">
                  <c:v>128</c:v>
                </c:pt>
                <c:pt idx="460">
                  <c:v>104</c:v>
                </c:pt>
                <c:pt idx="461">
                  <c:v>110</c:v>
                </c:pt>
                <c:pt idx="462">
                  <c:v>152</c:v>
                </c:pt>
                <c:pt idx="463">
                  <c:v>126</c:v>
                </c:pt>
                <c:pt idx="464">
                  <c:v>96</c:v>
                </c:pt>
                <c:pt idx="465">
                  <c:v>138</c:v>
                </c:pt>
                <c:pt idx="466">
                  <c:v>106</c:v>
                </c:pt>
                <c:pt idx="467">
                  <c:v>144</c:v>
                </c:pt>
                <c:pt idx="468">
                  <c:v>118</c:v>
                </c:pt>
                <c:pt idx="469">
                  <c:v>132</c:v>
                </c:pt>
                <c:pt idx="470">
                  <c:v>112</c:v>
                </c:pt>
                <c:pt idx="471">
                  <c:v>108</c:v>
                </c:pt>
                <c:pt idx="472">
                  <c:v>112</c:v>
                </c:pt>
                <c:pt idx="473">
                  <c:v>124</c:v>
                </c:pt>
                <c:pt idx="474">
                  <c:v>108</c:v>
                </c:pt>
                <c:pt idx="475">
                  <c:v>124</c:v>
                </c:pt>
                <c:pt idx="476">
                  <c:v>108</c:v>
                </c:pt>
                <c:pt idx="477">
                  <c:v>100</c:v>
                </c:pt>
                <c:pt idx="478">
                  <c:v>112</c:v>
                </c:pt>
                <c:pt idx="479">
                  <c:v>118</c:v>
                </c:pt>
                <c:pt idx="480">
                  <c:v>132</c:v>
                </c:pt>
                <c:pt idx="481">
                  <c:v>122</c:v>
                </c:pt>
                <c:pt idx="482">
                  <c:v>120</c:v>
                </c:pt>
                <c:pt idx="483">
                  <c:v>138</c:v>
                </c:pt>
                <c:pt idx="484">
                  <c:v>126</c:v>
                </c:pt>
                <c:pt idx="485">
                  <c:v>114</c:v>
                </c:pt>
                <c:pt idx="486">
                  <c:v>132</c:v>
                </c:pt>
                <c:pt idx="487">
                  <c:v>114</c:v>
                </c:pt>
                <c:pt idx="488">
                  <c:v>130</c:v>
                </c:pt>
                <c:pt idx="489">
                  <c:v>118</c:v>
                </c:pt>
                <c:pt idx="490">
                  <c:v>142</c:v>
                </c:pt>
                <c:pt idx="491">
                  <c:v>110</c:v>
                </c:pt>
                <c:pt idx="492">
                  <c:v>114</c:v>
                </c:pt>
                <c:pt idx="493">
                  <c:v>122</c:v>
                </c:pt>
                <c:pt idx="494">
                  <c:v>118</c:v>
                </c:pt>
                <c:pt idx="495">
                  <c:v>116</c:v>
                </c:pt>
                <c:pt idx="496">
                  <c:v>130</c:v>
                </c:pt>
                <c:pt idx="497">
                  <c:v>108</c:v>
                </c:pt>
                <c:pt idx="498">
                  <c:v>140</c:v>
                </c:pt>
                <c:pt idx="499">
                  <c:v>116</c:v>
                </c:pt>
                <c:pt idx="500">
                  <c:v>140</c:v>
                </c:pt>
                <c:pt idx="501">
                  <c:v>124</c:v>
                </c:pt>
                <c:pt idx="502">
                  <c:v>146</c:v>
                </c:pt>
                <c:pt idx="503">
                  <c:v>120</c:v>
                </c:pt>
                <c:pt idx="504">
                  <c:v>112</c:v>
                </c:pt>
                <c:pt idx="505">
                  <c:v>134</c:v>
                </c:pt>
                <c:pt idx="506">
                  <c:v>146</c:v>
                </c:pt>
                <c:pt idx="507">
                  <c:v>136</c:v>
                </c:pt>
                <c:pt idx="508">
                  <c:v>134</c:v>
                </c:pt>
                <c:pt idx="509">
                  <c:v>110</c:v>
                </c:pt>
                <c:pt idx="510">
                  <c:v>138</c:v>
                </c:pt>
                <c:pt idx="511">
                  <c:v>142</c:v>
                </c:pt>
                <c:pt idx="512">
                  <c:v>126</c:v>
                </c:pt>
                <c:pt idx="513">
                  <c:v>110</c:v>
                </c:pt>
                <c:pt idx="514">
                  <c:v>110</c:v>
                </c:pt>
                <c:pt idx="515">
                  <c:v>98</c:v>
                </c:pt>
                <c:pt idx="516">
                  <c:v>126</c:v>
                </c:pt>
                <c:pt idx="517">
                  <c:v>144</c:v>
                </c:pt>
                <c:pt idx="518">
                  <c:v>108</c:v>
                </c:pt>
                <c:pt idx="519">
                  <c:v>130</c:v>
                </c:pt>
                <c:pt idx="520">
                  <c:v>118</c:v>
                </c:pt>
                <c:pt idx="521">
                  <c:v>136</c:v>
                </c:pt>
                <c:pt idx="522">
                  <c:v>132</c:v>
                </c:pt>
                <c:pt idx="523">
                  <c:v>122</c:v>
                </c:pt>
                <c:pt idx="524">
                  <c:v>110</c:v>
                </c:pt>
                <c:pt idx="525">
                  <c:v>112</c:v>
                </c:pt>
                <c:pt idx="526">
                  <c:v>118</c:v>
                </c:pt>
                <c:pt idx="527">
                  <c:v>114</c:v>
                </c:pt>
                <c:pt idx="528">
                  <c:v>126</c:v>
                </c:pt>
                <c:pt idx="529">
                  <c:v>100</c:v>
                </c:pt>
                <c:pt idx="530">
                  <c:v>136</c:v>
                </c:pt>
                <c:pt idx="531">
                  <c:v>124</c:v>
                </c:pt>
                <c:pt idx="532">
                  <c:v>122</c:v>
                </c:pt>
                <c:pt idx="533">
                  <c:v>106</c:v>
                </c:pt>
                <c:pt idx="534">
                  <c:v>112</c:v>
                </c:pt>
                <c:pt idx="535">
                  <c:v>130</c:v>
                </c:pt>
                <c:pt idx="536">
                  <c:v>106</c:v>
                </c:pt>
                <c:pt idx="537">
                  <c:v>160</c:v>
                </c:pt>
                <c:pt idx="538">
                  <c:v>128</c:v>
                </c:pt>
                <c:pt idx="539">
                  <c:v>120</c:v>
                </c:pt>
                <c:pt idx="540">
                  <c:v>146</c:v>
                </c:pt>
                <c:pt idx="541">
                  <c:v>128</c:v>
                </c:pt>
                <c:pt idx="542">
                  <c:v>124</c:v>
                </c:pt>
                <c:pt idx="543">
                  <c:v>120</c:v>
                </c:pt>
                <c:pt idx="544">
                  <c:v>110</c:v>
                </c:pt>
                <c:pt idx="545">
                  <c:v>136</c:v>
                </c:pt>
                <c:pt idx="546">
                  <c:v>132</c:v>
                </c:pt>
                <c:pt idx="547">
                  <c:v>132</c:v>
                </c:pt>
                <c:pt idx="548">
                  <c:v>120</c:v>
                </c:pt>
                <c:pt idx="549">
                  <c:v>118</c:v>
                </c:pt>
                <c:pt idx="550">
                  <c:v>120</c:v>
                </c:pt>
                <c:pt idx="551">
                  <c:v>132</c:v>
                </c:pt>
                <c:pt idx="552">
                  <c:v>116</c:v>
                </c:pt>
                <c:pt idx="553">
                  <c:v>128</c:v>
                </c:pt>
                <c:pt idx="554">
                  <c:v>126</c:v>
                </c:pt>
                <c:pt idx="555">
                  <c:v>134</c:v>
                </c:pt>
                <c:pt idx="556">
                  <c:v>104</c:v>
                </c:pt>
                <c:pt idx="557">
                  <c:v>110</c:v>
                </c:pt>
                <c:pt idx="558">
                  <c:v>114</c:v>
                </c:pt>
                <c:pt idx="559">
                  <c:v>112</c:v>
                </c:pt>
                <c:pt idx="560">
                  <c:v>96</c:v>
                </c:pt>
                <c:pt idx="561">
                  <c:v>118</c:v>
                </c:pt>
                <c:pt idx="562">
                  <c:v>106</c:v>
                </c:pt>
                <c:pt idx="563">
                  <c:v>112</c:v>
                </c:pt>
                <c:pt idx="564">
                  <c:v>110</c:v>
                </c:pt>
                <c:pt idx="565">
                  <c:v>120</c:v>
                </c:pt>
                <c:pt idx="566">
                  <c:v>142</c:v>
                </c:pt>
                <c:pt idx="567">
                  <c:v>116</c:v>
                </c:pt>
                <c:pt idx="568">
                  <c:v>108</c:v>
                </c:pt>
                <c:pt idx="569">
                  <c:v>130</c:v>
                </c:pt>
                <c:pt idx="570">
                  <c:v>124</c:v>
                </c:pt>
                <c:pt idx="571">
                  <c:v>118</c:v>
                </c:pt>
                <c:pt idx="572">
                  <c:v>122</c:v>
                </c:pt>
                <c:pt idx="573">
                  <c:v>124</c:v>
                </c:pt>
                <c:pt idx="574">
                  <c:v>110</c:v>
                </c:pt>
                <c:pt idx="575">
                  <c:v>128</c:v>
                </c:pt>
                <c:pt idx="576">
                  <c:v>126</c:v>
                </c:pt>
                <c:pt idx="577">
                  <c:v>110</c:v>
                </c:pt>
                <c:pt idx="578">
                  <c:v>104</c:v>
                </c:pt>
                <c:pt idx="579">
                  <c:v>128</c:v>
                </c:pt>
                <c:pt idx="580">
                  <c:v>108</c:v>
                </c:pt>
                <c:pt idx="581">
                  <c:v>104</c:v>
                </c:pt>
                <c:pt idx="582">
                  <c:v>114</c:v>
                </c:pt>
                <c:pt idx="583">
                  <c:v>118</c:v>
                </c:pt>
                <c:pt idx="584">
                  <c:v>104</c:v>
                </c:pt>
                <c:pt idx="585">
                  <c:v>116</c:v>
                </c:pt>
                <c:pt idx="586">
                  <c:v>134</c:v>
                </c:pt>
                <c:pt idx="587">
                  <c:v>122</c:v>
                </c:pt>
                <c:pt idx="588">
                  <c:v>132</c:v>
                </c:pt>
                <c:pt idx="589">
                  <c:v>124</c:v>
                </c:pt>
                <c:pt idx="590">
                  <c:v>112</c:v>
                </c:pt>
                <c:pt idx="591">
                  <c:v>102</c:v>
                </c:pt>
                <c:pt idx="592">
                  <c:v>146</c:v>
                </c:pt>
                <c:pt idx="593">
                  <c:v>106</c:v>
                </c:pt>
                <c:pt idx="594">
                  <c:v>90</c:v>
                </c:pt>
                <c:pt idx="595">
                  <c:v>116</c:v>
                </c:pt>
                <c:pt idx="596">
                  <c:v>120</c:v>
                </c:pt>
                <c:pt idx="597">
                  <c:v>122</c:v>
                </c:pt>
                <c:pt idx="598">
                  <c:v>106</c:v>
                </c:pt>
                <c:pt idx="599">
                  <c:v>128</c:v>
                </c:pt>
                <c:pt idx="600">
                  <c:v>122</c:v>
                </c:pt>
                <c:pt idx="601">
                  <c:v>110</c:v>
                </c:pt>
                <c:pt idx="602">
                  <c:v>122</c:v>
                </c:pt>
                <c:pt idx="603">
                  <c:v>112</c:v>
                </c:pt>
                <c:pt idx="604">
                  <c:v>110</c:v>
                </c:pt>
                <c:pt idx="605">
                  <c:v>90</c:v>
                </c:pt>
                <c:pt idx="606">
                  <c:v>114</c:v>
                </c:pt>
                <c:pt idx="607">
                  <c:v>124</c:v>
                </c:pt>
                <c:pt idx="608">
                  <c:v>124</c:v>
                </c:pt>
                <c:pt idx="609">
                  <c:v>106</c:v>
                </c:pt>
                <c:pt idx="610">
                  <c:v>116</c:v>
                </c:pt>
                <c:pt idx="611">
                  <c:v>108</c:v>
                </c:pt>
                <c:pt idx="612">
                  <c:v>128</c:v>
                </c:pt>
                <c:pt idx="613">
                  <c:v>136</c:v>
                </c:pt>
                <c:pt idx="614">
                  <c:v>106</c:v>
                </c:pt>
                <c:pt idx="615">
                  <c:v>118</c:v>
                </c:pt>
                <c:pt idx="616">
                  <c:v>98</c:v>
                </c:pt>
                <c:pt idx="617">
                  <c:v>112</c:v>
                </c:pt>
                <c:pt idx="618">
                  <c:v>116</c:v>
                </c:pt>
                <c:pt idx="619">
                  <c:v>102</c:v>
                </c:pt>
                <c:pt idx="620">
                  <c:v>120</c:v>
                </c:pt>
                <c:pt idx="621">
                  <c:v>118</c:v>
                </c:pt>
                <c:pt idx="622">
                  <c:v>114</c:v>
                </c:pt>
                <c:pt idx="623">
                  <c:v>108</c:v>
                </c:pt>
                <c:pt idx="624">
                  <c:v>130</c:v>
                </c:pt>
                <c:pt idx="625">
                  <c:v>114</c:v>
                </c:pt>
                <c:pt idx="626">
                  <c:v>102</c:v>
                </c:pt>
                <c:pt idx="627">
                  <c:v>96</c:v>
                </c:pt>
                <c:pt idx="628">
                  <c:v>118</c:v>
                </c:pt>
                <c:pt idx="629">
                  <c:v>118</c:v>
                </c:pt>
                <c:pt idx="630">
                  <c:v>96</c:v>
                </c:pt>
                <c:pt idx="631">
                  <c:v>134</c:v>
                </c:pt>
                <c:pt idx="632">
                  <c:v>116</c:v>
                </c:pt>
                <c:pt idx="633">
                  <c:v>104</c:v>
                </c:pt>
                <c:pt idx="634">
                  <c:v>132</c:v>
                </c:pt>
                <c:pt idx="635">
                  <c:v>106</c:v>
                </c:pt>
                <c:pt idx="636">
                  <c:v>94</c:v>
                </c:pt>
                <c:pt idx="637">
                  <c:v>124</c:v>
                </c:pt>
                <c:pt idx="638">
                  <c:v>124</c:v>
                </c:pt>
                <c:pt idx="639">
                  <c:v>130</c:v>
                </c:pt>
                <c:pt idx="640">
                  <c:v>110</c:v>
                </c:pt>
                <c:pt idx="641">
                  <c:v>126</c:v>
                </c:pt>
                <c:pt idx="642">
                  <c:v>110</c:v>
                </c:pt>
                <c:pt idx="643">
                  <c:v>114</c:v>
                </c:pt>
                <c:pt idx="644">
                  <c:v>132</c:v>
                </c:pt>
                <c:pt idx="645">
                  <c:v>128</c:v>
                </c:pt>
                <c:pt idx="646">
                  <c:v>124</c:v>
                </c:pt>
                <c:pt idx="647">
                  <c:v>126</c:v>
                </c:pt>
                <c:pt idx="648">
                  <c:v>102</c:v>
                </c:pt>
                <c:pt idx="649">
                  <c:v>100</c:v>
                </c:pt>
                <c:pt idx="650">
                  <c:v>106</c:v>
                </c:pt>
                <c:pt idx="651">
                  <c:v>80</c:v>
                </c:pt>
                <c:pt idx="652">
                  <c:v>116</c:v>
                </c:pt>
                <c:pt idx="653">
                  <c:v>110</c:v>
                </c:pt>
                <c:pt idx="654">
                  <c:v>106</c:v>
                </c:pt>
                <c:pt idx="655">
                  <c:v>96</c:v>
                </c:pt>
                <c:pt idx="656">
                  <c:v>110</c:v>
                </c:pt>
                <c:pt idx="657">
                  <c:v>128</c:v>
                </c:pt>
                <c:pt idx="658">
                  <c:v>88</c:v>
                </c:pt>
                <c:pt idx="659">
                  <c:v>118</c:v>
                </c:pt>
                <c:pt idx="660">
                  <c:v>114</c:v>
                </c:pt>
                <c:pt idx="661">
                  <c:v>106</c:v>
                </c:pt>
                <c:pt idx="662">
                  <c:v>112</c:v>
                </c:pt>
                <c:pt idx="663">
                  <c:v>118</c:v>
                </c:pt>
                <c:pt idx="664">
                  <c:v>110</c:v>
                </c:pt>
                <c:pt idx="665">
                  <c:v>94</c:v>
                </c:pt>
                <c:pt idx="666">
                  <c:v>80</c:v>
                </c:pt>
                <c:pt idx="667">
                  <c:v>116</c:v>
                </c:pt>
                <c:pt idx="668">
                  <c:v>122</c:v>
                </c:pt>
                <c:pt idx="669">
                  <c:v>92</c:v>
                </c:pt>
                <c:pt idx="670">
                  <c:v>102</c:v>
                </c:pt>
                <c:pt idx="671">
                  <c:v>96</c:v>
                </c:pt>
                <c:pt idx="672">
                  <c:v>88</c:v>
                </c:pt>
                <c:pt idx="673">
                  <c:v>122</c:v>
                </c:pt>
                <c:pt idx="674">
                  <c:v>102</c:v>
                </c:pt>
                <c:pt idx="675">
                  <c:v>98</c:v>
                </c:pt>
                <c:pt idx="676">
                  <c:v>104</c:v>
                </c:pt>
                <c:pt idx="677">
                  <c:v>110</c:v>
                </c:pt>
                <c:pt idx="678">
                  <c:v>100</c:v>
                </c:pt>
                <c:pt idx="679">
                  <c:v>116</c:v>
                </c:pt>
                <c:pt idx="680">
                  <c:v>100</c:v>
                </c:pt>
                <c:pt idx="681">
                  <c:v>104</c:v>
                </c:pt>
                <c:pt idx="682">
                  <c:v>128</c:v>
                </c:pt>
                <c:pt idx="683">
                  <c:v>110</c:v>
                </c:pt>
                <c:pt idx="684">
                  <c:v>122</c:v>
                </c:pt>
                <c:pt idx="685">
                  <c:v>108</c:v>
                </c:pt>
                <c:pt idx="686">
                  <c:v>116</c:v>
                </c:pt>
                <c:pt idx="687">
                  <c:v>128</c:v>
                </c:pt>
                <c:pt idx="688">
                  <c:v>136</c:v>
                </c:pt>
                <c:pt idx="689">
                  <c:v>96</c:v>
                </c:pt>
                <c:pt idx="690">
                  <c:v>116</c:v>
                </c:pt>
                <c:pt idx="691">
                  <c:v>112</c:v>
                </c:pt>
                <c:pt idx="692">
                  <c:v>120</c:v>
                </c:pt>
                <c:pt idx="693">
                  <c:v>118</c:v>
                </c:pt>
                <c:pt idx="694">
                  <c:v>116</c:v>
                </c:pt>
                <c:pt idx="695">
                  <c:v>90</c:v>
                </c:pt>
                <c:pt idx="696">
                  <c:v>88</c:v>
                </c:pt>
                <c:pt idx="697">
                  <c:v>128</c:v>
                </c:pt>
                <c:pt idx="698">
                  <c:v>98</c:v>
                </c:pt>
                <c:pt idx="699">
                  <c:v>100</c:v>
                </c:pt>
                <c:pt idx="700">
                  <c:v>114</c:v>
                </c:pt>
                <c:pt idx="701">
                  <c:v>116</c:v>
                </c:pt>
                <c:pt idx="702">
                  <c:v>106</c:v>
                </c:pt>
                <c:pt idx="703">
                  <c:v>112</c:v>
                </c:pt>
                <c:pt idx="704">
                  <c:v>104</c:v>
                </c:pt>
                <c:pt idx="705">
                  <c:v>112</c:v>
                </c:pt>
                <c:pt idx="706">
                  <c:v>94</c:v>
                </c:pt>
                <c:pt idx="707">
                  <c:v>102</c:v>
                </c:pt>
                <c:pt idx="708">
                  <c:v>112</c:v>
                </c:pt>
                <c:pt idx="709">
                  <c:v>138</c:v>
                </c:pt>
                <c:pt idx="710">
                  <c:v>114</c:v>
                </c:pt>
                <c:pt idx="711">
                  <c:v>102</c:v>
                </c:pt>
                <c:pt idx="712">
                  <c:v>118</c:v>
                </c:pt>
                <c:pt idx="713">
                  <c:v>106</c:v>
                </c:pt>
                <c:pt idx="714">
                  <c:v>104</c:v>
                </c:pt>
                <c:pt idx="715">
                  <c:v>130</c:v>
                </c:pt>
                <c:pt idx="716">
                  <c:v>118</c:v>
                </c:pt>
                <c:pt idx="717">
                  <c:v>112</c:v>
                </c:pt>
                <c:pt idx="718">
                  <c:v>106</c:v>
                </c:pt>
                <c:pt idx="719">
                  <c:v>128</c:v>
                </c:pt>
                <c:pt idx="720">
                  <c:v>104</c:v>
                </c:pt>
                <c:pt idx="721">
                  <c:v>120</c:v>
                </c:pt>
                <c:pt idx="722">
                  <c:v>94</c:v>
                </c:pt>
                <c:pt idx="723">
                  <c:v>94</c:v>
                </c:pt>
                <c:pt idx="724">
                  <c:v>126</c:v>
                </c:pt>
                <c:pt idx="725">
                  <c:v>112</c:v>
                </c:pt>
                <c:pt idx="726">
                  <c:v>112</c:v>
                </c:pt>
                <c:pt idx="727">
                  <c:v>114</c:v>
                </c:pt>
                <c:pt idx="728">
                  <c:v>110</c:v>
                </c:pt>
                <c:pt idx="729">
                  <c:v>84</c:v>
                </c:pt>
                <c:pt idx="730">
                  <c:v>92</c:v>
                </c:pt>
                <c:pt idx="731">
                  <c:v>122</c:v>
                </c:pt>
                <c:pt idx="732">
                  <c:v>94</c:v>
                </c:pt>
                <c:pt idx="733">
                  <c:v>112</c:v>
                </c:pt>
                <c:pt idx="734">
                  <c:v>114</c:v>
                </c:pt>
                <c:pt idx="735">
                  <c:v>122</c:v>
                </c:pt>
                <c:pt idx="736">
                  <c:v>124</c:v>
                </c:pt>
                <c:pt idx="737">
                  <c:v>116</c:v>
                </c:pt>
                <c:pt idx="738">
                  <c:v>112</c:v>
                </c:pt>
                <c:pt idx="739">
                  <c:v>104</c:v>
                </c:pt>
                <c:pt idx="740">
                  <c:v>110</c:v>
                </c:pt>
                <c:pt idx="741">
                  <c:v>120</c:v>
                </c:pt>
                <c:pt idx="742">
                  <c:v>102</c:v>
                </c:pt>
                <c:pt idx="743">
                  <c:v>112</c:v>
                </c:pt>
                <c:pt idx="744">
                  <c:v>104</c:v>
                </c:pt>
                <c:pt idx="745">
                  <c:v>118</c:v>
                </c:pt>
                <c:pt idx="746">
                  <c:v>106</c:v>
                </c:pt>
                <c:pt idx="747">
                  <c:v>94</c:v>
                </c:pt>
                <c:pt idx="748">
                  <c:v>126</c:v>
                </c:pt>
                <c:pt idx="749">
                  <c:v>110</c:v>
                </c:pt>
                <c:pt idx="750">
                  <c:v>114</c:v>
                </c:pt>
                <c:pt idx="751">
                  <c:v>82</c:v>
                </c:pt>
                <c:pt idx="752">
                  <c:v>98</c:v>
                </c:pt>
                <c:pt idx="753">
                  <c:v>86</c:v>
                </c:pt>
                <c:pt idx="754">
                  <c:v>112</c:v>
                </c:pt>
                <c:pt idx="755">
                  <c:v>94</c:v>
                </c:pt>
                <c:pt idx="756">
                  <c:v>122</c:v>
                </c:pt>
                <c:pt idx="757">
                  <c:v>102</c:v>
                </c:pt>
                <c:pt idx="758">
                  <c:v>130</c:v>
                </c:pt>
                <c:pt idx="759">
                  <c:v>104</c:v>
                </c:pt>
                <c:pt idx="760">
                  <c:v>108</c:v>
                </c:pt>
                <c:pt idx="761">
                  <c:v>104</c:v>
                </c:pt>
                <c:pt idx="762">
                  <c:v>94</c:v>
                </c:pt>
                <c:pt idx="763">
                  <c:v>104</c:v>
                </c:pt>
                <c:pt idx="764">
                  <c:v>128</c:v>
                </c:pt>
                <c:pt idx="765">
                  <c:v>108</c:v>
                </c:pt>
                <c:pt idx="766">
                  <c:v>94</c:v>
                </c:pt>
                <c:pt idx="767">
                  <c:v>112</c:v>
                </c:pt>
                <c:pt idx="768">
                  <c:v>92</c:v>
                </c:pt>
                <c:pt idx="769">
                  <c:v>108</c:v>
                </c:pt>
                <c:pt idx="770">
                  <c:v>108</c:v>
                </c:pt>
                <c:pt idx="771">
                  <c:v>82</c:v>
                </c:pt>
                <c:pt idx="772">
                  <c:v>92</c:v>
                </c:pt>
                <c:pt idx="773">
                  <c:v>116</c:v>
                </c:pt>
                <c:pt idx="774">
                  <c:v>98</c:v>
                </c:pt>
                <c:pt idx="775">
                  <c:v>124</c:v>
                </c:pt>
                <c:pt idx="776">
                  <c:v>102</c:v>
                </c:pt>
                <c:pt idx="777">
                  <c:v>90</c:v>
                </c:pt>
                <c:pt idx="778">
                  <c:v>120</c:v>
                </c:pt>
                <c:pt idx="779">
                  <c:v>118</c:v>
                </c:pt>
                <c:pt idx="780">
                  <c:v>120</c:v>
                </c:pt>
                <c:pt idx="781">
                  <c:v>118</c:v>
                </c:pt>
                <c:pt idx="782">
                  <c:v>128</c:v>
                </c:pt>
                <c:pt idx="783">
                  <c:v>134</c:v>
                </c:pt>
                <c:pt idx="784">
                  <c:v>154</c:v>
                </c:pt>
                <c:pt idx="785">
                  <c:v>180</c:v>
                </c:pt>
                <c:pt idx="786">
                  <c:v>222</c:v>
                </c:pt>
                <c:pt idx="787">
                  <c:v>208</c:v>
                </c:pt>
                <c:pt idx="788">
                  <c:v>288</c:v>
                </c:pt>
                <c:pt idx="789">
                  <c:v>364</c:v>
                </c:pt>
                <c:pt idx="790">
                  <c:v>484</c:v>
                </c:pt>
                <c:pt idx="791">
                  <c:v>508</c:v>
                </c:pt>
                <c:pt idx="792">
                  <c:v>528</c:v>
                </c:pt>
                <c:pt idx="793">
                  <c:v>498</c:v>
                </c:pt>
                <c:pt idx="794">
                  <c:v>414</c:v>
                </c:pt>
                <c:pt idx="795">
                  <c:v>284</c:v>
                </c:pt>
                <c:pt idx="796">
                  <c:v>226</c:v>
                </c:pt>
                <c:pt idx="797">
                  <c:v>160</c:v>
                </c:pt>
                <c:pt idx="798">
                  <c:v>134</c:v>
                </c:pt>
                <c:pt idx="799">
                  <c:v>132</c:v>
                </c:pt>
                <c:pt idx="800">
                  <c:v>110</c:v>
                </c:pt>
                <c:pt idx="801">
                  <c:v>114</c:v>
                </c:pt>
                <c:pt idx="802">
                  <c:v>116</c:v>
                </c:pt>
                <c:pt idx="803">
                  <c:v>110</c:v>
                </c:pt>
                <c:pt idx="804">
                  <c:v>114</c:v>
                </c:pt>
                <c:pt idx="805">
                  <c:v>106</c:v>
                </c:pt>
                <c:pt idx="806">
                  <c:v>96</c:v>
                </c:pt>
                <c:pt idx="807">
                  <c:v>92</c:v>
                </c:pt>
                <c:pt idx="808">
                  <c:v>102</c:v>
                </c:pt>
                <c:pt idx="809">
                  <c:v>106</c:v>
                </c:pt>
                <c:pt idx="810">
                  <c:v>92</c:v>
                </c:pt>
                <c:pt idx="811">
                  <c:v>108</c:v>
                </c:pt>
                <c:pt idx="812">
                  <c:v>92</c:v>
                </c:pt>
                <c:pt idx="813">
                  <c:v>118</c:v>
                </c:pt>
                <c:pt idx="814">
                  <c:v>100</c:v>
                </c:pt>
                <c:pt idx="815">
                  <c:v>86</c:v>
                </c:pt>
                <c:pt idx="816">
                  <c:v>106</c:v>
                </c:pt>
                <c:pt idx="817">
                  <c:v>94</c:v>
                </c:pt>
                <c:pt idx="818">
                  <c:v>106</c:v>
                </c:pt>
                <c:pt idx="819">
                  <c:v>96</c:v>
                </c:pt>
                <c:pt idx="820">
                  <c:v>82</c:v>
                </c:pt>
                <c:pt idx="821">
                  <c:v>88</c:v>
                </c:pt>
                <c:pt idx="822">
                  <c:v>98</c:v>
                </c:pt>
                <c:pt idx="823">
                  <c:v>108</c:v>
                </c:pt>
                <c:pt idx="824">
                  <c:v>78</c:v>
                </c:pt>
                <c:pt idx="825">
                  <c:v>102</c:v>
                </c:pt>
                <c:pt idx="826">
                  <c:v>104</c:v>
                </c:pt>
                <c:pt idx="827">
                  <c:v>92</c:v>
                </c:pt>
                <c:pt idx="828">
                  <c:v>92</c:v>
                </c:pt>
                <c:pt idx="829">
                  <c:v>110</c:v>
                </c:pt>
                <c:pt idx="830">
                  <c:v>102</c:v>
                </c:pt>
                <c:pt idx="831">
                  <c:v>98</c:v>
                </c:pt>
                <c:pt idx="832">
                  <c:v>100</c:v>
                </c:pt>
                <c:pt idx="833">
                  <c:v>92</c:v>
                </c:pt>
                <c:pt idx="834">
                  <c:v>86</c:v>
                </c:pt>
                <c:pt idx="835">
                  <c:v>84</c:v>
                </c:pt>
                <c:pt idx="836">
                  <c:v>80</c:v>
                </c:pt>
                <c:pt idx="837">
                  <c:v>78</c:v>
                </c:pt>
                <c:pt idx="838">
                  <c:v>94</c:v>
                </c:pt>
                <c:pt idx="839">
                  <c:v>100</c:v>
                </c:pt>
                <c:pt idx="840">
                  <c:v>98</c:v>
                </c:pt>
                <c:pt idx="841">
                  <c:v>116</c:v>
                </c:pt>
                <c:pt idx="842">
                  <c:v>100</c:v>
                </c:pt>
                <c:pt idx="843">
                  <c:v>122</c:v>
                </c:pt>
                <c:pt idx="844">
                  <c:v>80</c:v>
                </c:pt>
                <c:pt idx="845">
                  <c:v>106</c:v>
                </c:pt>
                <c:pt idx="846">
                  <c:v>128</c:v>
                </c:pt>
                <c:pt idx="847">
                  <c:v>120</c:v>
                </c:pt>
                <c:pt idx="848">
                  <c:v>134</c:v>
                </c:pt>
                <c:pt idx="849">
                  <c:v>166</c:v>
                </c:pt>
                <c:pt idx="850">
                  <c:v>152</c:v>
                </c:pt>
                <c:pt idx="851">
                  <c:v>154</c:v>
                </c:pt>
                <c:pt idx="852">
                  <c:v>152</c:v>
                </c:pt>
                <c:pt idx="853">
                  <c:v>138</c:v>
                </c:pt>
                <c:pt idx="854">
                  <c:v>116</c:v>
                </c:pt>
                <c:pt idx="855">
                  <c:v>128</c:v>
                </c:pt>
                <c:pt idx="856">
                  <c:v>116</c:v>
                </c:pt>
                <c:pt idx="857">
                  <c:v>124</c:v>
                </c:pt>
                <c:pt idx="858">
                  <c:v>124</c:v>
                </c:pt>
                <c:pt idx="859">
                  <c:v>138</c:v>
                </c:pt>
                <c:pt idx="860">
                  <c:v>94</c:v>
                </c:pt>
                <c:pt idx="861">
                  <c:v>108</c:v>
                </c:pt>
                <c:pt idx="862">
                  <c:v>94</c:v>
                </c:pt>
                <c:pt idx="863">
                  <c:v>112</c:v>
                </c:pt>
                <c:pt idx="864">
                  <c:v>112</c:v>
                </c:pt>
                <c:pt idx="865">
                  <c:v>100</c:v>
                </c:pt>
                <c:pt idx="866">
                  <c:v>100</c:v>
                </c:pt>
                <c:pt idx="867">
                  <c:v>106</c:v>
                </c:pt>
                <c:pt idx="868">
                  <c:v>136</c:v>
                </c:pt>
                <c:pt idx="869">
                  <c:v>98</c:v>
                </c:pt>
                <c:pt idx="870">
                  <c:v>116</c:v>
                </c:pt>
                <c:pt idx="871">
                  <c:v>98</c:v>
                </c:pt>
                <c:pt idx="872">
                  <c:v>88</c:v>
                </c:pt>
                <c:pt idx="873">
                  <c:v>102</c:v>
                </c:pt>
                <c:pt idx="874">
                  <c:v>104</c:v>
                </c:pt>
                <c:pt idx="875">
                  <c:v>110</c:v>
                </c:pt>
                <c:pt idx="876">
                  <c:v>100</c:v>
                </c:pt>
                <c:pt idx="877">
                  <c:v>100</c:v>
                </c:pt>
                <c:pt idx="878">
                  <c:v>94</c:v>
                </c:pt>
                <c:pt idx="879">
                  <c:v>102</c:v>
                </c:pt>
                <c:pt idx="880">
                  <c:v>112</c:v>
                </c:pt>
                <c:pt idx="881">
                  <c:v>88</c:v>
                </c:pt>
                <c:pt idx="882">
                  <c:v>94</c:v>
                </c:pt>
                <c:pt idx="883">
                  <c:v>108</c:v>
                </c:pt>
                <c:pt idx="884">
                  <c:v>84</c:v>
                </c:pt>
                <c:pt idx="885">
                  <c:v>104</c:v>
                </c:pt>
                <c:pt idx="886">
                  <c:v>90</c:v>
                </c:pt>
                <c:pt idx="887">
                  <c:v>104</c:v>
                </c:pt>
                <c:pt idx="888">
                  <c:v>100</c:v>
                </c:pt>
                <c:pt idx="889">
                  <c:v>82</c:v>
                </c:pt>
                <c:pt idx="890">
                  <c:v>88</c:v>
                </c:pt>
                <c:pt idx="891">
                  <c:v>94</c:v>
                </c:pt>
                <c:pt idx="892">
                  <c:v>82</c:v>
                </c:pt>
                <c:pt idx="893">
                  <c:v>90</c:v>
                </c:pt>
                <c:pt idx="894">
                  <c:v>102</c:v>
                </c:pt>
                <c:pt idx="895">
                  <c:v>106</c:v>
                </c:pt>
                <c:pt idx="896">
                  <c:v>122</c:v>
                </c:pt>
                <c:pt idx="897">
                  <c:v>120</c:v>
                </c:pt>
                <c:pt idx="898">
                  <c:v>116</c:v>
                </c:pt>
                <c:pt idx="899">
                  <c:v>134</c:v>
                </c:pt>
                <c:pt idx="900">
                  <c:v>116</c:v>
                </c:pt>
                <c:pt idx="901">
                  <c:v>130</c:v>
                </c:pt>
                <c:pt idx="902">
                  <c:v>114</c:v>
                </c:pt>
                <c:pt idx="903">
                  <c:v>126</c:v>
                </c:pt>
                <c:pt idx="904">
                  <c:v>98</c:v>
                </c:pt>
                <c:pt idx="905">
                  <c:v>92</c:v>
                </c:pt>
                <c:pt idx="906">
                  <c:v>100</c:v>
                </c:pt>
                <c:pt idx="907">
                  <c:v>94</c:v>
                </c:pt>
                <c:pt idx="908">
                  <c:v>96</c:v>
                </c:pt>
                <c:pt idx="909">
                  <c:v>98</c:v>
                </c:pt>
                <c:pt idx="910">
                  <c:v>114</c:v>
                </c:pt>
                <c:pt idx="911">
                  <c:v>88</c:v>
                </c:pt>
                <c:pt idx="912">
                  <c:v>102</c:v>
                </c:pt>
                <c:pt idx="913">
                  <c:v>92</c:v>
                </c:pt>
                <c:pt idx="914">
                  <c:v>102</c:v>
                </c:pt>
                <c:pt idx="915">
                  <c:v>92</c:v>
                </c:pt>
                <c:pt idx="916">
                  <c:v>84</c:v>
                </c:pt>
                <c:pt idx="917">
                  <c:v>98</c:v>
                </c:pt>
                <c:pt idx="918">
                  <c:v>110</c:v>
                </c:pt>
                <c:pt idx="919">
                  <c:v>114</c:v>
                </c:pt>
                <c:pt idx="920">
                  <c:v>130</c:v>
                </c:pt>
                <c:pt idx="921">
                  <c:v>96</c:v>
                </c:pt>
                <c:pt idx="922">
                  <c:v>116</c:v>
                </c:pt>
                <c:pt idx="923">
                  <c:v>156</c:v>
                </c:pt>
                <c:pt idx="924">
                  <c:v>160</c:v>
                </c:pt>
                <c:pt idx="925">
                  <c:v>180</c:v>
                </c:pt>
                <c:pt idx="926">
                  <c:v>208</c:v>
                </c:pt>
                <c:pt idx="927">
                  <c:v>218</c:v>
                </c:pt>
                <c:pt idx="928">
                  <c:v>188</c:v>
                </c:pt>
                <c:pt idx="929">
                  <c:v>212</c:v>
                </c:pt>
                <c:pt idx="930">
                  <c:v>206</c:v>
                </c:pt>
                <c:pt idx="931">
                  <c:v>176</c:v>
                </c:pt>
                <c:pt idx="932">
                  <c:v>144</c:v>
                </c:pt>
                <c:pt idx="933">
                  <c:v>148</c:v>
                </c:pt>
                <c:pt idx="934">
                  <c:v>142</c:v>
                </c:pt>
                <c:pt idx="935">
                  <c:v>108</c:v>
                </c:pt>
                <c:pt idx="936">
                  <c:v>110</c:v>
                </c:pt>
                <c:pt idx="937">
                  <c:v>108</c:v>
                </c:pt>
                <c:pt idx="938">
                  <c:v>134</c:v>
                </c:pt>
                <c:pt idx="939">
                  <c:v>94</c:v>
                </c:pt>
                <c:pt idx="940">
                  <c:v>112</c:v>
                </c:pt>
                <c:pt idx="941">
                  <c:v>114</c:v>
                </c:pt>
                <c:pt idx="942">
                  <c:v>110</c:v>
                </c:pt>
                <c:pt idx="943">
                  <c:v>122</c:v>
                </c:pt>
                <c:pt idx="944">
                  <c:v>104</c:v>
                </c:pt>
                <c:pt idx="945">
                  <c:v>88</c:v>
                </c:pt>
                <c:pt idx="946">
                  <c:v>106</c:v>
                </c:pt>
                <c:pt idx="947">
                  <c:v>102</c:v>
                </c:pt>
                <c:pt idx="948">
                  <c:v>126</c:v>
                </c:pt>
                <c:pt idx="949">
                  <c:v>114</c:v>
                </c:pt>
                <c:pt idx="950">
                  <c:v>132</c:v>
                </c:pt>
                <c:pt idx="951">
                  <c:v>124</c:v>
                </c:pt>
                <c:pt idx="952">
                  <c:v>130</c:v>
                </c:pt>
                <c:pt idx="953">
                  <c:v>116</c:v>
                </c:pt>
                <c:pt idx="954">
                  <c:v>136</c:v>
                </c:pt>
                <c:pt idx="955">
                  <c:v>128</c:v>
                </c:pt>
                <c:pt idx="956">
                  <c:v>130</c:v>
                </c:pt>
                <c:pt idx="957">
                  <c:v>144</c:v>
                </c:pt>
                <c:pt idx="958">
                  <c:v>138</c:v>
                </c:pt>
                <c:pt idx="959">
                  <c:v>108</c:v>
                </c:pt>
                <c:pt idx="960">
                  <c:v>124</c:v>
                </c:pt>
                <c:pt idx="961">
                  <c:v>130</c:v>
                </c:pt>
                <c:pt idx="962">
                  <c:v>164</c:v>
                </c:pt>
                <c:pt idx="963">
                  <c:v>144</c:v>
                </c:pt>
                <c:pt idx="964">
                  <c:v>150</c:v>
                </c:pt>
                <c:pt idx="965">
                  <c:v>132</c:v>
                </c:pt>
                <c:pt idx="966">
                  <c:v>122</c:v>
                </c:pt>
                <c:pt idx="967">
                  <c:v>118</c:v>
                </c:pt>
                <c:pt idx="968">
                  <c:v>128</c:v>
                </c:pt>
                <c:pt idx="969">
                  <c:v>104</c:v>
                </c:pt>
                <c:pt idx="970">
                  <c:v>112</c:v>
                </c:pt>
                <c:pt idx="971">
                  <c:v>104</c:v>
                </c:pt>
                <c:pt idx="972">
                  <c:v>112</c:v>
                </c:pt>
                <c:pt idx="973">
                  <c:v>106</c:v>
                </c:pt>
                <c:pt idx="974">
                  <c:v>98</c:v>
                </c:pt>
                <c:pt idx="975">
                  <c:v>104</c:v>
                </c:pt>
                <c:pt idx="976">
                  <c:v>78</c:v>
                </c:pt>
                <c:pt idx="977">
                  <c:v>98</c:v>
                </c:pt>
                <c:pt idx="978">
                  <c:v>100</c:v>
                </c:pt>
                <c:pt idx="979">
                  <c:v>100</c:v>
                </c:pt>
                <c:pt idx="980">
                  <c:v>94</c:v>
                </c:pt>
                <c:pt idx="981">
                  <c:v>106</c:v>
                </c:pt>
                <c:pt idx="982">
                  <c:v>94</c:v>
                </c:pt>
                <c:pt idx="983">
                  <c:v>98</c:v>
                </c:pt>
                <c:pt idx="984">
                  <c:v>94</c:v>
                </c:pt>
                <c:pt idx="985">
                  <c:v>112</c:v>
                </c:pt>
                <c:pt idx="986">
                  <c:v>114</c:v>
                </c:pt>
                <c:pt idx="987">
                  <c:v>86</c:v>
                </c:pt>
                <c:pt idx="988">
                  <c:v>96</c:v>
                </c:pt>
                <c:pt idx="989">
                  <c:v>98</c:v>
                </c:pt>
                <c:pt idx="990">
                  <c:v>92</c:v>
                </c:pt>
                <c:pt idx="991">
                  <c:v>104</c:v>
                </c:pt>
                <c:pt idx="992">
                  <c:v>110</c:v>
                </c:pt>
                <c:pt idx="993">
                  <c:v>100</c:v>
                </c:pt>
                <c:pt idx="994">
                  <c:v>96</c:v>
                </c:pt>
                <c:pt idx="995">
                  <c:v>102</c:v>
                </c:pt>
                <c:pt idx="996">
                  <c:v>86</c:v>
                </c:pt>
                <c:pt idx="997">
                  <c:v>104</c:v>
                </c:pt>
                <c:pt idx="998">
                  <c:v>100</c:v>
                </c:pt>
                <c:pt idx="999">
                  <c:v>100</c:v>
                </c:pt>
                <c:pt idx="1000">
                  <c:v>124</c:v>
                </c:pt>
                <c:pt idx="1001">
                  <c:v>112</c:v>
                </c:pt>
                <c:pt idx="1002">
                  <c:v>100</c:v>
                </c:pt>
                <c:pt idx="1003">
                  <c:v>128</c:v>
                </c:pt>
                <c:pt idx="1004">
                  <c:v>130</c:v>
                </c:pt>
                <c:pt idx="1005">
                  <c:v>86</c:v>
                </c:pt>
                <c:pt idx="1006">
                  <c:v>106</c:v>
                </c:pt>
                <c:pt idx="1007">
                  <c:v>96</c:v>
                </c:pt>
                <c:pt idx="1008">
                  <c:v>112</c:v>
                </c:pt>
                <c:pt idx="1009">
                  <c:v>118</c:v>
                </c:pt>
                <c:pt idx="1010">
                  <c:v>116</c:v>
                </c:pt>
                <c:pt idx="1011">
                  <c:v>94</c:v>
                </c:pt>
                <c:pt idx="1012">
                  <c:v>108</c:v>
                </c:pt>
                <c:pt idx="1013">
                  <c:v>114</c:v>
                </c:pt>
                <c:pt idx="1014">
                  <c:v>100</c:v>
                </c:pt>
                <c:pt idx="1015">
                  <c:v>92</c:v>
                </c:pt>
                <c:pt idx="1016">
                  <c:v>112</c:v>
                </c:pt>
                <c:pt idx="1017">
                  <c:v>122</c:v>
                </c:pt>
                <c:pt idx="1018">
                  <c:v>126</c:v>
                </c:pt>
                <c:pt idx="1019">
                  <c:v>140</c:v>
                </c:pt>
                <c:pt idx="1020">
                  <c:v>144</c:v>
                </c:pt>
                <c:pt idx="1021">
                  <c:v>134</c:v>
                </c:pt>
                <c:pt idx="1022">
                  <c:v>132</c:v>
                </c:pt>
                <c:pt idx="1023">
                  <c:v>148</c:v>
                </c:pt>
                <c:pt idx="1024">
                  <c:v>140</c:v>
                </c:pt>
                <c:pt idx="1025">
                  <c:v>144</c:v>
                </c:pt>
                <c:pt idx="1026">
                  <c:v>188</c:v>
                </c:pt>
                <c:pt idx="1027">
                  <c:v>156</c:v>
                </c:pt>
                <c:pt idx="1028">
                  <c:v>184</c:v>
                </c:pt>
                <c:pt idx="1029">
                  <c:v>176</c:v>
                </c:pt>
                <c:pt idx="1030">
                  <c:v>160</c:v>
                </c:pt>
                <c:pt idx="1031">
                  <c:v>168</c:v>
                </c:pt>
                <c:pt idx="1032">
                  <c:v>162</c:v>
                </c:pt>
                <c:pt idx="1033">
                  <c:v>166</c:v>
                </c:pt>
                <c:pt idx="1034">
                  <c:v>142</c:v>
                </c:pt>
                <c:pt idx="1035">
                  <c:v>142</c:v>
                </c:pt>
                <c:pt idx="1036">
                  <c:v>144</c:v>
                </c:pt>
                <c:pt idx="1037">
                  <c:v>122</c:v>
                </c:pt>
                <c:pt idx="1038">
                  <c:v>100</c:v>
                </c:pt>
                <c:pt idx="1039">
                  <c:v>104</c:v>
                </c:pt>
                <c:pt idx="1040">
                  <c:v>112</c:v>
                </c:pt>
                <c:pt idx="1041">
                  <c:v>98</c:v>
                </c:pt>
                <c:pt idx="1042">
                  <c:v>114</c:v>
                </c:pt>
                <c:pt idx="1043">
                  <c:v>104</c:v>
                </c:pt>
                <c:pt idx="1044">
                  <c:v>104</c:v>
                </c:pt>
                <c:pt idx="1045">
                  <c:v>102</c:v>
                </c:pt>
                <c:pt idx="1046">
                  <c:v>126</c:v>
                </c:pt>
                <c:pt idx="1047">
                  <c:v>88</c:v>
                </c:pt>
                <c:pt idx="1048">
                  <c:v>102</c:v>
                </c:pt>
                <c:pt idx="1049">
                  <c:v>108</c:v>
                </c:pt>
                <c:pt idx="1050">
                  <c:v>98</c:v>
                </c:pt>
                <c:pt idx="1051">
                  <c:v>102</c:v>
                </c:pt>
                <c:pt idx="1052">
                  <c:v>106</c:v>
                </c:pt>
                <c:pt idx="1053">
                  <c:v>104</c:v>
                </c:pt>
                <c:pt idx="1054">
                  <c:v>100</c:v>
                </c:pt>
                <c:pt idx="1055">
                  <c:v>106</c:v>
                </c:pt>
                <c:pt idx="1056">
                  <c:v>80</c:v>
                </c:pt>
                <c:pt idx="1057">
                  <c:v>116</c:v>
                </c:pt>
                <c:pt idx="1058">
                  <c:v>136</c:v>
                </c:pt>
                <c:pt idx="1059">
                  <c:v>132</c:v>
                </c:pt>
                <c:pt idx="1060">
                  <c:v>100</c:v>
                </c:pt>
                <c:pt idx="1061">
                  <c:v>108</c:v>
                </c:pt>
                <c:pt idx="1062">
                  <c:v>134</c:v>
                </c:pt>
                <c:pt idx="1063">
                  <c:v>116</c:v>
                </c:pt>
                <c:pt idx="1064">
                  <c:v>122</c:v>
                </c:pt>
                <c:pt idx="1065">
                  <c:v>140</c:v>
                </c:pt>
                <c:pt idx="1066">
                  <c:v>164</c:v>
                </c:pt>
                <c:pt idx="1067">
                  <c:v>156</c:v>
                </c:pt>
                <c:pt idx="1068">
                  <c:v>182</c:v>
                </c:pt>
                <c:pt idx="1069">
                  <c:v>198</c:v>
                </c:pt>
                <c:pt idx="1070">
                  <c:v>240</c:v>
                </c:pt>
                <c:pt idx="1071">
                  <c:v>250</c:v>
                </c:pt>
                <c:pt idx="1072">
                  <c:v>306</c:v>
                </c:pt>
                <c:pt idx="1073">
                  <c:v>330</c:v>
                </c:pt>
                <c:pt idx="1074">
                  <c:v>404</c:v>
                </c:pt>
                <c:pt idx="1075">
                  <c:v>508</c:v>
                </c:pt>
                <c:pt idx="1076">
                  <c:v>674</c:v>
                </c:pt>
                <c:pt idx="1077">
                  <c:v>976</c:v>
                </c:pt>
                <c:pt idx="1078">
                  <c:v>1380</c:v>
                </c:pt>
                <c:pt idx="1079">
                  <c:v>1642</c:v>
                </c:pt>
                <c:pt idx="1080">
                  <c:v>1938</c:v>
                </c:pt>
                <c:pt idx="1081">
                  <c:v>1932</c:v>
                </c:pt>
                <c:pt idx="1082">
                  <c:v>1790</c:v>
                </c:pt>
                <c:pt idx="1083">
                  <c:v>1388</c:v>
                </c:pt>
                <c:pt idx="1084">
                  <c:v>1134</c:v>
                </c:pt>
                <c:pt idx="1085">
                  <c:v>872</c:v>
                </c:pt>
                <c:pt idx="1086">
                  <c:v>604</c:v>
                </c:pt>
                <c:pt idx="1087">
                  <c:v>390</c:v>
                </c:pt>
                <c:pt idx="1088">
                  <c:v>256</c:v>
                </c:pt>
                <c:pt idx="1089">
                  <c:v>226</c:v>
                </c:pt>
                <c:pt idx="1090">
                  <c:v>172</c:v>
                </c:pt>
                <c:pt idx="1091">
                  <c:v>178</c:v>
                </c:pt>
                <c:pt idx="1092">
                  <c:v>152</c:v>
                </c:pt>
                <c:pt idx="1093">
                  <c:v>158</c:v>
                </c:pt>
                <c:pt idx="1094">
                  <c:v>144</c:v>
                </c:pt>
                <c:pt idx="1095">
                  <c:v>152</c:v>
                </c:pt>
                <c:pt idx="1096">
                  <c:v>138</c:v>
                </c:pt>
                <c:pt idx="1097">
                  <c:v>144</c:v>
                </c:pt>
                <c:pt idx="1098">
                  <c:v>146</c:v>
                </c:pt>
                <c:pt idx="1099">
                  <c:v>152</c:v>
                </c:pt>
                <c:pt idx="1100">
                  <c:v>154</c:v>
                </c:pt>
                <c:pt idx="1101">
                  <c:v>154</c:v>
                </c:pt>
                <c:pt idx="1102">
                  <c:v>138</c:v>
                </c:pt>
                <c:pt idx="1103">
                  <c:v>150</c:v>
                </c:pt>
                <c:pt idx="1104">
                  <c:v>124</c:v>
                </c:pt>
                <c:pt idx="1105">
                  <c:v>158</c:v>
                </c:pt>
                <c:pt idx="1106">
                  <c:v>146</c:v>
                </c:pt>
                <c:pt idx="1107">
                  <c:v>164</c:v>
                </c:pt>
                <c:pt idx="1108">
                  <c:v>118</c:v>
                </c:pt>
                <c:pt idx="1109">
                  <c:v>168</c:v>
                </c:pt>
                <c:pt idx="1110">
                  <c:v>148</c:v>
                </c:pt>
                <c:pt idx="1111">
                  <c:v>156</c:v>
                </c:pt>
                <c:pt idx="1112">
                  <c:v>166</c:v>
                </c:pt>
                <c:pt idx="1113">
                  <c:v>190</c:v>
                </c:pt>
                <c:pt idx="1114">
                  <c:v>190</c:v>
                </c:pt>
                <c:pt idx="1115">
                  <c:v>208</c:v>
                </c:pt>
                <c:pt idx="1116">
                  <c:v>274</c:v>
                </c:pt>
                <c:pt idx="1117">
                  <c:v>432</c:v>
                </c:pt>
                <c:pt idx="1118">
                  <c:v>540</c:v>
                </c:pt>
                <c:pt idx="1119">
                  <c:v>660</c:v>
                </c:pt>
                <c:pt idx="1120">
                  <c:v>698</c:v>
                </c:pt>
                <c:pt idx="1121">
                  <c:v>708</c:v>
                </c:pt>
                <c:pt idx="1122">
                  <c:v>670</c:v>
                </c:pt>
                <c:pt idx="1123">
                  <c:v>594</c:v>
                </c:pt>
                <c:pt idx="1124">
                  <c:v>534</c:v>
                </c:pt>
                <c:pt idx="1125">
                  <c:v>424</c:v>
                </c:pt>
                <c:pt idx="1126">
                  <c:v>366</c:v>
                </c:pt>
                <c:pt idx="1127">
                  <c:v>288</c:v>
                </c:pt>
                <c:pt idx="1128">
                  <c:v>252</c:v>
                </c:pt>
                <c:pt idx="1129">
                  <c:v>214</c:v>
                </c:pt>
                <c:pt idx="1130">
                  <c:v>198</c:v>
                </c:pt>
                <c:pt idx="1131">
                  <c:v>200</c:v>
                </c:pt>
                <c:pt idx="1132">
                  <c:v>218</c:v>
                </c:pt>
                <c:pt idx="1133">
                  <c:v>226</c:v>
                </c:pt>
                <c:pt idx="1134">
                  <c:v>192</c:v>
                </c:pt>
                <c:pt idx="1135">
                  <c:v>230</c:v>
                </c:pt>
                <c:pt idx="1136">
                  <c:v>232</c:v>
                </c:pt>
                <c:pt idx="1137">
                  <c:v>264</c:v>
                </c:pt>
                <c:pt idx="1138">
                  <c:v>298</c:v>
                </c:pt>
                <c:pt idx="1139">
                  <c:v>362</c:v>
                </c:pt>
                <c:pt idx="1140">
                  <c:v>404</c:v>
                </c:pt>
                <c:pt idx="1141">
                  <c:v>558</c:v>
                </c:pt>
                <c:pt idx="1142">
                  <c:v>642</c:v>
                </c:pt>
                <c:pt idx="1143">
                  <c:v>852</c:v>
                </c:pt>
                <c:pt idx="1144">
                  <c:v>952</c:v>
                </c:pt>
                <c:pt idx="1145">
                  <c:v>1014</c:v>
                </c:pt>
                <c:pt idx="1146">
                  <c:v>1044</c:v>
                </c:pt>
                <c:pt idx="1147">
                  <c:v>942</c:v>
                </c:pt>
                <c:pt idx="1148">
                  <c:v>904</c:v>
                </c:pt>
                <c:pt idx="1149">
                  <c:v>804</c:v>
                </c:pt>
                <c:pt idx="1150">
                  <c:v>662</c:v>
                </c:pt>
                <c:pt idx="1151">
                  <c:v>526</c:v>
                </c:pt>
                <c:pt idx="1152">
                  <c:v>442</c:v>
                </c:pt>
                <c:pt idx="1153">
                  <c:v>346</c:v>
                </c:pt>
                <c:pt idx="1154">
                  <c:v>288</c:v>
                </c:pt>
                <c:pt idx="1155">
                  <c:v>264</c:v>
                </c:pt>
                <c:pt idx="1156">
                  <c:v>220</c:v>
                </c:pt>
                <c:pt idx="1157">
                  <c:v>186</c:v>
                </c:pt>
                <c:pt idx="1158">
                  <c:v>180</c:v>
                </c:pt>
                <c:pt idx="1159">
                  <c:v>168</c:v>
                </c:pt>
                <c:pt idx="1160">
                  <c:v>168</c:v>
                </c:pt>
                <c:pt idx="1161">
                  <c:v>174</c:v>
                </c:pt>
                <c:pt idx="1162">
                  <c:v>138</c:v>
                </c:pt>
                <c:pt idx="1163">
                  <c:v>146</c:v>
                </c:pt>
                <c:pt idx="1164">
                  <c:v>140</c:v>
                </c:pt>
                <c:pt idx="1165">
                  <c:v>138</c:v>
                </c:pt>
                <c:pt idx="1166">
                  <c:v>120</c:v>
                </c:pt>
                <c:pt idx="1167">
                  <c:v>116</c:v>
                </c:pt>
                <c:pt idx="1168">
                  <c:v>126</c:v>
                </c:pt>
                <c:pt idx="1169">
                  <c:v>128</c:v>
                </c:pt>
                <c:pt idx="1170">
                  <c:v>110</c:v>
                </c:pt>
                <c:pt idx="1171">
                  <c:v>108</c:v>
                </c:pt>
                <c:pt idx="1172">
                  <c:v>102</c:v>
                </c:pt>
                <c:pt idx="1173">
                  <c:v>110</c:v>
                </c:pt>
                <c:pt idx="1174">
                  <c:v>102</c:v>
                </c:pt>
                <c:pt idx="1175">
                  <c:v>100</c:v>
                </c:pt>
                <c:pt idx="1176">
                  <c:v>106</c:v>
                </c:pt>
                <c:pt idx="1177">
                  <c:v>98</c:v>
                </c:pt>
                <c:pt idx="1178">
                  <c:v>106</c:v>
                </c:pt>
                <c:pt idx="1179">
                  <c:v>104</c:v>
                </c:pt>
                <c:pt idx="1180">
                  <c:v>100</c:v>
                </c:pt>
                <c:pt idx="1181">
                  <c:v>98</c:v>
                </c:pt>
                <c:pt idx="1182">
                  <c:v>98</c:v>
                </c:pt>
                <c:pt idx="1183">
                  <c:v>100</c:v>
                </c:pt>
                <c:pt idx="1184">
                  <c:v>90</c:v>
                </c:pt>
                <c:pt idx="1185">
                  <c:v>98</c:v>
                </c:pt>
                <c:pt idx="1186">
                  <c:v>92</c:v>
                </c:pt>
                <c:pt idx="1187">
                  <c:v>106</c:v>
                </c:pt>
                <c:pt idx="1188">
                  <c:v>76</c:v>
                </c:pt>
                <c:pt idx="1189">
                  <c:v>106</c:v>
                </c:pt>
                <c:pt idx="1190">
                  <c:v>104</c:v>
                </c:pt>
                <c:pt idx="1191">
                  <c:v>112</c:v>
                </c:pt>
                <c:pt idx="1192">
                  <c:v>82</c:v>
                </c:pt>
                <c:pt idx="1193">
                  <c:v>110</c:v>
                </c:pt>
                <c:pt idx="1194">
                  <c:v>114</c:v>
                </c:pt>
                <c:pt idx="1195">
                  <c:v>98</c:v>
                </c:pt>
                <c:pt idx="1196">
                  <c:v>106</c:v>
                </c:pt>
                <c:pt idx="1197">
                  <c:v>102</c:v>
                </c:pt>
                <c:pt idx="1198">
                  <c:v>106</c:v>
                </c:pt>
                <c:pt idx="1199">
                  <c:v>92</c:v>
                </c:pt>
                <c:pt idx="1200">
                  <c:v>106</c:v>
                </c:pt>
                <c:pt idx="1201">
                  <c:v>92</c:v>
                </c:pt>
                <c:pt idx="1202">
                  <c:v>94</c:v>
                </c:pt>
                <c:pt idx="1203">
                  <c:v>100</c:v>
                </c:pt>
                <c:pt idx="1204">
                  <c:v>118</c:v>
                </c:pt>
                <c:pt idx="1205">
                  <c:v>108</c:v>
                </c:pt>
                <c:pt idx="1206">
                  <c:v>104</c:v>
                </c:pt>
                <c:pt idx="1207">
                  <c:v>92</c:v>
                </c:pt>
                <c:pt idx="1208">
                  <c:v>104</c:v>
                </c:pt>
                <c:pt idx="1209">
                  <c:v>112</c:v>
                </c:pt>
                <c:pt idx="1210">
                  <c:v>104</c:v>
                </c:pt>
                <c:pt idx="1211">
                  <c:v>108</c:v>
                </c:pt>
                <c:pt idx="1212">
                  <c:v>96</c:v>
                </c:pt>
                <c:pt idx="1213">
                  <c:v>102</c:v>
                </c:pt>
                <c:pt idx="1214">
                  <c:v>104</c:v>
                </c:pt>
                <c:pt idx="1215">
                  <c:v>128</c:v>
                </c:pt>
                <c:pt idx="1216">
                  <c:v>124</c:v>
                </c:pt>
                <c:pt idx="1217">
                  <c:v>132</c:v>
                </c:pt>
                <c:pt idx="1218">
                  <c:v>154</c:v>
                </c:pt>
                <c:pt idx="1219">
                  <c:v>172</c:v>
                </c:pt>
                <c:pt idx="1220">
                  <c:v>170</c:v>
                </c:pt>
                <c:pt idx="1221">
                  <c:v>166</c:v>
                </c:pt>
                <c:pt idx="1222">
                  <c:v>164</c:v>
                </c:pt>
                <c:pt idx="1223">
                  <c:v>164</c:v>
                </c:pt>
                <c:pt idx="1224">
                  <c:v>142</c:v>
                </c:pt>
                <c:pt idx="1225">
                  <c:v>158</c:v>
                </c:pt>
                <c:pt idx="1226">
                  <c:v>150</c:v>
                </c:pt>
                <c:pt idx="1227">
                  <c:v>130</c:v>
                </c:pt>
                <c:pt idx="1228">
                  <c:v>146</c:v>
                </c:pt>
                <c:pt idx="1229">
                  <c:v>138</c:v>
                </c:pt>
                <c:pt idx="1230">
                  <c:v>106</c:v>
                </c:pt>
                <c:pt idx="1231">
                  <c:v>102</c:v>
                </c:pt>
                <c:pt idx="1232">
                  <c:v>114</c:v>
                </c:pt>
                <c:pt idx="1233">
                  <c:v>104</c:v>
                </c:pt>
                <c:pt idx="1234">
                  <c:v>112</c:v>
                </c:pt>
                <c:pt idx="1235">
                  <c:v>108</c:v>
                </c:pt>
                <c:pt idx="1236">
                  <c:v>130</c:v>
                </c:pt>
                <c:pt idx="1237">
                  <c:v>116</c:v>
                </c:pt>
                <c:pt idx="1238">
                  <c:v>112</c:v>
                </c:pt>
                <c:pt idx="1239">
                  <c:v>98</c:v>
                </c:pt>
                <c:pt idx="1240">
                  <c:v>130</c:v>
                </c:pt>
                <c:pt idx="1241">
                  <c:v>108</c:v>
                </c:pt>
                <c:pt idx="1242">
                  <c:v>128</c:v>
                </c:pt>
                <c:pt idx="1243">
                  <c:v>136</c:v>
                </c:pt>
                <c:pt idx="1244">
                  <c:v>126</c:v>
                </c:pt>
                <c:pt idx="1245">
                  <c:v>126</c:v>
                </c:pt>
                <c:pt idx="1246">
                  <c:v>142</c:v>
                </c:pt>
                <c:pt idx="1247">
                  <c:v>146</c:v>
                </c:pt>
                <c:pt idx="1248">
                  <c:v>132</c:v>
                </c:pt>
                <c:pt idx="1249">
                  <c:v>154</c:v>
                </c:pt>
                <c:pt idx="1250">
                  <c:v>124</c:v>
                </c:pt>
                <c:pt idx="1251">
                  <c:v>122</c:v>
                </c:pt>
                <c:pt idx="1252">
                  <c:v>136</c:v>
                </c:pt>
                <c:pt idx="1253">
                  <c:v>108</c:v>
                </c:pt>
                <c:pt idx="1254">
                  <c:v>110</c:v>
                </c:pt>
                <c:pt idx="1255">
                  <c:v>140</c:v>
                </c:pt>
                <c:pt idx="1256">
                  <c:v>146</c:v>
                </c:pt>
                <c:pt idx="1257">
                  <c:v>142</c:v>
                </c:pt>
                <c:pt idx="1258">
                  <c:v>112</c:v>
                </c:pt>
                <c:pt idx="1259">
                  <c:v>140</c:v>
                </c:pt>
                <c:pt idx="1260">
                  <c:v>140</c:v>
                </c:pt>
                <c:pt idx="1261">
                  <c:v>124</c:v>
                </c:pt>
                <c:pt idx="1262">
                  <c:v>126</c:v>
                </c:pt>
                <c:pt idx="1263">
                  <c:v>124</c:v>
                </c:pt>
                <c:pt idx="1264">
                  <c:v>130</c:v>
                </c:pt>
                <c:pt idx="1265">
                  <c:v>172</c:v>
                </c:pt>
                <c:pt idx="1266">
                  <c:v>220</c:v>
                </c:pt>
                <c:pt idx="1267">
                  <c:v>236</c:v>
                </c:pt>
                <c:pt idx="1268">
                  <c:v>184</c:v>
                </c:pt>
                <c:pt idx="1269">
                  <c:v>176</c:v>
                </c:pt>
                <c:pt idx="1270">
                  <c:v>178</c:v>
                </c:pt>
                <c:pt idx="1271">
                  <c:v>180</c:v>
                </c:pt>
                <c:pt idx="1272">
                  <c:v>182</c:v>
                </c:pt>
                <c:pt idx="1273">
                  <c:v>178</c:v>
                </c:pt>
                <c:pt idx="1274">
                  <c:v>162</c:v>
                </c:pt>
                <c:pt idx="1275">
                  <c:v>142</c:v>
                </c:pt>
                <c:pt idx="1276">
                  <c:v>150</c:v>
                </c:pt>
                <c:pt idx="1277">
                  <c:v>146</c:v>
                </c:pt>
                <c:pt idx="1278">
                  <c:v>152</c:v>
                </c:pt>
                <c:pt idx="1279">
                  <c:v>98</c:v>
                </c:pt>
                <c:pt idx="1280">
                  <c:v>96</c:v>
                </c:pt>
                <c:pt idx="1281">
                  <c:v>122</c:v>
                </c:pt>
                <c:pt idx="1282">
                  <c:v>102</c:v>
                </c:pt>
                <c:pt idx="1283">
                  <c:v>106</c:v>
                </c:pt>
                <c:pt idx="1284">
                  <c:v>114</c:v>
                </c:pt>
                <c:pt idx="1285">
                  <c:v>102</c:v>
                </c:pt>
                <c:pt idx="1286">
                  <c:v>134</c:v>
                </c:pt>
                <c:pt idx="1287">
                  <c:v>132</c:v>
                </c:pt>
                <c:pt idx="1288">
                  <c:v>136</c:v>
                </c:pt>
                <c:pt idx="1289">
                  <c:v>128</c:v>
                </c:pt>
                <c:pt idx="1290">
                  <c:v>158</c:v>
                </c:pt>
                <c:pt idx="1291">
                  <c:v>126</c:v>
                </c:pt>
                <c:pt idx="1292">
                  <c:v>116</c:v>
                </c:pt>
                <c:pt idx="1293">
                  <c:v>128</c:v>
                </c:pt>
                <c:pt idx="1294">
                  <c:v>132</c:v>
                </c:pt>
                <c:pt idx="1295">
                  <c:v>128</c:v>
                </c:pt>
                <c:pt idx="1296">
                  <c:v>110</c:v>
                </c:pt>
                <c:pt idx="1297">
                  <c:v>110</c:v>
                </c:pt>
                <c:pt idx="1298">
                  <c:v>124</c:v>
                </c:pt>
                <c:pt idx="1299">
                  <c:v>126</c:v>
                </c:pt>
                <c:pt idx="1300">
                  <c:v>104</c:v>
                </c:pt>
                <c:pt idx="1301">
                  <c:v>102</c:v>
                </c:pt>
                <c:pt idx="1302">
                  <c:v>106</c:v>
                </c:pt>
                <c:pt idx="1303">
                  <c:v>94</c:v>
                </c:pt>
                <c:pt idx="1304">
                  <c:v>108</c:v>
                </c:pt>
                <c:pt idx="1305">
                  <c:v>110</c:v>
                </c:pt>
                <c:pt idx="1306">
                  <c:v>88</c:v>
                </c:pt>
                <c:pt idx="1307">
                  <c:v>116</c:v>
                </c:pt>
                <c:pt idx="1308">
                  <c:v>112</c:v>
                </c:pt>
                <c:pt idx="1309">
                  <c:v>108</c:v>
                </c:pt>
                <c:pt idx="1310">
                  <c:v>100</c:v>
                </c:pt>
                <c:pt idx="1311">
                  <c:v>128</c:v>
                </c:pt>
                <c:pt idx="1312">
                  <c:v>120</c:v>
                </c:pt>
                <c:pt idx="1313">
                  <c:v>120</c:v>
                </c:pt>
                <c:pt idx="1314">
                  <c:v>138</c:v>
                </c:pt>
                <c:pt idx="1315">
                  <c:v>150</c:v>
                </c:pt>
                <c:pt idx="1316">
                  <c:v>122</c:v>
                </c:pt>
                <c:pt idx="1317">
                  <c:v>132</c:v>
                </c:pt>
                <c:pt idx="1318">
                  <c:v>108</c:v>
                </c:pt>
                <c:pt idx="1319">
                  <c:v>100</c:v>
                </c:pt>
                <c:pt idx="1320">
                  <c:v>110</c:v>
                </c:pt>
                <c:pt idx="1321">
                  <c:v>94</c:v>
                </c:pt>
                <c:pt idx="1322">
                  <c:v>100</c:v>
                </c:pt>
                <c:pt idx="1323">
                  <c:v>116</c:v>
                </c:pt>
                <c:pt idx="1324">
                  <c:v>84</c:v>
                </c:pt>
                <c:pt idx="1325">
                  <c:v>108</c:v>
                </c:pt>
                <c:pt idx="1326">
                  <c:v>106</c:v>
                </c:pt>
                <c:pt idx="1327">
                  <c:v>96</c:v>
                </c:pt>
                <c:pt idx="1328">
                  <c:v>102</c:v>
                </c:pt>
                <c:pt idx="1329">
                  <c:v>110</c:v>
                </c:pt>
                <c:pt idx="1330">
                  <c:v>138</c:v>
                </c:pt>
                <c:pt idx="1331">
                  <c:v>78</c:v>
                </c:pt>
                <c:pt idx="1332">
                  <c:v>94</c:v>
                </c:pt>
                <c:pt idx="1333">
                  <c:v>88</c:v>
                </c:pt>
                <c:pt idx="1334">
                  <c:v>96</c:v>
                </c:pt>
                <c:pt idx="1335">
                  <c:v>102</c:v>
                </c:pt>
                <c:pt idx="1336">
                  <c:v>82</c:v>
                </c:pt>
                <c:pt idx="1337">
                  <c:v>104</c:v>
                </c:pt>
                <c:pt idx="1338">
                  <c:v>96</c:v>
                </c:pt>
                <c:pt idx="1339">
                  <c:v>102</c:v>
                </c:pt>
                <c:pt idx="1340">
                  <c:v>106</c:v>
                </c:pt>
                <c:pt idx="1341">
                  <c:v>96</c:v>
                </c:pt>
                <c:pt idx="1342">
                  <c:v>116</c:v>
                </c:pt>
                <c:pt idx="1343">
                  <c:v>90</c:v>
                </c:pt>
                <c:pt idx="1344">
                  <c:v>82</c:v>
                </c:pt>
                <c:pt idx="1345">
                  <c:v>106</c:v>
                </c:pt>
                <c:pt idx="1346">
                  <c:v>102</c:v>
                </c:pt>
                <c:pt idx="1347">
                  <c:v>110</c:v>
                </c:pt>
                <c:pt idx="1348">
                  <c:v>98</c:v>
                </c:pt>
                <c:pt idx="1349">
                  <c:v>106</c:v>
                </c:pt>
                <c:pt idx="1350">
                  <c:v>96</c:v>
                </c:pt>
                <c:pt idx="1351">
                  <c:v>84</c:v>
                </c:pt>
                <c:pt idx="1352">
                  <c:v>94</c:v>
                </c:pt>
                <c:pt idx="1353">
                  <c:v>104</c:v>
                </c:pt>
                <c:pt idx="1354">
                  <c:v>86</c:v>
                </c:pt>
                <c:pt idx="1355">
                  <c:v>96</c:v>
                </c:pt>
                <c:pt idx="1356">
                  <c:v>88</c:v>
                </c:pt>
                <c:pt idx="1357">
                  <c:v>90</c:v>
                </c:pt>
                <c:pt idx="1358">
                  <c:v>98</c:v>
                </c:pt>
                <c:pt idx="1359">
                  <c:v>108</c:v>
                </c:pt>
                <c:pt idx="1360">
                  <c:v>96</c:v>
                </c:pt>
                <c:pt idx="1361">
                  <c:v>86</c:v>
                </c:pt>
                <c:pt idx="1362">
                  <c:v>88</c:v>
                </c:pt>
                <c:pt idx="1363">
                  <c:v>104</c:v>
                </c:pt>
                <c:pt idx="1364">
                  <c:v>100</c:v>
                </c:pt>
                <c:pt idx="1365">
                  <c:v>82</c:v>
                </c:pt>
                <c:pt idx="1366">
                  <c:v>84</c:v>
                </c:pt>
                <c:pt idx="1367">
                  <c:v>106</c:v>
                </c:pt>
                <c:pt idx="1368">
                  <c:v>96</c:v>
                </c:pt>
                <c:pt idx="1369">
                  <c:v>110</c:v>
                </c:pt>
                <c:pt idx="1370">
                  <c:v>108</c:v>
                </c:pt>
                <c:pt idx="1371">
                  <c:v>86</c:v>
                </c:pt>
                <c:pt idx="1372">
                  <c:v>96</c:v>
                </c:pt>
                <c:pt idx="1373">
                  <c:v>104</c:v>
                </c:pt>
                <c:pt idx="1374">
                  <c:v>108</c:v>
                </c:pt>
                <c:pt idx="1375">
                  <c:v>74</c:v>
                </c:pt>
                <c:pt idx="1376">
                  <c:v>82</c:v>
                </c:pt>
                <c:pt idx="1377">
                  <c:v>90</c:v>
                </c:pt>
                <c:pt idx="1378">
                  <c:v>74</c:v>
                </c:pt>
                <c:pt idx="1379">
                  <c:v>90</c:v>
                </c:pt>
                <c:pt idx="1380">
                  <c:v>88</c:v>
                </c:pt>
                <c:pt idx="1381">
                  <c:v>104</c:v>
                </c:pt>
                <c:pt idx="1382">
                  <c:v>92</c:v>
                </c:pt>
                <c:pt idx="1383">
                  <c:v>82</c:v>
                </c:pt>
                <c:pt idx="1384">
                  <c:v>92</c:v>
                </c:pt>
                <c:pt idx="1385">
                  <c:v>88</c:v>
                </c:pt>
                <c:pt idx="1386">
                  <c:v>82</c:v>
                </c:pt>
                <c:pt idx="1387">
                  <c:v>90</c:v>
                </c:pt>
                <c:pt idx="1388">
                  <c:v>76</c:v>
                </c:pt>
                <c:pt idx="1389">
                  <c:v>86</c:v>
                </c:pt>
                <c:pt idx="1390">
                  <c:v>82</c:v>
                </c:pt>
                <c:pt idx="1391">
                  <c:v>104</c:v>
                </c:pt>
                <c:pt idx="1392">
                  <c:v>92</c:v>
                </c:pt>
                <c:pt idx="1393">
                  <c:v>114</c:v>
                </c:pt>
                <c:pt idx="1394">
                  <c:v>92</c:v>
                </c:pt>
                <c:pt idx="1395">
                  <c:v>94</c:v>
                </c:pt>
                <c:pt idx="1396">
                  <c:v>100</c:v>
                </c:pt>
                <c:pt idx="1397">
                  <c:v>88</c:v>
                </c:pt>
                <c:pt idx="1398">
                  <c:v>82</c:v>
                </c:pt>
                <c:pt idx="1399">
                  <c:v>106</c:v>
                </c:pt>
                <c:pt idx="1400">
                  <c:v>80</c:v>
                </c:pt>
                <c:pt idx="1401">
                  <c:v>104</c:v>
                </c:pt>
                <c:pt idx="1402">
                  <c:v>86</c:v>
                </c:pt>
                <c:pt idx="1403">
                  <c:v>94</c:v>
                </c:pt>
                <c:pt idx="1404">
                  <c:v>80</c:v>
                </c:pt>
                <c:pt idx="1405">
                  <c:v>98</c:v>
                </c:pt>
                <c:pt idx="1406">
                  <c:v>82</c:v>
                </c:pt>
                <c:pt idx="1407">
                  <c:v>88</c:v>
                </c:pt>
                <c:pt idx="1408">
                  <c:v>88</c:v>
                </c:pt>
                <c:pt idx="1409">
                  <c:v>74</c:v>
                </c:pt>
                <c:pt idx="1410">
                  <c:v>108</c:v>
                </c:pt>
                <c:pt idx="1411">
                  <c:v>102</c:v>
                </c:pt>
                <c:pt idx="1412">
                  <c:v>80</c:v>
                </c:pt>
                <c:pt idx="1413">
                  <c:v>78</c:v>
                </c:pt>
                <c:pt idx="1414">
                  <c:v>80</c:v>
                </c:pt>
                <c:pt idx="1415">
                  <c:v>86</c:v>
                </c:pt>
                <c:pt idx="1416">
                  <c:v>80</c:v>
                </c:pt>
                <c:pt idx="1417">
                  <c:v>78</c:v>
                </c:pt>
                <c:pt idx="1418">
                  <c:v>94</c:v>
                </c:pt>
                <c:pt idx="1419">
                  <c:v>88</c:v>
                </c:pt>
                <c:pt idx="1420">
                  <c:v>92</c:v>
                </c:pt>
                <c:pt idx="1421">
                  <c:v>94</c:v>
                </c:pt>
                <c:pt idx="1422">
                  <c:v>106</c:v>
                </c:pt>
                <c:pt idx="1423">
                  <c:v>92</c:v>
                </c:pt>
                <c:pt idx="1424">
                  <c:v>92</c:v>
                </c:pt>
                <c:pt idx="1425">
                  <c:v>108</c:v>
                </c:pt>
                <c:pt idx="1426">
                  <c:v>86</c:v>
                </c:pt>
                <c:pt idx="1427">
                  <c:v>80</c:v>
                </c:pt>
                <c:pt idx="1428">
                  <c:v>92</c:v>
                </c:pt>
                <c:pt idx="1429">
                  <c:v>82</c:v>
                </c:pt>
                <c:pt idx="1430">
                  <c:v>84</c:v>
                </c:pt>
                <c:pt idx="1431">
                  <c:v>96</c:v>
                </c:pt>
                <c:pt idx="1432">
                  <c:v>98</c:v>
                </c:pt>
                <c:pt idx="1433">
                  <c:v>76</c:v>
                </c:pt>
                <c:pt idx="1434">
                  <c:v>76</c:v>
                </c:pt>
                <c:pt idx="1435">
                  <c:v>70</c:v>
                </c:pt>
                <c:pt idx="1436">
                  <c:v>96</c:v>
                </c:pt>
                <c:pt idx="1437">
                  <c:v>98</c:v>
                </c:pt>
                <c:pt idx="1438">
                  <c:v>92</c:v>
                </c:pt>
                <c:pt idx="1439">
                  <c:v>98</c:v>
                </c:pt>
                <c:pt idx="1440">
                  <c:v>84</c:v>
                </c:pt>
                <c:pt idx="1441">
                  <c:v>100</c:v>
                </c:pt>
                <c:pt idx="1442">
                  <c:v>94</c:v>
                </c:pt>
                <c:pt idx="1443">
                  <c:v>98</c:v>
                </c:pt>
                <c:pt idx="1444">
                  <c:v>98</c:v>
                </c:pt>
                <c:pt idx="1445">
                  <c:v>94</c:v>
                </c:pt>
                <c:pt idx="1446">
                  <c:v>104</c:v>
                </c:pt>
                <c:pt idx="1447">
                  <c:v>112</c:v>
                </c:pt>
                <c:pt idx="1448">
                  <c:v>116</c:v>
                </c:pt>
                <c:pt idx="1449">
                  <c:v>106</c:v>
                </c:pt>
                <c:pt idx="1450">
                  <c:v>92</c:v>
                </c:pt>
                <c:pt idx="1451">
                  <c:v>74</c:v>
                </c:pt>
                <c:pt idx="1452">
                  <c:v>72</c:v>
                </c:pt>
                <c:pt idx="1453">
                  <c:v>98</c:v>
                </c:pt>
                <c:pt idx="1454">
                  <c:v>96</c:v>
                </c:pt>
                <c:pt idx="1455">
                  <c:v>94</c:v>
                </c:pt>
                <c:pt idx="1456">
                  <c:v>72</c:v>
                </c:pt>
                <c:pt idx="1457">
                  <c:v>104</c:v>
                </c:pt>
                <c:pt idx="1458">
                  <c:v>96</c:v>
                </c:pt>
                <c:pt idx="1459">
                  <c:v>108</c:v>
                </c:pt>
                <c:pt idx="1460">
                  <c:v>102</c:v>
                </c:pt>
                <c:pt idx="1461">
                  <c:v>114</c:v>
                </c:pt>
                <c:pt idx="1462">
                  <c:v>90</c:v>
                </c:pt>
                <c:pt idx="1463">
                  <c:v>106</c:v>
                </c:pt>
                <c:pt idx="1464">
                  <c:v>88</c:v>
                </c:pt>
                <c:pt idx="1465">
                  <c:v>88</c:v>
                </c:pt>
                <c:pt idx="1466">
                  <c:v>108</c:v>
                </c:pt>
                <c:pt idx="1467">
                  <c:v>106</c:v>
                </c:pt>
                <c:pt idx="1468">
                  <c:v>110</c:v>
                </c:pt>
                <c:pt idx="1469">
                  <c:v>82</c:v>
                </c:pt>
                <c:pt idx="1470">
                  <c:v>98</c:v>
                </c:pt>
                <c:pt idx="1471">
                  <c:v>130</c:v>
                </c:pt>
                <c:pt idx="1472">
                  <c:v>138</c:v>
                </c:pt>
                <c:pt idx="1473">
                  <c:v>116</c:v>
                </c:pt>
                <c:pt idx="1474">
                  <c:v>120</c:v>
                </c:pt>
                <c:pt idx="1475">
                  <c:v>110</c:v>
                </c:pt>
                <c:pt idx="1476">
                  <c:v>120</c:v>
                </c:pt>
                <c:pt idx="1477">
                  <c:v>124</c:v>
                </c:pt>
                <c:pt idx="1478">
                  <c:v>122</c:v>
                </c:pt>
                <c:pt idx="1479">
                  <c:v>130</c:v>
                </c:pt>
                <c:pt idx="1480">
                  <c:v>112</c:v>
                </c:pt>
                <c:pt idx="1481">
                  <c:v>108</c:v>
                </c:pt>
                <c:pt idx="1482">
                  <c:v>108</c:v>
                </c:pt>
                <c:pt idx="1483">
                  <c:v>110</c:v>
                </c:pt>
                <c:pt idx="1484">
                  <c:v>104</c:v>
                </c:pt>
                <c:pt idx="1485">
                  <c:v>110</c:v>
                </c:pt>
                <c:pt idx="1486">
                  <c:v>130</c:v>
                </c:pt>
                <c:pt idx="1487">
                  <c:v>110</c:v>
                </c:pt>
                <c:pt idx="1488">
                  <c:v>90</c:v>
                </c:pt>
                <c:pt idx="1489">
                  <c:v>116</c:v>
                </c:pt>
                <c:pt idx="1490">
                  <c:v>138</c:v>
                </c:pt>
                <c:pt idx="1491">
                  <c:v>114</c:v>
                </c:pt>
                <c:pt idx="1492">
                  <c:v>144</c:v>
                </c:pt>
                <c:pt idx="1493">
                  <c:v>108</c:v>
                </c:pt>
                <c:pt idx="1494">
                  <c:v>126</c:v>
                </c:pt>
                <c:pt idx="1495">
                  <c:v>116</c:v>
                </c:pt>
                <c:pt idx="1496">
                  <c:v>140</c:v>
                </c:pt>
                <c:pt idx="1497">
                  <c:v>108</c:v>
                </c:pt>
                <c:pt idx="1498">
                  <c:v>136</c:v>
                </c:pt>
                <c:pt idx="1499">
                  <c:v>132</c:v>
                </c:pt>
                <c:pt idx="1500">
                  <c:v>148</c:v>
                </c:pt>
                <c:pt idx="1501">
                  <c:v>118</c:v>
                </c:pt>
                <c:pt idx="1502">
                  <c:v>138</c:v>
                </c:pt>
                <c:pt idx="1503">
                  <c:v>122</c:v>
                </c:pt>
                <c:pt idx="1504">
                  <c:v>148</c:v>
                </c:pt>
                <c:pt idx="1505">
                  <c:v>120</c:v>
                </c:pt>
                <c:pt idx="1506">
                  <c:v>140</c:v>
                </c:pt>
                <c:pt idx="1507">
                  <c:v>106</c:v>
                </c:pt>
                <c:pt idx="1508">
                  <c:v>136</c:v>
                </c:pt>
                <c:pt idx="1509">
                  <c:v>110</c:v>
                </c:pt>
                <c:pt idx="1510">
                  <c:v>138</c:v>
                </c:pt>
                <c:pt idx="1511">
                  <c:v>122</c:v>
                </c:pt>
                <c:pt idx="1512">
                  <c:v>114</c:v>
                </c:pt>
                <c:pt idx="1513">
                  <c:v>104</c:v>
                </c:pt>
                <c:pt idx="1514">
                  <c:v>108</c:v>
                </c:pt>
                <c:pt idx="1515">
                  <c:v>104</c:v>
                </c:pt>
                <c:pt idx="1516">
                  <c:v>114</c:v>
                </c:pt>
                <c:pt idx="1517">
                  <c:v>118</c:v>
                </c:pt>
                <c:pt idx="1518">
                  <c:v>106</c:v>
                </c:pt>
                <c:pt idx="1519">
                  <c:v>100</c:v>
                </c:pt>
                <c:pt idx="1520">
                  <c:v>120</c:v>
                </c:pt>
                <c:pt idx="1521">
                  <c:v>116</c:v>
                </c:pt>
                <c:pt idx="1522">
                  <c:v>116</c:v>
                </c:pt>
                <c:pt idx="1523">
                  <c:v>102</c:v>
                </c:pt>
                <c:pt idx="1524">
                  <c:v>118</c:v>
                </c:pt>
                <c:pt idx="1525">
                  <c:v>116</c:v>
                </c:pt>
                <c:pt idx="1526">
                  <c:v>120</c:v>
                </c:pt>
                <c:pt idx="1527">
                  <c:v>104</c:v>
                </c:pt>
                <c:pt idx="1528">
                  <c:v>106</c:v>
                </c:pt>
                <c:pt idx="1529">
                  <c:v>120</c:v>
                </c:pt>
                <c:pt idx="1530">
                  <c:v>102</c:v>
                </c:pt>
                <c:pt idx="1531">
                  <c:v>120</c:v>
                </c:pt>
                <c:pt idx="1532">
                  <c:v>112</c:v>
                </c:pt>
                <c:pt idx="1533">
                  <c:v>104</c:v>
                </c:pt>
                <c:pt idx="1534">
                  <c:v>114</c:v>
                </c:pt>
                <c:pt idx="1535">
                  <c:v>104</c:v>
                </c:pt>
                <c:pt idx="1536">
                  <c:v>108</c:v>
                </c:pt>
                <c:pt idx="1537">
                  <c:v>102</c:v>
                </c:pt>
                <c:pt idx="1538">
                  <c:v>112</c:v>
                </c:pt>
                <c:pt idx="1539">
                  <c:v>106</c:v>
                </c:pt>
                <c:pt idx="1540">
                  <c:v>104</c:v>
                </c:pt>
                <c:pt idx="1541">
                  <c:v>96</c:v>
                </c:pt>
                <c:pt idx="1542">
                  <c:v>104</c:v>
                </c:pt>
                <c:pt idx="1543">
                  <c:v>116</c:v>
                </c:pt>
                <c:pt idx="1544">
                  <c:v>112</c:v>
                </c:pt>
                <c:pt idx="1545">
                  <c:v>98</c:v>
                </c:pt>
                <c:pt idx="1546">
                  <c:v>106</c:v>
                </c:pt>
                <c:pt idx="1547">
                  <c:v>106</c:v>
                </c:pt>
                <c:pt idx="1548">
                  <c:v>108</c:v>
                </c:pt>
                <c:pt idx="1549">
                  <c:v>96</c:v>
                </c:pt>
                <c:pt idx="1550">
                  <c:v>106</c:v>
                </c:pt>
                <c:pt idx="1551">
                  <c:v>110</c:v>
                </c:pt>
                <c:pt idx="1552">
                  <c:v>102</c:v>
                </c:pt>
                <c:pt idx="1553">
                  <c:v>120</c:v>
                </c:pt>
                <c:pt idx="1554">
                  <c:v>116</c:v>
                </c:pt>
                <c:pt idx="1555">
                  <c:v>124</c:v>
                </c:pt>
                <c:pt idx="1556">
                  <c:v>116</c:v>
                </c:pt>
                <c:pt idx="1557">
                  <c:v>114</c:v>
                </c:pt>
                <c:pt idx="1558">
                  <c:v>100</c:v>
                </c:pt>
                <c:pt idx="1559">
                  <c:v>110</c:v>
                </c:pt>
                <c:pt idx="1560">
                  <c:v>118</c:v>
                </c:pt>
                <c:pt idx="1561">
                  <c:v>100</c:v>
                </c:pt>
                <c:pt idx="1562">
                  <c:v>110</c:v>
                </c:pt>
                <c:pt idx="1563">
                  <c:v>104</c:v>
                </c:pt>
                <c:pt idx="1564">
                  <c:v>118</c:v>
                </c:pt>
                <c:pt idx="1565">
                  <c:v>104</c:v>
                </c:pt>
                <c:pt idx="1566">
                  <c:v>132</c:v>
                </c:pt>
                <c:pt idx="1567">
                  <c:v>114</c:v>
                </c:pt>
                <c:pt idx="1568">
                  <c:v>122</c:v>
                </c:pt>
                <c:pt idx="1569">
                  <c:v>126</c:v>
                </c:pt>
                <c:pt idx="1570">
                  <c:v>130</c:v>
                </c:pt>
                <c:pt idx="1571">
                  <c:v>150</c:v>
                </c:pt>
                <c:pt idx="1572">
                  <c:v>194</c:v>
                </c:pt>
                <c:pt idx="1573">
                  <c:v>220</c:v>
                </c:pt>
                <c:pt idx="1574">
                  <c:v>290</c:v>
                </c:pt>
                <c:pt idx="1575">
                  <c:v>298</c:v>
                </c:pt>
                <c:pt idx="1576">
                  <c:v>292</c:v>
                </c:pt>
                <c:pt idx="1577">
                  <c:v>280</c:v>
                </c:pt>
                <c:pt idx="1578">
                  <c:v>236</c:v>
                </c:pt>
                <c:pt idx="1579">
                  <c:v>214</c:v>
                </c:pt>
                <c:pt idx="1580">
                  <c:v>208</c:v>
                </c:pt>
                <c:pt idx="1581">
                  <c:v>224</c:v>
                </c:pt>
                <c:pt idx="1582">
                  <c:v>174</c:v>
                </c:pt>
                <c:pt idx="1583">
                  <c:v>156</c:v>
                </c:pt>
                <c:pt idx="1584">
                  <c:v>138</c:v>
                </c:pt>
                <c:pt idx="1585">
                  <c:v>158</c:v>
                </c:pt>
                <c:pt idx="1586">
                  <c:v>120</c:v>
                </c:pt>
                <c:pt idx="1587">
                  <c:v>126</c:v>
                </c:pt>
                <c:pt idx="1588">
                  <c:v>118</c:v>
                </c:pt>
                <c:pt idx="1589">
                  <c:v>126</c:v>
                </c:pt>
                <c:pt idx="1590">
                  <c:v>102</c:v>
                </c:pt>
                <c:pt idx="1591">
                  <c:v>108</c:v>
                </c:pt>
                <c:pt idx="1592">
                  <c:v>100</c:v>
                </c:pt>
                <c:pt idx="1593">
                  <c:v>118</c:v>
                </c:pt>
                <c:pt idx="1594">
                  <c:v>118</c:v>
                </c:pt>
                <c:pt idx="1595">
                  <c:v>120</c:v>
                </c:pt>
                <c:pt idx="1596">
                  <c:v>122</c:v>
                </c:pt>
                <c:pt idx="1597">
                  <c:v>118</c:v>
                </c:pt>
                <c:pt idx="1598">
                  <c:v>170</c:v>
                </c:pt>
                <c:pt idx="1599">
                  <c:v>126</c:v>
                </c:pt>
                <c:pt idx="1600">
                  <c:v>120</c:v>
                </c:pt>
                <c:pt idx="1601">
                  <c:v>120</c:v>
                </c:pt>
                <c:pt idx="1602">
                  <c:v>126</c:v>
                </c:pt>
                <c:pt idx="1603">
                  <c:v>106</c:v>
                </c:pt>
                <c:pt idx="1604">
                  <c:v>142</c:v>
                </c:pt>
                <c:pt idx="1605">
                  <c:v>120</c:v>
                </c:pt>
                <c:pt idx="1606">
                  <c:v>98</c:v>
                </c:pt>
                <c:pt idx="1607">
                  <c:v>102</c:v>
                </c:pt>
                <c:pt idx="1608">
                  <c:v>124</c:v>
                </c:pt>
                <c:pt idx="1609">
                  <c:v>116</c:v>
                </c:pt>
                <c:pt idx="1610">
                  <c:v>118</c:v>
                </c:pt>
                <c:pt idx="1611">
                  <c:v>112</c:v>
                </c:pt>
                <c:pt idx="1612">
                  <c:v>104</c:v>
                </c:pt>
                <c:pt idx="1613">
                  <c:v>120</c:v>
                </c:pt>
                <c:pt idx="1614">
                  <c:v>116</c:v>
                </c:pt>
                <c:pt idx="1615">
                  <c:v>138</c:v>
                </c:pt>
                <c:pt idx="1616">
                  <c:v>128</c:v>
                </c:pt>
                <c:pt idx="1617">
                  <c:v>148</c:v>
                </c:pt>
                <c:pt idx="1618">
                  <c:v>134</c:v>
                </c:pt>
                <c:pt idx="1619">
                  <c:v>120</c:v>
                </c:pt>
                <c:pt idx="1620">
                  <c:v>136</c:v>
                </c:pt>
                <c:pt idx="1621">
                  <c:v>112</c:v>
                </c:pt>
                <c:pt idx="1622">
                  <c:v>130</c:v>
                </c:pt>
                <c:pt idx="1623">
                  <c:v>124</c:v>
                </c:pt>
                <c:pt idx="1624">
                  <c:v>110</c:v>
                </c:pt>
                <c:pt idx="1625">
                  <c:v>106</c:v>
                </c:pt>
                <c:pt idx="1626">
                  <c:v>136</c:v>
                </c:pt>
                <c:pt idx="1627">
                  <c:v>116</c:v>
                </c:pt>
                <c:pt idx="1628">
                  <c:v>136</c:v>
                </c:pt>
                <c:pt idx="1629">
                  <c:v>122</c:v>
                </c:pt>
                <c:pt idx="1630">
                  <c:v>128</c:v>
                </c:pt>
                <c:pt idx="1631">
                  <c:v>136</c:v>
                </c:pt>
                <c:pt idx="1632">
                  <c:v>108</c:v>
                </c:pt>
                <c:pt idx="1633">
                  <c:v>124</c:v>
                </c:pt>
                <c:pt idx="1634">
                  <c:v>114</c:v>
                </c:pt>
                <c:pt idx="1635">
                  <c:v>124</c:v>
                </c:pt>
                <c:pt idx="1636">
                  <c:v>102</c:v>
                </c:pt>
                <c:pt idx="1637">
                  <c:v>122</c:v>
                </c:pt>
                <c:pt idx="1638">
                  <c:v>136</c:v>
                </c:pt>
                <c:pt idx="1639">
                  <c:v>102</c:v>
                </c:pt>
                <c:pt idx="1640">
                  <c:v>120</c:v>
                </c:pt>
                <c:pt idx="1641">
                  <c:v>112</c:v>
                </c:pt>
                <c:pt idx="1642">
                  <c:v>104</c:v>
                </c:pt>
                <c:pt idx="1643">
                  <c:v>124</c:v>
                </c:pt>
                <c:pt idx="1644">
                  <c:v>92</c:v>
                </c:pt>
                <c:pt idx="1645">
                  <c:v>102</c:v>
                </c:pt>
                <c:pt idx="1646">
                  <c:v>96</c:v>
                </c:pt>
                <c:pt idx="1647">
                  <c:v>116</c:v>
                </c:pt>
                <c:pt idx="1648">
                  <c:v>84</c:v>
                </c:pt>
                <c:pt idx="1649">
                  <c:v>106</c:v>
                </c:pt>
                <c:pt idx="1650">
                  <c:v>100</c:v>
                </c:pt>
                <c:pt idx="1651">
                  <c:v>92</c:v>
                </c:pt>
                <c:pt idx="1652">
                  <c:v>110</c:v>
                </c:pt>
                <c:pt idx="1653">
                  <c:v>98</c:v>
                </c:pt>
                <c:pt idx="1654">
                  <c:v>98</c:v>
                </c:pt>
                <c:pt idx="1655">
                  <c:v>104</c:v>
                </c:pt>
                <c:pt idx="1656">
                  <c:v>98</c:v>
                </c:pt>
                <c:pt idx="1657">
                  <c:v>116</c:v>
                </c:pt>
                <c:pt idx="1658">
                  <c:v>78</c:v>
                </c:pt>
                <c:pt idx="1659">
                  <c:v>88</c:v>
                </c:pt>
                <c:pt idx="1660">
                  <c:v>96</c:v>
                </c:pt>
                <c:pt idx="1661">
                  <c:v>102</c:v>
                </c:pt>
                <c:pt idx="1662">
                  <c:v>106</c:v>
                </c:pt>
                <c:pt idx="1663">
                  <c:v>104</c:v>
                </c:pt>
                <c:pt idx="1664">
                  <c:v>106</c:v>
                </c:pt>
                <c:pt idx="1665">
                  <c:v>116</c:v>
                </c:pt>
                <c:pt idx="1666">
                  <c:v>80</c:v>
                </c:pt>
                <c:pt idx="1667">
                  <c:v>118</c:v>
                </c:pt>
                <c:pt idx="1668">
                  <c:v>116</c:v>
                </c:pt>
                <c:pt idx="1669">
                  <c:v>82</c:v>
                </c:pt>
                <c:pt idx="1670">
                  <c:v>102</c:v>
                </c:pt>
                <c:pt idx="1671">
                  <c:v>98</c:v>
                </c:pt>
                <c:pt idx="1672">
                  <c:v>118</c:v>
                </c:pt>
                <c:pt idx="1673">
                  <c:v>122</c:v>
                </c:pt>
                <c:pt idx="1674">
                  <c:v>132</c:v>
                </c:pt>
                <c:pt idx="1675">
                  <c:v>156</c:v>
                </c:pt>
                <c:pt idx="1676">
                  <c:v>160</c:v>
                </c:pt>
                <c:pt idx="1677">
                  <c:v>144</c:v>
                </c:pt>
                <c:pt idx="1678">
                  <c:v>154</c:v>
                </c:pt>
                <c:pt idx="1679">
                  <c:v>140</c:v>
                </c:pt>
                <c:pt idx="1680">
                  <c:v>142</c:v>
                </c:pt>
                <c:pt idx="1681">
                  <c:v>140</c:v>
                </c:pt>
                <c:pt idx="1682">
                  <c:v>140</c:v>
                </c:pt>
                <c:pt idx="1683">
                  <c:v>106</c:v>
                </c:pt>
                <c:pt idx="1684">
                  <c:v>124</c:v>
                </c:pt>
                <c:pt idx="1685">
                  <c:v>122</c:v>
                </c:pt>
                <c:pt idx="1686">
                  <c:v>130</c:v>
                </c:pt>
                <c:pt idx="1687">
                  <c:v>108</c:v>
                </c:pt>
                <c:pt idx="1688">
                  <c:v>90</c:v>
                </c:pt>
                <c:pt idx="1689">
                  <c:v>104</c:v>
                </c:pt>
                <c:pt idx="1690">
                  <c:v>110</c:v>
                </c:pt>
                <c:pt idx="1691">
                  <c:v>112</c:v>
                </c:pt>
                <c:pt idx="1692">
                  <c:v>120</c:v>
                </c:pt>
                <c:pt idx="1693">
                  <c:v>104</c:v>
                </c:pt>
                <c:pt idx="1694">
                  <c:v>130</c:v>
                </c:pt>
                <c:pt idx="1695">
                  <c:v>104</c:v>
                </c:pt>
                <c:pt idx="1696">
                  <c:v>122</c:v>
                </c:pt>
                <c:pt idx="1697">
                  <c:v>116</c:v>
                </c:pt>
                <c:pt idx="1698">
                  <c:v>110</c:v>
                </c:pt>
                <c:pt idx="1699">
                  <c:v>98</c:v>
                </c:pt>
                <c:pt idx="1700">
                  <c:v>100</c:v>
                </c:pt>
                <c:pt idx="1701">
                  <c:v>104</c:v>
                </c:pt>
                <c:pt idx="1702">
                  <c:v>114</c:v>
                </c:pt>
                <c:pt idx="1703">
                  <c:v>108</c:v>
                </c:pt>
                <c:pt idx="1704">
                  <c:v>104</c:v>
                </c:pt>
                <c:pt idx="1705">
                  <c:v>116</c:v>
                </c:pt>
                <c:pt idx="1706">
                  <c:v>106</c:v>
                </c:pt>
                <c:pt idx="1707">
                  <c:v>94</c:v>
                </c:pt>
                <c:pt idx="1708">
                  <c:v>130</c:v>
                </c:pt>
                <c:pt idx="1709">
                  <c:v>96</c:v>
                </c:pt>
                <c:pt idx="1710">
                  <c:v>114</c:v>
                </c:pt>
                <c:pt idx="1711">
                  <c:v>112</c:v>
                </c:pt>
                <c:pt idx="1712">
                  <c:v>110</c:v>
                </c:pt>
                <c:pt idx="1713">
                  <c:v>130</c:v>
                </c:pt>
                <c:pt idx="1714">
                  <c:v>104</c:v>
                </c:pt>
                <c:pt idx="1715">
                  <c:v>124</c:v>
                </c:pt>
                <c:pt idx="1716">
                  <c:v>136</c:v>
                </c:pt>
                <c:pt idx="1717">
                  <c:v>144</c:v>
                </c:pt>
                <c:pt idx="1718">
                  <c:v>178</c:v>
                </c:pt>
                <c:pt idx="1719">
                  <c:v>192</c:v>
                </c:pt>
                <c:pt idx="1720">
                  <c:v>208</c:v>
                </c:pt>
                <c:pt idx="1721">
                  <c:v>252</c:v>
                </c:pt>
                <c:pt idx="1722">
                  <c:v>238</c:v>
                </c:pt>
                <c:pt idx="1723">
                  <c:v>230</c:v>
                </c:pt>
                <c:pt idx="1724">
                  <c:v>244</c:v>
                </c:pt>
                <c:pt idx="1725">
                  <c:v>208</c:v>
                </c:pt>
                <c:pt idx="1726">
                  <c:v>212</c:v>
                </c:pt>
                <c:pt idx="1727">
                  <c:v>182</c:v>
                </c:pt>
                <c:pt idx="1728">
                  <c:v>176</c:v>
                </c:pt>
                <c:pt idx="1729">
                  <c:v>176</c:v>
                </c:pt>
                <c:pt idx="1730">
                  <c:v>152</c:v>
                </c:pt>
                <c:pt idx="1731">
                  <c:v>124</c:v>
                </c:pt>
                <c:pt idx="1732">
                  <c:v>116</c:v>
                </c:pt>
                <c:pt idx="1733">
                  <c:v>102</c:v>
                </c:pt>
                <c:pt idx="1734">
                  <c:v>120</c:v>
                </c:pt>
                <c:pt idx="1735">
                  <c:v>114</c:v>
                </c:pt>
                <c:pt idx="1736">
                  <c:v>114</c:v>
                </c:pt>
                <c:pt idx="1737">
                  <c:v>128</c:v>
                </c:pt>
                <c:pt idx="1738">
                  <c:v>112</c:v>
                </c:pt>
                <c:pt idx="1739">
                  <c:v>104</c:v>
                </c:pt>
                <c:pt idx="1740">
                  <c:v>110</c:v>
                </c:pt>
                <c:pt idx="1741">
                  <c:v>106</c:v>
                </c:pt>
                <c:pt idx="1742">
                  <c:v>106</c:v>
                </c:pt>
                <c:pt idx="1743">
                  <c:v>98</c:v>
                </c:pt>
                <c:pt idx="1744">
                  <c:v>118</c:v>
                </c:pt>
                <c:pt idx="1745">
                  <c:v>120</c:v>
                </c:pt>
                <c:pt idx="1746">
                  <c:v>114</c:v>
                </c:pt>
                <c:pt idx="1747">
                  <c:v>102</c:v>
                </c:pt>
                <c:pt idx="1748">
                  <c:v>100</c:v>
                </c:pt>
                <c:pt idx="1749">
                  <c:v>104</c:v>
                </c:pt>
                <c:pt idx="1750">
                  <c:v>108</c:v>
                </c:pt>
                <c:pt idx="1751">
                  <c:v>118</c:v>
                </c:pt>
                <c:pt idx="1752">
                  <c:v>106</c:v>
                </c:pt>
                <c:pt idx="1753">
                  <c:v>108</c:v>
                </c:pt>
                <c:pt idx="1754">
                  <c:v>130</c:v>
                </c:pt>
                <c:pt idx="1755">
                  <c:v>122</c:v>
                </c:pt>
                <c:pt idx="1756">
                  <c:v>106</c:v>
                </c:pt>
                <c:pt idx="1757">
                  <c:v>120</c:v>
                </c:pt>
                <c:pt idx="1758">
                  <c:v>120</c:v>
                </c:pt>
                <c:pt idx="1759">
                  <c:v>134</c:v>
                </c:pt>
                <c:pt idx="1760">
                  <c:v>138</c:v>
                </c:pt>
                <c:pt idx="1761">
                  <c:v>194</c:v>
                </c:pt>
                <c:pt idx="1762">
                  <c:v>226</c:v>
                </c:pt>
                <c:pt idx="1763">
                  <c:v>226</c:v>
                </c:pt>
                <c:pt idx="1764">
                  <c:v>236</c:v>
                </c:pt>
                <c:pt idx="1765">
                  <c:v>186</c:v>
                </c:pt>
                <c:pt idx="1766">
                  <c:v>158</c:v>
                </c:pt>
                <c:pt idx="1767">
                  <c:v>166</c:v>
                </c:pt>
                <c:pt idx="1768">
                  <c:v>158</c:v>
                </c:pt>
                <c:pt idx="1769">
                  <c:v>168</c:v>
                </c:pt>
                <c:pt idx="1770">
                  <c:v>144</c:v>
                </c:pt>
                <c:pt idx="1771">
                  <c:v>136</c:v>
                </c:pt>
                <c:pt idx="1772">
                  <c:v>104</c:v>
                </c:pt>
                <c:pt idx="1773">
                  <c:v>120</c:v>
                </c:pt>
                <c:pt idx="1774">
                  <c:v>124</c:v>
                </c:pt>
                <c:pt idx="1775">
                  <c:v>120</c:v>
                </c:pt>
                <c:pt idx="1776">
                  <c:v>98</c:v>
                </c:pt>
                <c:pt idx="1777">
                  <c:v>96</c:v>
                </c:pt>
                <c:pt idx="1778">
                  <c:v>108</c:v>
                </c:pt>
                <c:pt idx="1779">
                  <c:v>94</c:v>
                </c:pt>
                <c:pt idx="1780">
                  <c:v>122</c:v>
                </c:pt>
                <c:pt idx="1781">
                  <c:v>114</c:v>
                </c:pt>
                <c:pt idx="1782">
                  <c:v>118</c:v>
                </c:pt>
                <c:pt idx="1783">
                  <c:v>102</c:v>
                </c:pt>
                <c:pt idx="1784">
                  <c:v>112</c:v>
                </c:pt>
                <c:pt idx="1785">
                  <c:v>116</c:v>
                </c:pt>
                <c:pt idx="1786">
                  <c:v>108</c:v>
                </c:pt>
                <c:pt idx="1787">
                  <c:v>96</c:v>
                </c:pt>
                <c:pt idx="1788">
                  <c:v>80</c:v>
                </c:pt>
                <c:pt idx="1789">
                  <c:v>120</c:v>
                </c:pt>
                <c:pt idx="1790">
                  <c:v>96</c:v>
                </c:pt>
                <c:pt idx="1791">
                  <c:v>104</c:v>
                </c:pt>
                <c:pt idx="1792">
                  <c:v>104</c:v>
                </c:pt>
                <c:pt idx="1793">
                  <c:v>116</c:v>
                </c:pt>
                <c:pt idx="1794">
                  <c:v>126</c:v>
                </c:pt>
                <c:pt idx="1795">
                  <c:v>92</c:v>
                </c:pt>
                <c:pt idx="1796">
                  <c:v>104</c:v>
                </c:pt>
                <c:pt idx="1797">
                  <c:v>98</c:v>
                </c:pt>
                <c:pt idx="1798">
                  <c:v>98</c:v>
                </c:pt>
                <c:pt idx="1799">
                  <c:v>110</c:v>
                </c:pt>
                <c:pt idx="1800">
                  <c:v>82</c:v>
                </c:pt>
                <c:pt idx="1801">
                  <c:v>114</c:v>
                </c:pt>
                <c:pt idx="1802">
                  <c:v>102</c:v>
                </c:pt>
                <c:pt idx="1803">
                  <c:v>90</c:v>
                </c:pt>
                <c:pt idx="1804">
                  <c:v>82</c:v>
                </c:pt>
                <c:pt idx="1805">
                  <c:v>96</c:v>
                </c:pt>
                <c:pt idx="1806">
                  <c:v>88</c:v>
                </c:pt>
                <c:pt idx="1807">
                  <c:v>96</c:v>
                </c:pt>
                <c:pt idx="1808">
                  <c:v>108</c:v>
                </c:pt>
                <c:pt idx="1809">
                  <c:v>104</c:v>
                </c:pt>
                <c:pt idx="1810">
                  <c:v>110</c:v>
                </c:pt>
                <c:pt idx="1811">
                  <c:v>110</c:v>
                </c:pt>
                <c:pt idx="1812">
                  <c:v>98</c:v>
                </c:pt>
                <c:pt idx="1813">
                  <c:v>110</c:v>
                </c:pt>
                <c:pt idx="1814">
                  <c:v>86</c:v>
                </c:pt>
                <c:pt idx="1815">
                  <c:v>100</c:v>
                </c:pt>
                <c:pt idx="1816">
                  <c:v>96</c:v>
                </c:pt>
                <c:pt idx="1817">
                  <c:v>94</c:v>
                </c:pt>
                <c:pt idx="1818">
                  <c:v>94</c:v>
                </c:pt>
                <c:pt idx="1819">
                  <c:v>108</c:v>
                </c:pt>
                <c:pt idx="1820">
                  <c:v>88</c:v>
                </c:pt>
                <c:pt idx="1821">
                  <c:v>102</c:v>
                </c:pt>
                <c:pt idx="1822">
                  <c:v>120</c:v>
                </c:pt>
                <c:pt idx="1823">
                  <c:v>110</c:v>
                </c:pt>
                <c:pt idx="1824">
                  <c:v>102</c:v>
                </c:pt>
                <c:pt idx="1825">
                  <c:v>94</c:v>
                </c:pt>
                <c:pt idx="1826">
                  <c:v>96</c:v>
                </c:pt>
                <c:pt idx="1827">
                  <c:v>104</c:v>
                </c:pt>
                <c:pt idx="1828">
                  <c:v>102</c:v>
                </c:pt>
                <c:pt idx="1829">
                  <c:v>112</c:v>
                </c:pt>
                <c:pt idx="1830">
                  <c:v>112</c:v>
                </c:pt>
                <c:pt idx="1831">
                  <c:v>114</c:v>
                </c:pt>
                <c:pt idx="1832">
                  <c:v>108</c:v>
                </c:pt>
                <c:pt idx="1833">
                  <c:v>116</c:v>
                </c:pt>
                <c:pt idx="1834">
                  <c:v>120</c:v>
                </c:pt>
                <c:pt idx="1835">
                  <c:v>124</c:v>
                </c:pt>
                <c:pt idx="1836">
                  <c:v>118</c:v>
                </c:pt>
                <c:pt idx="1837">
                  <c:v>142</c:v>
                </c:pt>
                <c:pt idx="1838">
                  <c:v>138</c:v>
                </c:pt>
                <c:pt idx="1839">
                  <c:v>128</c:v>
                </c:pt>
                <c:pt idx="1840">
                  <c:v>134</c:v>
                </c:pt>
                <c:pt idx="1841">
                  <c:v>118</c:v>
                </c:pt>
                <c:pt idx="1842">
                  <c:v>100</c:v>
                </c:pt>
                <c:pt idx="1843">
                  <c:v>126</c:v>
                </c:pt>
                <c:pt idx="1844">
                  <c:v>126</c:v>
                </c:pt>
                <c:pt idx="1845">
                  <c:v>108</c:v>
                </c:pt>
                <c:pt idx="1846">
                  <c:v>98</c:v>
                </c:pt>
                <c:pt idx="1847">
                  <c:v>94</c:v>
                </c:pt>
                <c:pt idx="1848">
                  <c:v>88</c:v>
                </c:pt>
                <c:pt idx="1849">
                  <c:v>106</c:v>
                </c:pt>
                <c:pt idx="1850">
                  <c:v>112</c:v>
                </c:pt>
                <c:pt idx="1851">
                  <c:v>90</c:v>
                </c:pt>
                <c:pt idx="1852">
                  <c:v>108</c:v>
                </c:pt>
                <c:pt idx="1853">
                  <c:v>102</c:v>
                </c:pt>
                <c:pt idx="1854">
                  <c:v>96</c:v>
                </c:pt>
                <c:pt idx="1855">
                  <c:v>90</c:v>
                </c:pt>
                <c:pt idx="1856">
                  <c:v>88</c:v>
                </c:pt>
                <c:pt idx="1857">
                  <c:v>118</c:v>
                </c:pt>
                <c:pt idx="1858">
                  <c:v>104</c:v>
                </c:pt>
                <c:pt idx="1859">
                  <c:v>104</c:v>
                </c:pt>
                <c:pt idx="1860">
                  <c:v>108</c:v>
                </c:pt>
                <c:pt idx="1861">
                  <c:v>124</c:v>
                </c:pt>
                <c:pt idx="1862">
                  <c:v>88</c:v>
                </c:pt>
                <c:pt idx="1863">
                  <c:v>106</c:v>
                </c:pt>
                <c:pt idx="1864">
                  <c:v>116</c:v>
                </c:pt>
                <c:pt idx="1865">
                  <c:v>106</c:v>
                </c:pt>
                <c:pt idx="1866">
                  <c:v>126</c:v>
                </c:pt>
                <c:pt idx="1867">
                  <c:v>140</c:v>
                </c:pt>
                <c:pt idx="1868">
                  <c:v>166</c:v>
                </c:pt>
                <c:pt idx="1869">
                  <c:v>224</c:v>
                </c:pt>
                <c:pt idx="1870">
                  <c:v>248</c:v>
                </c:pt>
                <c:pt idx="1871">
                  <c:v>294</c:v>
                </c:pt>
                <c:pt idx="1872">
                  <c:v>260</c:v>
                </c:pt>
                <c:pt idx="1873">
                  <c:v>210</c:v>
                </c:pt>
                <c:pt idx="1874">
                  <c:v>204</c:v>
                </c:pt>
                <c:pt idx="1875">
                  <c:v>182</c:v>
                </c:pt>
                <c:pt idx="1876">
                  <c:v>202</c:v>
                </c:pt>
                <c:pt idx="1877">
                  <c:v>182</c:v>
                </c:pt>
                <c:pt idx="1878">
                  <c:v>170</c:v>
                </c:pt>
                <c:pt idx="1879">
                  <c:v>148</c:v>
                </c:pt>
                <c:pt idx="1880">
                  <c:v>136</c:v>
                </c:pt>
                <c:pt idx="1881">
                  <c:v>112</c:v>
                </c:pt>
                <c:pt idx="1882">
                  <c:v>114</c:v>
                </c:pt>
                <c:pt idx="1883">
                  <c:v>106</c:v>
                </c:pt>
                <c:pt idx="1884">
                  <c:v>96</c:v>
                </c:pt>
                <c:pt idx="1885">
                  <c:v>108</c:v>
                </c:pt>
                <c:pt idx="1886">
                  <c:v>114</c:v>
                </c:pt>
                <c:pt idx="1887">
                  <c:v>86</c:v>
                </c:pt>
                <c:pt idx="1888">
                  <c:v>114</c:v>
                </c:pt>
                <c:pt idx="1889">
                  <c:v>98</c:v>
                </c:pt>
                <c:pt idx="1890">
                  <c:v>98</c:v>
                </c:pt>
                <c:pt idx="1891">
                  <c:v>106</c:v>
                </c:pt>
                <c:pt idx="1892">
                  <c:v>108</c:v>
                </c:pt>
                <c:pt idx="1893">
                  <c:v>126</c:v>
                </c:pt>
                <c:pt idx="1894">
                  <c:v>106</c:v>
                </c:pt>
                <c:pt idx="1895">
                  <c:v>90</c:v>
                </c:pt>
                <c:pt idx="1896">
                  <c:v>98</c:v>
                </c:pt>
                <c:pt idx="1897">
                  <c:v>90</c:v>
                </c:pt>
                <c:pt idx="1898">
                  <c:v>94</c:v>
                </c:pt>
                <c:pt idx="1899">
                  <c:v>100</c:v>
                </c:pt>
                <c:pt idx="1900">
                  <c:v>96</c:v>
                </c:pt>
                <c:pt idx="1901">
                  <c:v>92</c:v>
                </c:pt>
                <c:pt idx="1902">
                  <c:v>102</c:v>
                </c:pt>
                <c:pt idx="1903">
                  <c:v>92</c:v>
                </c:pt>
                <c:pt idx="1904">
                  <c:v>106</c:v>
                </c:pt>
                <c:pt idx="1905">
                  <c:v>102</c:v>
                </c:pt>
                <c:pt idx="1906">
                  <c:v>110</c:v>
                </c:pt>
                <c:pt idx="1907">
                  <c:v>90</c:v>
                </c:pt>
                <c:pt idx="1908">
                  <c:v>94</c:v>
                </c:pt>
                <c:pt idx="1909">
                  <c:v>102</c:v>
                </c:pt>
                <c:pt idx="1910">
                  <c:v>114</c:v>
                </c:pt>
                <c:pt idx="1911">
                  <c:v>84</c:v>
                </c:pt>
                <c:pt idx="1912">
                  <c:v>102</c:v>
                </c:pt>
                <c:pt idx="1913">
                  <c:v>116</c:v>
                </c:pt>
                <c:pt idx="1914">
                  <c:v>118</c:v>
                </c:pt>
                <c:pt idx="1915">
                  <c:v>126</c:v>
                </c:pt>
                <c:pt idx="1916">
                  <c:v>104</c:v>
                </c:pt>
                <c:pt idx="1917">
                  <c:v>86</c:v>
                </c:pt>
                <c:pt idx="1918">
                  <c:v>86</c:v>
                </c:pt>
                <c:pt idx="1919">
                  <c:v>114</c:v>
                </c:pt>
                <c:pt idx="1920">
                  <c:v>104</c:v>
                </c:pt>
                <c:pt idx="1921">
                  <c:v>100</c:v>
                </c:pt>
                <c:pt idx="1922">
                  <c:v>92</c:v>
                </c:pt>
                <c:pt idx="1923">
                  <c:v>86</c:v>
                </c:pt>
                <c:pt idx="1924">
                  <c:v>116</c:v>
                </c:pt>
                <c:pt idx="1925">
                  <c:v>100</c:v>
                </c:pt>
                <c:pt idx="1926">
                  <c:v>120</c:v>
                </c:pt>
                <c:pt idx="1927">
                  <c:v>106</c:v>
                </c:pt>
                <c:pt idx="1928">
                  <c:v>96</c:v>
                </c:pt>
                <c:pt idx="1929">
                  <c:v>94</c:v>
                </c:pt>
                <c:pt idx="1930">
                  <c:v>104</c:v>
                </c:pt>
                <c:pt idx="1931">
                  <c:v>90</c:v>
                </c:pt>
                <c:pt idx="1932">
                  <c:v>114</c:v>
                </c:pt>
                <c:pt idx="1933">
                  <c:v>116</c:v>
                </c:pt>
                <c:pt idx="1934">
                  <c:v>96</c:v>
                </c:pt>
                <c:pt idx="1935">
                  <c:v>100</c:v>
                </c:pt>
                <c:pt idx="1936">
                  <c:v>100</c:v>
                </c:pt>
                <c:pt idx="1937">
                  <c:v>104</c:v>
                </c:pt>
                <c:pt idx="1938">
                  <c:v>94</c:v>
                </c:pt>
                <c:pt idx="1939">
                  <c:v>80</c:v>
                </c:pt>
                <c:pt idx="1940">
                  <c:v>84</c:v>
                </c:pt>
                <c:pt idx="1941">
                  <c:v>96</c:v>
                </c:pt>
                <c:pt idx="1942">
                  <c:v>98</c:v>
                </c:pt>
                <c:pt idx="1943">
                  <c:v>120</c:v>
                </c:pt>
                <c:pt idx="1944">
                  <c:v>94</c:v>
                </c:pt>
                <c:pt idx="1945">
                  <c:v>82</c:v>
                </c:pt>
                <c:pt idx="1946">
                  <c:v>88</c:v>
                </c:pt>
                <c:pt idx="1947">
                  <c:v>90</c:v>
                </c:pt>
                <c:pt idx="1948">
                  <c:v>90</c:v>
                </c:pt>
                <c:pt idx="1949">
                  <c:v>96</c:v>
                </c:pt>
                <c:pt idx="1950">
                  <c:v>90</c:v>
                </c:pt>
                <c:pt idx="1951">
                  <c:v>104</c:v>
                </c:pt>
                <c:pt idx="1952">
                  <c:v>90</c:v>
                </c:pt>
                <c:pt idx="1953">
                  <c:v>86</c:v>
                </c:pt>
                <c:pt idx="1954">
                  <c:v>98</c:v>
                </c:pt>
                <c:pt idx="1955">
                  <c:v>86</c:v>
                </c:pt>
                <c:pt idx="1956">
                  <c:v>90</c:v>
                </c:pt>
                <c:pt idx="1957">
                  <c:v>86</c:v>
                </c:pt>
                <c:pt idx="1958">
                  <c:v>102</c:v>
                </c:pt>
                <c:pt idx="1959">
                  <c:v>90</c:v>
                </c:pt>
                <c:pt idx="1960">
                  <c:v>70</c:v>
                </c:pt>
                <c:pt idx="1961">
                  <c:v>98</c:v>
                </c:pt>
                <c:pt idx="1962">
                  <c:v>106</c:v>
                </c:pt>
                <c:pt idx="1963">
                  <c:v>94</c:v>
                </c:pt>
                <c:pt idx="1964">
                  <c:v>96</c:v>
                </c:pt>
                <c:pt idx="1965">
                  <c:v>78</c:v>
                </c:pt>
                <c:pt idx="1966">
                  <c:v>80</c:v>
                </c:pt>
                <c:pt idx="1967">
                  <c:v>98</c:v>
                </c:pt>
                <c:pt idx="1968">
                  <c:v>98</c:v>
                </c:pt>
                <c:pt idx="1969">
                  <c:v>90</c:v>
                </c:pt>
                <c:pt idx="1970">
                  <c:v>92</c:v>
                </c:pt>
                <c:pt idx="1971">
                  <c:v>100</c:v>
                </c:pt>
                <c:pt idx="1972">
                  <c:v>104</c:v>
                </c:pt>
                <c:pt idx="1973">
                  <c:v>104</c:v>
                </c:pt>
                <c:pt idx="1974">
                  <c:v>92</c:v>
                </c:pt>
                <c:pt idx="1975">
                  <c:v>86</c:v>
                </c:pt>
                <c:pt idx="1976">
                  <c:v>100</c:v>
                </c:pt>
                <c:pt idx="1977">
                  <c:v>98</c:v>
                </c:pt>
                <c:pt idx="1978">
                  <c:v>104</c:v>
                </c:pt>
                <c:pt idx="1979">
                  <c:v>80</c:v>
                </c:pt>
                <c:pt idx="1980">
                  <c:v>126</c:v>
                </c:pt>
                <c:pt idx="1981">
                  <c:v>78</c:v>
                </c:pt>
                <c:pt idx="1982">
                  <c:v>90</c:v>
                </c:pt>
                <c:pt idx="1983">
                  <c:v>102</c:v>
                </c:pt>
                <c:pt idx="1984">
                  <c:v>90</c:v>
                </c:pt>
                <c:pt idx="1985">
                  <c:v>106</c:v>
                </c:pt>
                <c:pt idx="1986">
                  <c:v>116</c:v>
                </c:pt>
                <c:pt idx="1987">
                  <c:v>94</c:v>
                </c:pt>
                <c:pt idx="1988">
                  <c:v>90</c:v>
                </c:pt>
                <c:pt idx="1989">
                  <c:v>102</c:v>
                </c:pt>
                <c:pt idx="1990">
                  <c:v>116</c:v>
                </c:pt>
                <c:pt idx="1991">
                  <c:v>100</c:v>
                </c:pt>
                <c:pt idx="1992">
                  <c:v>104</c:v>
                </c:pt>
                <c:pt idx="1993">
                  <c:v>106</c:v>
                </c:pt>
                <c:pt idx="1994">
                  <c:v>92</c:v>
                </c:pt>
                <c:pt idx="1995">
                  <c:v>96</c:v>
                </c:pt>
                <c:pt idx="1996">
                  <c:v>96</c:v>
                </c:pt>
                <c:pt idx="1997">
                  <c:v>96</c:v>
                </c:pt>
                <c:pt idx="1998">
                  <c:v>94</c:v>
                </c:pt>
                <c:pt idx="1999">
                  <c:v>100</c:v>
                </c:pt>
                <c:pt idx="2000">
                  <c:v>90</c:v>
                </c:pt>
                <c:pt idx="2001">
                  <c:v>88</c:v>
                </c:pt>
                <c:pt idx="2002">
                  <c:v>124</c:v>
                </c:pt>
                <c:pt idx="2003">
                  <c:v>94</c:v>
                </c:pt>
                <c:pt idx="2004">
                  <c:v>92</c:v>
                </c:pt>
                <c:pt idx="2005">
                  <c:v>114</c:v>
                </c:pt>
                <c:pt idx="2006">
                  <c:v>112</c:v>
                </c:pt>
                <c:pt idx="2007">
                  <c:v>102</c:v>
                </c:pt>
                <c:pt idx="2008">
                  <c:v>112</c:v>
                </c:pt>
                <c:pt idx="2009">
                  <c:v>110</c:v>
                </c:pt>
                <c:pt idx="2010">
                  <c:v>88</c:v>
                </c:pt>
                <c:pt idx="2011">
                  <c:v>92</c:v>
                </c:pt>
                <c:pt idx="2012">
                  <c:v>104</c:v>
                </c:pt>
                <c:pt idx="2013">
                  <c:v>124</c:v>
                </c:pt>
                <c:pt idx="2014">
                  <c:v>104</c:v>
                </c:pt>
                <c:pt idx="2015">
                  <c:v>100</c:v>
                </c:pt>
                <c:pt idx="2016">
                  <c:v>124</c:v>
                </c:pt>
                <c:pt idx="2017">
                  <c:v>92</c:v>
                </c:pt>
                <c:pt idx="2018">
                  <c:v>122</c:v>
                </c:pt>
                <c:pt idx="2019">
                  <c:v>120</c:v>
                </c:pt>
                <c:pt idx="2020">
                  <c:v>118</c:v>
                </c:pt>
                <c:pt idx="2021">
                  <c:v>96</c:v>
                </c:pt>
                <c:pt idx="2022">
                  <c:v>96</c:v>
                </c:pt>
                <c:pt idx="2023">
                  <c:v>114</c:v>
                </c:pt>
                <c:pt idx="2024">
                  <c:v>98</c:v>
                </c:pt>
                <c:pt idx="2025">
                  <c:v>98</c:v>
                </c:pt>
                <c:pt idx="2026">
                  <c:v>98</c:v>
                </c:pt>
                <c:pt idx="2027">
                  <c:v>112</c:v>
                </c:pt>
                <c:pt idx="2028">
                  <c:v>116</c:v>
                </c:pt>
                <c:pt idx="2029">
                  <c:v>112</c:v>
                </c:pt>
                <c:pt idx="2030">
                  <c:v>118</c:v>
                </c:pt>
                <c:pt idx="2031">
                  <c:v>116</c:v>
                </c:pt>
                <c:pt idx="2032">
                  <c:v>120</c:v>
                </c:pt>
                <c:pt idx="2033">
                  <c:v>120</c:v>
                </c:pt>
                <c:pt idx="2034">
                  <c:v>126</c:v>
                </c:pt>
                <c:pt idx="2035">
                  <c:v>126</c:v>
                </c:pt>
                <c:pt idx="2036">
                  <c:v>162</c:v>
                </c:pt>
                <c:pt idx="2037">
                  <c:v>166</c:v>
                </c:pt>
                <c:pt idx="2038">
                  <c:v>178</c:v>
                </c:pt>
                <c:pt idx="2039">
                  <c:v>190</c:v>
                </c:pt>
                <c:pt idx="2040">
                  <c:v>164</c:v>
                </c:pt>
                <c:pt idx="2041">
                  <c:v>160</c:v>
                </c:pt>
                <c:pt idx="2042">
                  <c:v>164</c:v>
                </c:pt>
                <c:pt idx="2043">
                  <c:v>156</c:v>
                </c:pt>
                <c:pt idx="2044">
                  <c:v>160</c:v>
                </c:pt>
                <c:pt idx="2045">
                  <c:v>156</c:v>
                </c:pt>
                <c:pt idx="2046">
                  <c:v>158</c:v>
                </c:pt>
                <c:pt idx="2047">
                  <c:v>132</c:v>
                </c:pt>
                <c:pt idx="2048">
                  <c:v>116</c:v>
                </c:pt>
                <c:pt idx="2049">
                  <c:v>108</c:v>
                </c:pt>
                <c:pt idx="2050">
                  <c:v>116</c:v>
                </c:pt>
                <c:pt idx="2051">
                  <c:v>100</c:v>
                </c:pt>
                <c:pt idx="2052">
                  <c:v>106</c:v>
                </c:pt>
                <c:pt idx="2053">
                  <c:v>100</c:v>
                </c:pt>
                <c:pt idx="2054">
                  <c:v>80</c:v>
                </c:pt>
                <c:pt idx="2055">
                  <c:v>94</c:v>
                </c:pt>
                <c:pt idx="2056">
                  <c:v>110</c:v>
                </c:pt>
                <c:pt idx="2057">
                  <c:v>100</c:v>
                </c:pt>
                <c:pt idx="2058">
                  <c:v>88</c:v>
                </c:pt>
                <c:pt idx="2059">
                  <c:v>116</c:v>
                </c:pt>
                <c:pt idx="2060">
                  <c:v>90</c:v>
                </c:pt>
                <c:pt idx="2061">
                  <c:v>96</c:v>
                </c:pt>
                <c:pt idx="2062">
                  <c:v>102</c:v>
                </c:pt>
                <c:pt idx="2063">
                  <c:v>102</c:v>
                </c:pt>
                <c:pt idx="2064">
                  <c:v>92</c:v>
                </c:pt>
                <c:pt idx="2065">
                  <c:v>92</c:v>
                </c:pt>
                <c:pt idx="2066">
                  <c:v>90</c:v>
                </c:pt>
                <c:pt idx="2067">
                  <c:v>90</c:v>
                </c:pt>
                <c:pt idx="2068">
                  <c:v>70</c:v>
                </c:pt>
                <c:pt idx="2069">
                  <c:v>92</c:v>
                </c:pt>
                <c:pt idx="2070">
                  <c:v>88</c:v>
                </c:pt>
                <c:pt idx="2071">
                  <c:v>80</c:v>
                </c:pt>
                <c:pt idx="2072">
                  <c:v>100</c:v>
                </c:pt>
                <c:pt idx="2073">
                  <c:v>92</c:v>
                </c:pt>
                <c:pt idx="2074">
                  <c:v>86</c:v>
                </c:pt>
                <c:pt idx="2075">
                  <c:v>74</c:v>
                </c:pt>
                <c:pt idx="2076">
                  <c:v>90</c:v>
                </c:pt>
                <c:pt idx="2077">
                  <c:v>102</c:v>
                </c:pt>
                <c:pt idx="2078">
                  <c:v>84</c:v>
                </c:pt>
                <c:pt idx="2079">
                  <c:v>86</c:v>
                </c:pt>
                <c:pt idx="2080">
                  <c:v>88</c:v>
                </c:pt>
                <c:pt idx="2081">
                  <c:v>98</c:v>
                </c:pt>
                <c:pt idx="2082">
                  <c:v>72</c:v>
                </c:pt>
                <c:pt idx="2083">
                  <c:v>102</c:v>
                </c:pt>
                <c:pt idx="2084">
                  <c:v>106</c:v>
                </c:pt>
                <c:pt idx="2085">
                  <c:v>88</c:v>
                </c:pt>
                <c:pt idx="2086">
                  <c:v>104</c:v>
                </c:pt>
                <c:pt idx="2087">
                  <c:v>94</c:v>
                </c:pt>
                <c:pt idx="2088">
                  <c:v>84</c:v>
                </c:pt>
                <c:pt idx="2089">
                  <c:v>98</c:v>
                </c:pt>
                <c:pt idx="2090">
                  <c:v>112</c:v>
                </c:pt>
                <c:pt idx="2091">
                  <c:v>102</c:v>
                </c:pt>
                <c:pt idx="2092">
                  <c:v>96</c:v>
                </c:pt>
                <c:pt idx="2093">
                  <c:v>106</c:v>
                </c:pt>
                <c:pt idx="2094">
                  <c:v>100</c:v>
                </c:pt>
                <c:pt idx="2095">
                  <c:v>102</c:v>
                </c:pt>
                <c:pt idx="2096">
                  <c:v>82</c:v>
                </c:pt>
                <c:pt idx="2097">
                  <c:v>94</c:v>
                </c:pt>
                <c:pt idx="2098">
                  <c:v>92</c:v>
                </c:pt>
                <c:pt idx="2099">
                  <c:v>80</c:v>
                </c:pt>
                <c:pt idx="2100">
                  <c:v>112</c:v>
                </c:pt>
                <c:pt idx="2101">
                  <c:v>92</c:v>
                </c:pt>
                <c:pt idx="2102">
                  <c:v>104</c:v>
                </c:pt>
                <c:pt idx="2103">
                  <c:v>130</c:v>
                </c:pt>
                <c:pt idx="2104">
                  <c:v>94</c:v>
                </c:pt>
                <c:pt idx="2105">
                  <c:v>90</c:v>
                </c:pt>
                <c:pt idx="2106">
                  <c:v>100</c:v>
                </c:pt>
                <c:pt idx="2107">
                  <c:v>92</c:v>
                </c:pt>
                <c:pt idx="2108">
                  <c:v>102</c:v>
                </c:pt>
                <c:pt idx="2109">
                  <c:v>100</c:v>
                </c:pt>
                <c:pt idx="2110">
                  <c:v>118</c:v>
                </c:pt>
                <c:pt idx="2111">
                  <c:v>94</c:v>
                </c:pt>
                <c:pt idx="2112">
                  <c:v>92</c:v>
                </c:pt>
                <c:pt idx="2113">
                  <c:v>116</c:v>
                </c:pt>
                <c:pt idx="2114">
                  <c:v>124</c:v>
                </c:pt>
                <c:pt idx="2115">
                  <c:v>104</c:v>
                </c:pt>
                <c:pt idx="2116">
                  <c:v>102</c:v>
                </c:pt>
                <c:pt idx="2117">
                  <c:v>96</c:v>
                </c:pt>
                <c:pt idx="2118">
                  <c:v>112</c:v>
                </c:pt>
                <c:pt idx="2119">
                  <c:v>108</c:v>
                </c:pt>
                <c:pt idx="2120">
                  <c:v>86</c:v>
                </c:pt>
                <c:pt idx="2121">
                  <c:v>98</c:v>
                </c:pt>
                <c:pt idx="2122">
                  <c:v>86</c:v>
                </c:pt>
                <c:pt idx="2123">
                  <c:v>100</c:v>
                </c:pt>
                <c:pt idx="2124">
                  <c:v>106</c:v>
                </c:pt>
                <c:pt idx="2125">
                  <c:v>86</c:v>
                </c:pt>
                <c:pt idx="2126">
                  <c:v>90</c:v>
                </c:pt>
                <c:pt idx="2127">
                  <c:v>106</c:v>
                </c:pt>
                <c:pt idx="2128">
                  <c:v>90</c:v>
                </c:pt>
                <c:pt idx="2129">
                  <c:v>110</c:v>
                </c:pt>
                <c:pt idx="2130">
                  <c:v>98</c:v>
                </c:pt>
                <c:pt idx="2131">
                  <c:v>126</c:v>
                </c:pt>
                <c:pt idx="2132">
                  <c:v>106</c:v>
                </c:pt>
                <c:pt idx="2133">
                  <c:v>104</c:v>
                </c:pt>
                <c:pt idx="2134">
                  <c:v>110</c:v>
                </c:pt>
                <c:pt idx="2135">
                  <c:v>80</c:v>
                </c:pt>
                <c:pt idx="2136">
                  <c:v>106</c:v>
                </c:pt>
                <c:pt idx="2137">
                  <c:v>100</c:v>
                </c:pt>
                <c:pt idx="2138">
                  <c:v>94</c:v>
                </c:pt>
                <c:pt idx="2139">
                  <c:v>96</c:v>
                </c:pt>
                <c:pt idx="2140">
                  <c:v>98</c:v>
                </c:pt>
                <c:pt idx="2141">
                  <c:v>90</c:v>
                </c:pt>
                <c:pt idx="2142">
                  <c:v>88</c:v>
                </c:pt>
                <c:pt idx="2143">
                  <c:v>92</c:v>
                </c:pt>
                <c:pt idx="2144">
                  <c:v>74</c:v>
                </c:pt>
                <c:pt idx="2145">
                  <c:v>108</c:v>
                </c:pt>
                <c:pt idx="2146">
                  <c:v>86</c:v>
                </c:pt>
                <c:pt idx="2147">
                  <c:v>88</c:v>
                </c:pt>
                <c:pt idx="2148">
                  <c:v>114</c:v>
                </c:pt>
                <c:pt idx="2149">
                  <c:v>118</c:v>
                </c:pt>
                <c:pt idx="2150">
                  <c:v>86</c:v>
                </c:pt>
                <c:pt idx="2151">
                  <c:v>102</c:v>
                </c:pt>
                <c:pt idx="2152">
                  <c:v>100</c:v>
                </c:pt>
                <c:pt idx="2153">
                  <c:v>78</c:v>
                </c:pt>
                <c:pt idx="2154">
                  <c:v>102</c:v>
                </c:pt>
                <c:pt idx="2155">
                  <c:v>114</c:v>
                </c:pt>
                <c:pt idx="2156">
                  <c:v>96</c:v>
                </c:pt>
                <c:pt idx="2157">
                  <c:v>120</c:v>
                </c:pt>
                <c:pt idx="2158">
                  <c:v>142</c:v>
                </c:pt>
                <c:pt idx="2159">
                  <c:v>132</c:v>
                </c:pt>
                <c:pt idx="2160">
                  <c:v>114</c:v>
                </c:pt>
                <c:pt idx="2161">
                  <c:v>108</c:v>
                </c:pt>
                <c:pt idx="2162">
                  <c:v>106</c:v>
                </c:pt>
                <c:pt idx="2163">
                  <c:v>118</c:v>
                </c:pt>
                <c:pt idx="2164">
                  <c:v>128</c:v>
                </c:pt>
                <c:pt idx="2165">
                  <c:v>112</c:v>
                </c:pt>
                <c:pt idx="2166">
                  <c:v>114</c:v>
                </c:pt>
                <c:pt idx="2167">
                  <c:v>128</c:v>
                </c:pt>
                <c:pt idx="2168">
                  <c:v>122</c:v>
                </c:pt>
                <c:pt idx="2169">
                  <c:v>110</c:v>
                </c:pt>
                <c:pt idx="2170">
                  <c:v>106</c:v>
                </c:pt>
                <c:pt idx="2171">
                  <c:v>110</c:v>
                </c:pt>
                <c:pt idx="2172">
                  <c:v>108</c:v>
                </c:pt>
                <c:pt idx="2173">
                  <c:v>108</c:v>
                </c:pt>
                <c:pt idx="2174">
                  <c:v>120</c:v>
                </c:pt>
                <c:pt idx="2175">
                  <c:v>92</c:v>
                </c:pt>
                <c:pt idx="2176">
                  <c:v>116</c:v>
                </c:pt>
                <c:pt idx="2177">
                  <c:v>96</c:v>
                </c:pt>
                <c:pt idx="2178">
                  <c:v>100</c:v>
                </c:pt>
                <c:pt idx="2179">
                  <c:v>114</c:v>
                </c:pt>
                <c:pt idx="2180">
                  <c:v>118</c:v>
                </c:pt>
                <c:pt idx="2181">
                  <c:v>90</c:v>
                </c:pt>
                <c:pt idx="2182">
                  <c:v>114</c:v>
                </c:pt>
                <c:pt idx="2183">
                  <c:v>100</c:v>
                </c:pt>
                <c:pt idx="2184">
                  <c:v>118</c:v>
                </c:pt>
                <c:pt idx="2185">
                  <c:v>104</c:v>
                </c:pt>
                <c:pt idx="2186">
                  <c:v>114</c:v>
                </c:pt>
                <c:pt idx="2187">
                  <c:v>98</c:v>
                </c:pt>
                <c:pt idx="2188">
                  <c:v>88</c:v>
                </c:pt>
                <c:pt idx="2189">
                  <c:v>90</c:v>
                </c:pt>
                <c:pt idx="2190">
                  <c:v>88</c:v>
                </c:pt>
                <c:pt idx="2191">
                  <c:v>80</c:v>
                </c:pt>
                <c:pt idx="2192">
                  <c:v>114</c:v>
                </c:pt>
                <c:pt idx="2193">
                  <c:v>90</c:v>
                </c:pt>
                <c:pt idx="2194">
                  <c:v>98</c:v>
                </c:pt>
                <c:pt idx="2195">
                  <c:v>96</c:v>
                </c:pt>
                <c:pt idx="2196">
                  <c:v>122</c:v>
                </c:pt>
                <c:pt idx="2197">
                  <c:v>82</c:v>
                </c:pt>
                <c:pt idx="2198">
                  <c:v>120</c:v>
                </c:pt>
                <c:pt idx="2199">
                  <c:v>108</c:v>
                </c:pt>
                <c:pt idx="2200">
                  <c:v>124</c:v>
                </c:pt>
                <c:pt idx="2201">
                  <c:v>108</c:v>
                </c:pt>
                <c:pt idx="2202">
                  <c:v>110</c:v>
                </c:pt>
                <c:pt idx="2203">
                  <c:v>90</c:v>
                </c:pt>
                <c:pt idx="2204">
                  <c:v>112</c:v>
                </c:pt>
                <c:pt idx="2205">
                  <c:v>112</c:v>
                </c:pt>
                <c:pt idx="2206">
                  <c:v>108</c:v>
                </c:pt>
                <c:pt idx="2207">
                  <c:v>94</c:v>
                </c:pt>
                <c:pt idx="2208">
                  <c:v>86</c:v>
                </c:pt>
                <c:pt idx="2209">
                  <c:v>90</c:v>
                </c:pt>
                <c:pt idx="2210">
                  <c:v>90</c:v>
                </c:pt>
                <c:pt idx="2211">
                  <c:v>116</c:v>
                </c:pt>
                <c:pt idx="2212">
                  <c:v>86</c:v>
                </c:pt>
                <c:pt idx="2213">
                  <c:v>106</c:v>
                </c:pt>
                <c:pt idx="2214">
                  <c:v>94</c:v>
                </c:pt>
                <c:pt idx="2215">
                  <c:v>88</c:v>
                </c:pt>
                <c:pt idx="2216">
                  <c:v>90</c:v>
                </c:pt>
                <c:pt idx="2217">
                  <c:v>92</c:v>
                </c:pt>
                <c:pt idx="2218">
                  <c:v>100</c:v>
                </c:pt>
                <c:pt idx="2219">
                  <c:v>108</c:v>
                </c:pt>
                <c:pt idx="2220">
                  <c:v>98</c:v>
                </c:pt>
                <c:pt idx="2221">
                  <c:v>82</c:v>
                </c:pt>
                <c:pt idx="2222">
                  <c:v>72</c:v>
                </c:pt>
                <c:pt idx="2223">
                  <c:v>88</c:v>
                </c:pt>
                <c:pt idx="2224">
                  <c:v>84</c:v>
                </c:pt>
                <c:pt idx="2225">
                  <c:v>88</c:v>
                </c:pt>
                <c:pt idx="2226">
                  <c:v>88</c:v>
                </c:pt>
                <c:pt idx="2227">
                  <c:v>116</c:v>
                </c:pt>
                <c:pt idx="2228">
                  <c:v>96</c:v>
                </c:pt>
                <c:pt idx="2229">
                  <c:v>92</c:v>
                </c:pt>
                <c:pt idx="2230">
                  <c:v>104</c:v>
                </c:pt>
                <c:pt idx="2231">
                  <c:v>90</c:v>
                </c:pt>
                <c:pt idx="2232">
                  <c:v>88</c:v>
                </c:pt>
                <c:pt idx="2233">
                  <c:v>102</c:v>
                </c:pt>
                <c:pt idx="2234">
                  <c:v>96</c:v>
                </c:pt>
                <c:pt idx="2235">
                  <c:v>116</c:v>
                </c:pt>
                <c:pt idx="2236">
                  <c:v>130</c:v>
                </c:pt>
                <c:pt idx="2237">
                  <c:v>140</c:v>
                </c:pt>
                <c:pt idx="2238">
                  <c:v>156</c:v>
                </c:pt>
                <c:pt idx="2239">
                  <c:v>136</c:v>
                </c:pt>
                <c:pt idx="2240">
                  <c:v>150</c:v>
                </c:pt>
                <c:pt idx="2241">
                  <c:v>166</c:v>
                </c:pt>
                <c:pt idx="2242">
                  <c:v>158</c:v>
                </c:pt>
                <c:pt idx="2243">
                  <c:v>146</c:v>
                </c:pt>
                <c:pt idx="2244">
                  <c:v>176</c:v>
                </c:pt>
                <c:pt idx="2245">
                  <c:v>164</c:v>
                </c:pt>
                <c:pt idx="2246">
                  <c:v>180</c:v>
                </c:pt>
                <c:pt idx="2247">
                  <c:v>186</c:v>
                </c:pt>
                <c:pt idx="2248">
                  <c:v>162</c:v>
                </c:pt>
                <c:pt idx="2249">
                  <c:v>144</c:v>
                </c:pt>
                <c:pt idx="2250">
                  <c:v>172</c:v>
                </c:pt>
                <c:pt idx="2251">
                  <c:v>184</c:v>
                </c:pt>
                <c:pt idx="2252">
                  <c:v>226</c:v>
                </c:pt>
                <c:pt idx="2253">
                  <c:v>286</c:v>
                </c:pt>
                <c:pt idx="2254">
                  <c:v>324</c:v>
                </c:pt>
                <c:pt idx="2255">
                  <c:v>314</c:v>
                </c:pt>
                <c:pt idx="2256">
                  <c:v>382</c:v>
                </c:pt>
                <c:pt idx="2257">
                  <c:v>342</c:v>
                </c:pt>
                <c:pt idx="2258">
                  <c:v>250</c:v>
                </c:pt>
                <c:pt idx="2259">
                  <c:v>230</c:v>
                </c:pt>
                <c:pt idx="2260">
                  <c:v>216</c:v>
                </c:pt>
                <c:pt idx="2261">
                  <c:v>240</c:v>
                </c:pt>
                <c:pt idx="2262">
                  <c:v>242</c:v>
                </c:pt>
                <c:pt idx="2263">
                  <c:v>226</c:v>
                </c:pt>
                <c:pt idx="2264">
                  <c:v>238</c:v>
                </c:pt>
                <c:pt idx="2265">
                  <c:v>168</c:v>
                </c:pt>
                <c:pt idx="2266">
                  <c:v>140</c:v>
                </c:pt>
                <c:pt idx="2267">
                  <c:v>110</c:v>
                </c:pt>
                <c:pt idx="2268">
                  <c:v>114</c:v>
                </c:pt>
                <c:pt idx="2269">
                  <c:v>100</c:v>
                </c:pt>
                <c:pt idx="2270">
                  <c:v>106</c:v>
                </c:pt>
                <c:pt idx="2271">
                  <c:v>98</c:v>
                </c:pt>
                <c:pt idx="2272">
                  <c:v>134</c:v>
                </c:pt>
                <c:pt idx="2273">
                  <c:v>116</c:v>
                </c:pt>
                <c:pt idx="2274">
                  <c:v>112</c:v>
                </c:pt>
                <c:pt idx="2275">
                  <c:v>112</c:v>
                </c:pt>
                <c:pt idx="2276">
                  <c:v>130</c:v>
                </c:pt>
                <c:pt idx="2277">
                  <c:v>136</c:v>
                </c:pt>
                <c:pt idx="2278">
                  <c:v>154</c:v>
                </c:pt>
                <c:pt idx="2279">
                  <c:v>138</c:v>
                </c:pt>
                <c:pt idx="2280">
                  <c:v>136</c:v>
                </c:pt>
                <c:pt idx="2281">
                  <c:v>142</c:v>
                </c:pt>
                <c:pt idx="2282">
                  <c:v>118</c:v>
                </c:pt>
                <c:pt idx="2283">
                  <c:v>170</c:v>
                </c:pt>
                <c:pt idx="2284">
                  <c:v>138</c:v>
                </c:pt>
                <c:pt idx="2285">
                  <c:v>118</c:v>
                </c:pt>
                <c:pt idx="2286">
                  <c:v>126</c:v>
                </c:pt>
                <c:pt idx="2287">
                  <c:v>152</c:v>
                </c:pt>
                <c:pt idx="2288">
                  <c:v>152</c:v>
                </c:pt>
                <c:pt idx="2289">
                  <c:v>130</c:v>
                </c:pt>
                <c:pt idx="2290">
                  <c:v>118</c:v>
                </c:pt>
                <c:pt idx="2291">
                  <c:v>124</c:v>
                </c:pt>
                <c:pt idx="2292">
                  <c:v>92</c:v>
                </c:pt>
                <c:pt idx="2293">
                  <c:v>114</c:v>
                </c:pt>
                <c:pt idx="2294">
                  <c:v>116</c:v>
                </c:pt>
                <c:pt idx="2295">
                  <c:v>90</c:v>
                </c:pt>
                <c:pt idx="2296">
                  <c:v>88</c:v>
                </c:pt>
                <c:pt idx="2297">
                  <c:v>102</c:v>
                </c:pt>
                <c:pt idx="2298">
                  <c:v>96</c:v>
                </c:pt>
                <c:pt idx="2299">
                  <c:v>100</c:v>
                </c:pt>
                <c:pt idx="2300">
                  <c:v>78</c:v>
                </c:pt>
                <c:pt idx="2301">
                  <c:v>112</c:v>
                </c:pt>
                <c:pt idx="2302">
                  <c:v>122</c:v>
                </c:pt>
                <c:pt idx="2303">
                  <c:v>150</c:v>
                </c:pt>
                <c:pt idx="2304">
                  <c:v>180</c:v>
                </c:pt>
                <c:pt idx="2305">
                  <c:v>148</c:v>
                </c:pt>
                <c:pt idx="2306">
                  <c:v>174</c:v>
                </c:pt>
                <c:pt idx="2307">
                  <c:v>138</c:v>
                </c:pt>
                <c:pt idx="2308">
                  <c:v>152</c:v>
                </c:pt>
                <c:pt idx="2309">
                  <c:v>130</c:v>
                </c:pt>
                <c:pt idx="2310">
                  <c:v>148</c:v>
                </c:pt>
                <c:pt idx="2311">
                  <c:v>128</c:v>
                </c:pt>
                <c:pt idx="2312">
                  <c:v>162</c:v>
                </c:pt>
                <c:pt idx="2313">
                  <c:v>136</c:v>
                </c:pt>
                <c:pt idx="2314">
                  <c:v>122</c:v>
                </c:pt>
                <c:pt idx="2315">
                  <c:v>108</c:v>
                </c:pt>
                <c:pt idx="2316">
                  <c:v>136</c:v>
                </c:pt>
                <c:pt idx="2317">
                  <c:v>116</c:v>
                </c:pt>
                <c:pt idx="2318">
                  <c:v>76</c:v>
                </c:pt>
                <c:pt idx="2319">
                  <c:v>82</c:v>
                </c:pt>
                <c:pt idx="2320">
                  <c:v>98</c:v>
                </c:pt>
                <c:pt idx="2321">
                  <c:v>86</c:v>
                </c:pt>
                <c:pt idx="2322">
                  <c:v>88</c:v>
                </c:pt>
                <c:pt idx="2323">
                  <c:v>94</c:v>
                </c:pt>
                <c:pt idx="2324">
                  <c:v>100</c:v>
                </c:pt>
                <c:pt idx="2325">
                  <c:v>100</c:v>
                </c:pt>
                <c:pt idx="2326">
                  <c:v>80</c:v>
                </c:pt>
                <c:pt idx="2327">
                  <c:v>102</c:v>
                </c:pt>
                <c:pt idx="2328">
                  <c:v>92</c:v>
                </c:pt>
                <c:pt idx="2329">
                  <c:v>76</c:v>
                </c:pt>
                <c:pt idx="2330">
                  <c:v>90</c:v>
                </c:pt>
                <c:pt idx="2331">
                  <c:v>102</c:v>
                </c:pt>
                <c:pt idx="2332">
                  <c:v>90</c:v>
                </c:pt>
                <c:pt idx="2333">
                  <c:v>96</c:v>
                </c:pt>
                <c:pt idx="2334">
                  <c:v>86</c:v>
                </c:pt>
                <c:pt idx="2335">
                  <c:v>76</c:v>
                </c:pt>
                <c:pt idx="2336">
                  <c:v>102</c:v>
                </c:pt>
                <c:pt idx="2337">
                  <c:v>86</c:v>
                </c:pt>
                <c:pt idx="2338">
                  <c:v>88</c:v>
                </c:pt>
                <c:pt idx="2339">
                  <c:v>110</c:v>
                </c:pt>
                <c:pt idx="2340">
                  <c:v>78</c:v>
                </c:pt>
                <c:pt idx="2341">
                  <c:v>78</c:v>
                </c:pt>
                <c:pt idx="2342">
                  <c:v>106</c:v>
                </c:pt>
                <c:pt idx="2343">
                  <c:v>80</c:v>
                </c:pt>
                <c:pt idx="2344">
                  <c:v>98</c:v>
                </c:pt>
                <c:pt idx="2345">
                  <c:v>72</c:v>
                </c:pt>
                <c:pt idx="2346">
                  <c:v>82</c:v>
                </c:pt>
                <c:pt idx="2347">
                  <c:v>106</c:v>
                </c:pt>
                <c:pt idx="2348">
                  <c:v>90</c:v>
                </c:pt>
                <c:pt idx="2349">
                  <c:v>84</c:v>
                </c:pt>
                <c:pt idx="2350">
                  <c:v>84</c:v>
                </c:pt>
                <c:pt idx="2351">
                  <c:v>90</c:v>
                </c:pt>
                <c:pt idx="2352">
                  <c:v>88</c:v>
                </c:pt>
                <c:pt idx="2353">
                  <c:v>90</c:v>
                </c:pt>
                <c:pt idx="2354">
                  <c:v>82</c:v>
                </c:pt>
                <c:pt idx="2355">
                  <c:v>76</c:v>
                </c:pt>
                <c:pt idx="2356">
                  <c:v>92</c:v>
                </c:pt>
                <c:pt idx="2357">
                  <c:v>98</c:v>
                </c:pt>
                <c:pt idx="2358">
                  <c:v>102</c:v>
                </c:pt>
                <c:pt idx="2359">
                  <c:v>86</c:v>
                </c:pt>
                <c:pt idx="2360">
                  <c:v>90</c:v>
                </c:pt>
                <c:pt idx="2361">
                  <c:v>98</c:v>
                </c:pt>
                <c:pt idx="2362">
                  <c:v>88</c:v>
                </c:pt>
                <c:pt idx="2363">
                  <c:v>94</c:v>
                </c:pt>
                <c:pt idx="2364">
                  <c:v>108</c:v>
                </c:pt>
                <c:pt idx="2365">
                  <c:v>114</c:v>
                </c:pt>
                <c:pt idx="2366">
                  <c:v>96</c:v>
                </c:pt>
                <c:pt idx="2367">
                  <c:v>88</c:v>
                </c:pt>
                <c:pt idx="2368">
                  <c:v>80</c:v>
                </c:pt>
                <c:pt idx="2369">
                  <c:v>76</c:v>
                </c:pt>
                <c:pt idx="2370">
                  <c:v>90</c:v>
                </c:pt>
                <c:pt idx="2371">
                  <c:v>86</c:v>
                </c:pt>
                <c:pt idx="2372">
                  <c:v>86</c:v>
                </c:pt>
                <c:pt idx="2373">
                  <c:v>82</c:v>
                </c:pt>
                <c:pt idx="2374">
                  <c:v>106</c:v>
                </c:pt>
                <c:pt idx="2375">
                  <c:v>96</c:v>
                </c:pt>
                <c:pt idx="2376">
                  <c:v>86</c:v>
                </c:pt>
                <c:pt idx="2377">
                  <c:v>90</c:v>
                </c:pt>
                <c:pt idx="2378">
                  <c:v>94</c:v>
                </c:pt>
                <c:pt idx="2379">
                  <c:v>92</c:v>
                </c:pt>
                <c:pt idx="2380">
                  <c:v>92</c:v>
                </c:pt>
                <c:pt idx="2381">
                  <c:v>110</c:v>
                </c:pt>
                <c:pt idx="2382">
                  <c:v>100</c:v>
                </c:pt>
                <c:pt idx="2383">
                  <c:v>104</c:v>
                </c:pt>
                <c:pt idx="2384">
                  <c:v>94</c:v>
                </c:pt>
                <c:pt idx="2385">
                  <c:v>98</c:v>
                </c:pt>
                <c:pt idx="2386">
                  <c:v>96</c:v>
                </c:pt>
                <c:pt idx="2387">
                  <c:v>88</c:v>
                </c:pt>
                <c:pt idx="2388">
                  <c:v>94</c:v>
                </c:pt>
                <c:pt idx="2389">
                  <c:v>108</c:v>
                </c:pt>
                <c:pt idx="2390">
                  <c:v>94</c:v>
                </c:pt>
                <c:pt idx="2391">
                  <c:v>106</c:v>
                </c:pt>
                <c:pt idx="2392">
                  <c:v>94</c:v>
                </c:pt>
                <c:pt idx="2393">
                  <c:v>96</c:v>
                </c:pt>
                <c:pt idx="2394">
                  <c:v>112</c:v>
                </c:pt>
                <c:pt idx="2395">
                  <c:v>104</c:v>
                </c:pt>
                <c:pt idx="2396">
                  <c:v>86</c:v>
                </c:pt>
                <c:pt idx="2397">
                  <c:v>86</c:v>
                </c:pt>
                <c:pt idx="2398">
                  <c:v>88</c:v>
                </c:pt>
                <c:pt idx="2399">
                  <c:v>98</c:v>
                </c:pt>
                <c:pt idx="2400">
                  <c:v>92</c:v>
                </c:pt>
                <c:pt idx="2401">
                  <c:v>90</c:v>
                </c:pt>
                <c:pt idx="2402">
                  <c:v>92</c:v>
                </c:pt>
                <c:pt idx="2403">
                  <c:v>88</c:v>
                </c:pt>
                <c:pt idx="2404">
                  <c:v>106</c:v>
                </c:pt>
                <c:pt idx="2405">
                  <c:v>98</c:v>
                </c:pt>
                <c:pt idx="2406">
                  <c:v>94</c:v>
                </c:pt>
                <c:pt idx="2407">
                  <c:v>94</c:v>
                </c:pt>
                <c:pt idx="2408">
                  <c:v>92</c:v>
                </c:pt>
                <c:pt idx="2409">
                  <c:v>92</c:v>
                </c:pt>
                <c:pt idx="2410">
                  <c:v>92</c:v>
                </c:pt>
                <c:pt idx="2411">
                  <c:v>108</c:v>
                </c:pt>
                <c:pt idx="2412">
                  <c:v>102</c:v>
                </c:pt>
                <c:pt idx="2413">
                  <c:v>100</c:v>
                </c:pt>
                <c:pt idx="2414">
                  <c:v>102</c:v>
                </c:pt>
                <c:pt idx="2415">
                  <c:v>88</c:v>
                </c:pt>
                <c:pt idx="2416">
                  <c:v>106</c:v>
                </c:pt>
                <c:pt idx="2417">
                  <c:v>98</c:v>
                </c:pt>
                <c:pt idx="2418">
                  <c:v>98</c:v>
                </c:pt>
                <c:pt idx="2419">
                  <c:v>82</c:v>
                </c:pt>
                <c:pt idx="2420">
                  <c:v>92</c:v>
                </c:pt>
                <c:pt idx="2421">
                  <c:v>102</c:v>
                </c:pt>
                <c:pt idx="2422">
                  <c:v>120</c:v>
                </c:pt>
                <c:pt idx="2423">
                  <c:v>76</c:v>
                </c:pt>
                <c:pt idx="2424">
                  <c:v>106</c:v>
                </c:pt>
                <c:pt idx="2425">
                  <c:v>84</c:v>
                </c:pt>
                <c:pt idx="2426">
                  <c:v>102</c:v>
                </c:pt>
                <c:pt idx="2427">
                  <c:v>92</c:v>
                </c:pt>
                <c:pt idx="2428">
                  <c:v>94</c:v>
                </c:pt>
                <c:pt idx="2429">
                  <c:v>96</c:v>
                </c:pt>
                <c:pt idx="2430">
                  <c:v>86</c:v>
                </c:pt>
                <c:pt idx="2431">
                  <c:v>80</c:v>
                </c:pt>
                <c:pt idx="2432">
                  <c:v>90</c:v>
                </c:pt>
                <c:pt idx="2433">
                  <c:v>90</c:v>
                </c:pt>
                <c:pt idx="2434">
                  <c:v>82</c:v>
                </c:pt>
                <c:pt idx="2435">
                  <c:v>82</c:v>
                </c:pt>
                <c:pt idx="2436">
                  <c:v>88</c:v>
                </c:pt>
                <c:pt idx="2437">
                  <c:v>90</c:v>
                </c:pt>
                <c:pt idx="2438">
                  <c:v>86</c:v>
                </c:pt>
                <c:pt idx="2439">
                  <c:v>84</c:v>
                </c:pt>
                <c:pt idx="2440">
                  <c:v>88</c:v>
                </c:pt>
                <c:pt idx="2441">
                  <c:v>92</c:v>
                </c:pt>
                <c:pt idx="2442">
                  <c:v>98</c:v>
                </c:pt>
                <c:pt idx="2443">
                  <c:v>90</c:v>
                </c:pt>
                <c:pt idx="2444">
                  <c:v>92</c:v>
                </c:pt>
                <c:pt idx="2445">
                  <c:v>86</c:v>
                </c:pt>
                <c:pt idx="2446">
                  <c:v>112</c:v>
                </c:pt>
                <c:pt idx="2447">
                  <c:v>86</c:v>
                </c:pt>
                <c:pt idx="2448">
                  <c:v>102</c:v>
                </c:pt>
                <c:pt idx="2449">
                  <c:v>96</c:v>
                </c:pt>
                <c:pt idx="2450">
                  <c:v>92</c:v>
                </c:pt>
                <c:pt idx="2451">
                  <c:v>82</c:v>
                </c:pt>
                <c:pt idx="2452">
                  <c:v>104</c:v>
                </c:pt>
                <c:pt idx="2453">
                  <c:v>102</c:v>
                </c:pt>
                <c:pt idx="2454">
                  <c:v>98</c:v>
                </c:pt>
                <c:pt idx="2455">
                  <c:v>108</c:v>
                </c:pt>
                <c:pt idx="2456">
                  <c:v>124</c:v>
                </c:pt>
                <c:pt idx="2457">
                  <c:v>100</c:v>
                </c:pt>
                <c:pt idx="2458">
                  <c:v>92</c:v>
                </c:pt>
                <c:pt idx="2459">
                  <c:v>116</c:v>
                </c:pt>
                <c:pt idx="2460">
                  <c:v>110</c:v>
                </c:pt>
                <c:pt idx="2461">
                  <c:v>80</c:v>
                </c:pt>
                <c:pt idx="2462">
                  <c:v>80</c:v>
                </c:pt>
                <c:pt idx="2463">
                  <c:v>98</c:v>
                </c:pt>
                <c:pt idx="2464">
                  <c:v>110</c:v>
                </c:pt>
                <c:pt idx="2465">
                  <c:v>84</c:v>
                </c:pt>
                <c:pt idx="2466">
                  <c:v>116</c:v>
                </c:pt>
                <c:pt idx="2467">
                  <c:v>140</c:v>
                </c:pt>
                <c:pt idx="2468">
                  <c:v>138</c:v>
                </c:pt>
                <c:pt idx="2469">
                  <c:v>140</c:v>
                </c:pt>
                <c:pt idx="2470">
                  <c:v>110</c:v>
                </c:pt>
                <c:pt idx="2471">
                  <c:v>96</c:v>
                </c:pt>
                <c:pt idx="2472">
                  <c:v>120</c:v>
                </c:pt>
                <c:pt idx="2473">
                  <c:v>98</c:v>
                </c:pt>
                <c:pt idx="2474">
                  <c:v>90</c:v>
                </c:pt>
                <c:pt idx="2475">
                  <c:v>110</c:v>
                </c:pt>
                <c:pt idx="2476">
                  <c:v>116</c:v>
                </c:pt>
                <c:pt idx="2477">
                  <c:v>108</c:v>
                </c:pt>
                <c:pt idx="2478">
                  <c:v>90</c:v>
                </c:pt>
                <c:pt idx="2479">
                  <c:v>100</c:v>
                </c:pt>
                <c:pt idx="2480">
                  <c:v>82</c:v>
                </c:pt>
                <c:pt idx="2481">
                  <c:v>98</c:v>
                </c:pt>
                <c:pt idx="2482">
                  <c:v>102</c:v>
                </c:pt>
                <c:pt idx="2483">
                  <c:v>96</c:v>
                </c:pt>
                <c:pt idx="2484">
                  <c:v>78</c:v>
                </c:pt>
                <c:pt idx="2485">
                  <c:v>86</c:v>
                </c:pt>
                <c:pt idx="2486">
                  <c:v>96</c:v>
                </c:pt>
                <c:pt idx="2487">
                  <c:v>108</c:v>
                </c:pt>
                <c:pt idx="2488">
                  <c:v>120</c:v>
                </c:pt>
                <c:pt idx="2489">
                  <c:v>172</c:v>
                </c:pt>
                <c:pt idx="2490">
                  <c:v>176</c:v>
                </c:pt>
                <c:pt idx="2491">
                  <c:v>176</c:v>
                </c:pt>
                <c:pt idx="2492">
                  <c:v>210</c:v>
                </c:pt>
                <c:pt idx="2493">
                  <c:v>182</c:v>
                </c:pt>
                <c:pt idx="2494">
                  <c:v>172</c:v>
                </c:pt>
                <c:pt idx="2495">
                  <c:v>144</c:v>
                </c:pt>
                <c:pt idx="2496">
                  <c:v>146</c:v>
                </c:pt>
                <c:pt idx="2497">
                  <c:v>138</c:v>
                </c:pt>
                <c:pt idx="2498">
                  <c:v>142</c:v>
                </c:pt>
                <c:pt idx="2499">
                  <c:v>152</c:v>
                </c:pt>
                <c:pt idx="2500">
                  <c:v>136</c:v>
                </c:pt>
                <c:pt idx="2501">
                  <c:v>130</c:v>
                </c:pt>
                <c:pt idx="2502">
                  <c:v>112</c:v>
                </c:pt>
                <c:pt idx="2503">
                  <c:v>124</c:v>
                </c:pt>
                <c:pt idx="2504">
                  <c:v>116</c:v>
                </c:pt>
                <c:pt idx="2505">
                  <c:v>96</c:v>
                </c:pt>
                <c:pt idx="2506">
                  <c:v>100</c:v>
                </c:pt>
                <c:pt idx="2507">
                  <c:v>74</c:v>
                </c:pt>
                <c:pt idx="2508">
                  <c:v>72</c:v>
                </c:pt>
                <c:pt idx="2509">
                  <c:v>106</c:v>
                </c:pt>
                <c:pt idx="2510">
                  <c:v>118</c:v>
                </c:pt>
                <c:pt idx="2511">
                  <c:v>110</c:v>
                </c:pt>
                <c:pt idx="2512">
                  <c:v>104</c:v>
                </c:pt>
                <c:pt idx="2513">
                  <c:v>116</c:v>
                </c:pt>
                <c:pt idx="2514">
                  <c:v>114</c:v>
                </c:pt>
                <c:pt idx="2515">
                  <c:v>114</c:v>
                </c:pt>
                <c:pt idx="2516">
                  <c:v>110</c:v>
                </c:pt>
                <c:pt idx="2517">
                  <c:v>116</c:v>
                </c:pt>
                <c:pt idx="2518">
                  <c:v>112</c:v>
                </c:pt>
                <c:pt idx="2519">
                  <c:v>108</c:v>
                </c:pt>
                <c:pt idx="2520">
                  <c:v>102</c:v>
                </c:pt>
                <c:pt idx="2521">
                  <c:v>100</c:v>
                </c:pt>
                <c:pt idx="2522">
                  <c:v>102</c:v>
                </c:pt>
                <c:pt idx="2523">
                  <c:v>100</c:v>
                </c:pt>
                <c:pt idx="2524">
                  <c:v>110</c:v>
                </c:pt>
                <c:pt idx="2525">
                  <c:v>108</c:v>
                </c:pt>
                <c:pt idx="2526">
                  <c:v>96</c:v>
                </c:pt>
                <c:pt idx="2527">
                  <c:v>98</c:v>
                </c:pt>
                <c:pt idx="2528">
                  <c:v>70</c:v>
                </c:pt>
                <c:pt idx="2529">
                  <c:v>90</c:v>
                </c:pt>
                <c:pt idx="2530">
                  <c:v>88</c:v>
                </c:pt>
                <c:pt idx="2531">
                  <c:v>82</c:v>
                </c:pt>
                <c:pt idx="2532">
                  <c:v>110</c:v>
                </c:pt>
                <c:pt idx="2533">
                  <c:v>86</c:v>
                </c:pt>
                <c:pt idx="2534">
                  <c:v>98</c:v>
                </c:pt>
                <c:pt idx="2535">
                  <c:v>108</c:v>
                </c:pt>
                <c:pt idx="2536">
                  <c:v>92</c:v>
                </c:pt>
                <c:pt idx="2537">
                  <c:v>110</c:v>
                </c:pt>
                <c:pt idx="2538">
                  <c:v>98</c:v>
                </c:pt>
                <c:pt idx="2539">
                  <c:v>84</c:v>
                </c:pt>
                <c:pt idx="2540">
                  <c:v>94</c:v>
                </c:pt>
                <c:pt idx="2541">
                  <c:v>116</c:v>
                </c:pt>
                <c:pt idx="2542">
                  <c:v>92</c:v>
                </c:pt>
                <c:pt idx="2543">
                  <c:v>102</c:v>
                </c:pt>
                <c:pt idx="2544">
                  <c:v>100</c:v>
                </c:pt>
                <c:pt idx="2545">
                  <c:v>88</c:v>
                </c:pt>
                <c:pt idx="2546">
                  <c:v>104</c:v>
                </c:pt>
                <c:pt idx="2547">
                  <c:v>90</c:v>
                </c:pt>
                <c:pt idx="2548">
                  <c:v>90</c:v>
                </c:pt>
                <c:pt idx="2549">
                  <c:v>102</c:v>
                </c:pt>
                <c:pt idx="2550">
                  <c:v>92</c:v>
                </c:pt>
                <c:pt idx="2551">
                  <c:v>86</c:v>
                </c:pt>
                <c:pt idx="2552">
                  <c:v>78</c:v>
                </c:pt>
                <c:pt idx="2553">
                  <c:v>88</c:v>
                </c:pt>
                <c:pt idx="2554">
                  <c:v>96</c:v>
                </c:pt>
                <c:pt idx="2555">
                  <c:v>78</c:v>
                </c:pt>
                <c:pt idx="2556">
                  <c:v>94</c:v>
                </c:pt>
                <c:pt idx="2557">
                  <c:v>90</c:v>
                </c:pt>
                <c:pt idx="2558">
                  <c:v>84</c:v>
                </c:pt>
                <c:pt idx="2559">
                  <c:v>92</c:v>
                </c:pt>
                <c:pt idx="2560">
                  <c:v>90</c:v>
                </c:pt>
                <c:pt idx="2561">
                  <c:v>78</c:v>
                </c:pt>
                <c:pt idx="2562">
                  <c:v>84</c:v>
                </c:pt>
                <c:pt idx="2563">
                  <c:v>72</c:v>
                </c:pt>
                <c:pt idx="2564">
                  <c:v>86</c:v>
                </c:pt>
                <c:pt idx="2565">
                  <c:v>98</c:v>
                </c:pt>
                <c:pt idx="2566">
                  <c:v>56</c:v>
                </c:pt>
                <c:pt idx="2567">
                  <c:v>108</c:v>
                </c:pt>
                <c:pt idx="2568">
                  <c:v>88</c:v>
                </c:pt>
                <c:pt idx="2569">
                  <c:v>96</c:v>
                </c:pt>
                <c:pt idx="2570">
                  <c:v>86</c:v>
                </c:pt>
                <c:pt idx="2571">
                  <c:v>80</c:v>
                </c:pt>
                <c:pt idx="2572">
                  <c:v>80</c:v>
                </c:pt>
                <c:pt idx="2573">
                  <c:v>88</c:v>
                </c:pt>
                <c:pt idx="2574">
                  <c:v>90</c:v>
                </c:pt>
                <c:pt idx="2575">
                  <c:v>82</c:v>
                </c:pt>
                <c:pt idx="2576">
                  <c:v>98</c:v>
                </c:pt>
                <c:pt idx="2577">
                  <c:v>98</c:v>
                </c:pt>
                <c:pt idx="2578">
                  <c:v>96</c:v>
                </c:pt>
                <c:pt idx="2579">
                  <c:v>82</c:v>
                </c:pt>
                <c:pt idx="2580">
                  <c:v>104</c:v>
                </c:pt>
                <c:pt idx="2581">
                  <c:v>94</c:v>
                </c:pt>
                <c:pt idx="2582">
                  <c:v>94</c:v>
                </c:pt>
                <c:pt idx="2583">
                  <c:v>76</c:v>
                </c:pt>
                <c:pt idx="2584">
                  <c:v>72</c:v>
                </c:pt>
                <c:pt idx="2585">
                  <c:v>90</c:v>
                </c:pt>
                <c:pt idx="2586">
                  <c:v>98</c:v>
                </c:pt>
                <c:pt idx="2587">
                  <c:v>74</c:v>
                </c:pt>
                <c:pt idx="2588">
                  <c:v>96</c:v>
                </c:pt>
                <c:pt idx="2589">
                  <c:v>92</c:v>
                </c:pt>
                <c:pt idx="2590">
                  <c:v>86</c:v>
                </c:pt>
                <c:pt idx="2591">
                  <c:v>126</c:v>
                </c:pt>
                <c:pt idx="2592">
                  <c:v>96</c:v>
                </c:pt>
                <c:pt idx="2593">
                  <c:v>94</c:v>
                </c:pt>
                <c:pt idx="2594">
                  <c:v>76</c:v>
                </c:pt>
                <c:pt idx="2595">
                  <c:v>80</c:v>
                </c:pt>
                <c:pt idx="2596">
                  <c:v>104</c:v>
                </c:pt>
                <c:pt idx="2597">
                  <c:v>92</c:v>
                </c:pt>
                <c:pt idx="2598">
                  <c:v>88</c:v>
                </c:pt>
                <c:pt idx="2599">
                  <c:v>96</c:v>
                </c:pt>
                <c:pt idx="2600">
                  <c:v>86</c:v>
                </c:pt>
                <c:pt idx="2601">
                  <c:v>76</c:v>
                </c:pt>
                <c:pt idx="2602">
                  <c:v>64</c:v>
                </c:pt>
                <c:pt idx="2603">
                  <c:v>96</c:v>
                </c:pt>
                <c:pt idx="2604">
                  <c:v>94</c:v>
                </c:pt>
                <c:pt idx="2605">
                  <c:v>84</c:v>
                </c:pt>
                <c:pt idx="2606">
                  <c:v>86</c:v>
                </c:pt>
                <c:pt idx="2607">
                  <c:v>82</c:v>
                </c:pt>
                <c:pt idx="2608">
                  <c:v>68</c:v>
                </c:pt>
                <c:pt idx="2609">
                  <c:v>108</c:v>
                </c:pt>
                <c:pt idx="2610">
                  <c:v>86</c:v>
                </c:pt>
                <c:pt idx="2611">
                  <c:v>90</c:v>
                </c:pt>
                <c:pt idx="2612">
                  <c:v>98</c:v>
                </c:pt>
                <c:pt idx="2613">
                  <c:v>92</c:v>
                </c:pt>
                <c:pt idx="2614">
                  <c:v>98</c:v>
                </c:pt>
                <c:pt idx="2615">
                  <c:v>72</c:v>
                </c:pt>
                <c:pt idx="2616">
                  <c:v>80</c:v>
                </c:pt>
                <c:pt idx="2617">
                  <c:v>84</c:v>
                </c:pt>
                <c:pt idx="2618">
                  <c:v>86</c:v>
                </c:pt>
                <c:pt idx="2619">
                  <c:v>96</c:v>
                </c:pt>
                <c:pt idx="2620">
                  <c:v>92</c:v>
                </c:pt>
                <c:pt idx="2621">
                  <c:v>98</c:v>
                </c:pt>
                <c:pt idx="2622">
                  <c:v>84</c:v>
                </c:pt>
                <c:pt idx="2623">
                  <c:v>86</c:v>
                </c:pt>
                <c:pt idx="2624">
                  <c:v>106</c:v>
                </c:pt>
                <c:pt idx="2625">
                  <c:v>90</c:v>
                </c:pt>
                <c:pt idx="2626">
                  <c:v>102</c:v>
                </c:pt>
                <c:pt idx="2627">
                  <c:v>70</c:v>
                </c:pt>
                <c:pt idx="2628">
                  <c:v>72</c:v>
                </c:pt>
                <c:pt idx="2629">
                  <c:v>102</c:v>
                </c:pt>
                <c:pt idx="2630">
                  <c:v>106</c:v>
                </c:pt>
                <c:pt idx="2631">
                  <c:v>112</c:v>
                </c:pt>
                <c:pt idx="2632">
                  <c:v>96</c:v>
                </c:pt>
                <c:pt idx="2633">
                  <c:v>106</c:v>
                </c:pt>
                <c:pt idx="2634">
                  <c:v>108</c:v>
                </c:pt>
                <c:pt idx="2635">
                  <c:v>94</c:v>
                </c:pt>
                <c:pt idx="2636">
                  <c:v>112</c:v>
                </c:pt>
                <c:pt idx="2637">
                  <c:v>86</c:v>
                </c:pt>
                <c:pt idx="2638">
                  <c:v>94</c:v>
                </c:pt>
                <c:pt idx="2639">
                  <c:v>96</c:v>
                </c:pt>
                <c:pt idx="2640">
                  <c:v>90</c:v>
                </c:pt>
                <c:pt idx="2641">
                  <c:v>92</c:v>
                </c:pt>
                <c:pt idx="2642">
                  <c:v>90</c:v>
                </c:pt>
                <c:pt idx="2643">
                  <c:v>106</c:v>
                </c:pt>
                <c:pt idx="2644">
                  <c:v>92</c:v>
                </c:pt>
                <c:pt idx="2645">
                  <c:v>90</c:v>
                </c:pt>
                <c:pt idx="2646">
                  <c:v>96</c:v>
                </c:pt>
                <c:pt idx="2647">
                  <c:v>92</c:v>
                </c:pt>
                <c:pt idx="2648">
                  <c:v>98</c:v>
                </c:pt>
                <c:pt idx="2649">
                  <c:v>88</c:v>
                </c:pt>
                <c:pt idx="2650">
                  <c:v>96</c:v>
                </c:pt>
                <c:pt idx="2651">
                  <c:v>108</c:v>
                </c:pt>
                <c:pt idx="2652">
                  <c:v>86</c:v>
                </c:pt>
                <c:pt idx="2653">
                  <c:v>102</c:v>
                </c:pt>
                <c:pt idx="2654">
                  <c:v>94</c:v>
                </c:pt>
                <c:pt idx="2655">
                  <c:v>102</c:v>
                </c:pt>
                <c:pt idx="2656">
                  <c:v>80</c:v>
                </c:pt>
                <c:pt idx="2657">
                  <c:v>74</c:v>
                </c:pt>
                <c:pt idx="2658">
                  <c:v>92</c:v>
                </c:pt>
                <c:pt idx="2659">
                  <c:v>94</c:v>
                </c:pt>
                <c:pt idx="2660">
                  <c:v>94</c:v>
                </c:pt>
                <c:pt idx="2661">
                  <c:v>86</c:v>
                </c:pt>
                <c:pt idx="2662">
                  <c:v>92</c:v>
                </c:pt>
                <c:pt idx="2663">
                  <c:v>96</c:v>
                </c:pt>
                <c:pt idx="2664">
                  <c:v>90</c:v>
                </c:pt>
                <c:pt idx="2665">
                  <c:v>90</c:v>
                </c:pt>
                <c:pt idx="2666">
                  <c:v>98</c:v>
                </c:pt>
                <c:pt idx="2667">
                  <c:v>114</c:v>
                </c:pt>
                <c:pt idx="2668">
                  <c:v>86</c:v>
                </c:pt>
                <c:pt idx="2669">
                  <c:v>92</c:v>
                </c:pt>
                <c:pt idx="2670">
                  <c:v>104</c:v>
                </c:pt>
                <c:pt idx="2671">
                  <c:v>96</c:v>
                </c:pt>
                <c:pt idx="2672">
                  <c:v>108</c:v>
                </c:pt>
                <c:pt idx="2673">
                  <c:v>96</c:v>
                </c:pt>
                <c:pt idx="2674">
                  <c:v>120</c:v>
                </c:pt>
                <c:pt idx="2675">
                  <c:v>92</c:v>
                </c:pt>
                <c:pt idx="2676">
                  <c:v>132</c:v>
                </c:pt>
                <c:pt idx="2677">
                  <c:v>106</c:v>
                </c:pt>
                <c:pt idx="2678">
                  <c:v>114</c:v>
                </c:pt>
                <c:pt idx="2679">
                  <c:v>110</c:v>
                </c:pt>
                <c:pt idx="2680">
                  <c:v>114</c:v>
                </c:pt>
                <c:pt idx="2681">
                  <c:v>112</c:v>
                </c:pt>
                <c:pt idx="2682">
                  <c:v>116</c:v>
                </c:pt>
                <c:pt idx="2683">
                  <c:v>110</c:v>
                </c:pt>
                <c:pt idx="2684">
                  <c:v>122</c:v>
                </c:pt>
                <c:pt idx="2685">
                  <c:v>116</c:v>
                </c:pt>
                <c:pt idx="2686">
                  <c:v>108</c:v>
                </c:pt>
                <c:pt idx="2687">
                  <c:v>110</c:v>
                </c:pt>
                <c:pt idx="2688">
                  <c:v>96</c:v>
                </c:pt>
                <c:pt idx="2689">
                  <c:v>114</c:v>
                </c:pt>
                <c:pt idx="2690">
                  <c:v>92</c:v>
                </c:pt>
                <c:pt idx="2691">
                  <c:v>102</c:v>
                </c:pt>
                <c:pt idx="2692">
                  <c:v>118</c:v>
                </c:pt>
                <c:pt idx="2693">
                  <c:v>104</c:v>
                </c:pt>
                <c:pt idx="2694">
                  <c:v>94</c:v>
                </c:pt>
                <c:pt idx="2695">
                  <c:v>110</c:v>
                </c:pt>
                <c:pt idx="2696">
                  <c:v>90</c:v>
                </c:pt>
                <c:pt idx="2697">
                  <c:v>96</c:v>
                </c:pt>
                <c:pt idx="2698">
                  <c:v>90</c:v>
                </c:pt>
                <c:pt idx="2699">
                  <c:v>84</c:v>
                </c:pt>
                <c:pt idx="2700">
                  <c:v>96</c:v>
                </c:pt>
                <c:pt idx="2701">
                  <c:v>98</c:v>
                </c:pt>
                <c:pt idx="2702">
                  <c:v>82</c:v>
                </c:pt>
                <c:pt idx="2703">
                  <c:v>92</c:v>
                </c:pt>
                <c:pt idx="2704">
                  <c:v>92</c:v>
                </c:pt>
                <c:pt idx="2705">
                  <c:v>108</c:v>
                </c:pt>
                <c:pt idx="2706">
                  <c:v>88</c:v>
                </c:pt>
                <c:pt idx="2707">
                  <c:v>98</c:v>
                </c:pt>
                <c:pt idx="2708">
                  <c:v>92</c:v>
                </c:pt>
                <c:pt idx="2709">
                  <c:v>90</c:v>
                </c:pt>
                <c:pt idx="2710">
                  <c:v>94</c:v>
                </c:pt>
                <c:pt idx="2711">
                  <c:v>98</c:v>
                </c:pt>
                <c:pt idx="2712">
                  <c:v>106</c:v>
                </c:pt>
                <c:pt idx="2713">
                  <c:v>78</c:v>
                </c:pt>
                <c:pt idx="2714">
                  <c:v>72</c:v>
                </c:pt>
                <c:pt idx="2715">
                  <c:v>108</c:v>
                </c:pt>
                <c:pt idx="2716">
                  <c:v>96</c:v>
                </c:pt>
                <c:pt idx="2717">
                  <c:v>90</c:v>
                </c:pt>
                <c:pt idx="2718">
                  <c:v>96</c:v>
                </c:pt>
                <c:pt idx="2719">
                  <c:v>104</c:v>
                </c:pt>
                <c:pt idx="2720">
                  <c:v>108</c:v>
                </c:pt>
                <c:pt idx="2721">
                  <c:v>80</c:v>
                </c:pt>
                <c:pt idx="2722">
                  <c:v>102</c:v>
                </c:pt>
                <c:pt idx="2723">
                  <c:v>82</c:v>
                </c:pt>
                <c:pt idx="2724">
                  <c:v>84</c:v>
                </c:pt>
                <c:pt idx="2725">
                  <c:v>94</c:v>
                </c:pt>
                <c:pt idx="2726">
                  <c:v>78</c:v>
                </c:pt>
                <c:pt idx="2727">
                  <c:v>96</c:v>
                </c:pt>
                <c:pt idx="2728">
                  <c:v>96</c:v>
                </c:pt>
                <c:pt idx="2729">
                  <c:v>76</c:v>
                </c:pt>
                <c:pt idx="2730">
                  <c:v>84</c:v>
                </c:pt>
                <c:pt idx="2731">
                  <c:v>76</c:v>
                </c:pt>
                <c:pt idx="2732">
                  <c:v>82</c:v>
                </c:pt>
                <c:pt idx="2733">
                  <c:v>112</c:v>
                </c:pt>
                <c:pt idx="2734">
                  <c:v>92</c:v>
                </c:pt>
                <c:pt idx="2735">
                  <c:v>106</c:v>
                </c:pt>
                <c:pt idx="2736">
                  <c:v>116</c:v>
                </c:pt>
                <c:pt idx="2737">
                  <c:v>116</c:v>
                </c:pt>
                <c:pt idx="2738">
                  <c:v>98</c:v>
                </c:pt>
                <c:pt idx="2739">
                  <c:v>126</c:v>
                </c:pt>
                <c:pt idx="2740">
                  <c:v>100</c:v>
                </c:pt>
                <c:pt idx="2741">
                  <c:v>144</c:v>
                </c:pt>
                <c:pt idx="2742">
                  <c:v>122</c:v>
                </c:pt>
                <c:pt idx="2743">
                  <c:v>158</c:v>
                </c:pt>
                <c:pt idx="2744">
                  <c:v>236</c:v>
                </c:pt>
                <c:pt idx="2745">
                  <c:v>250</c:v>
                </c:pt>
                <c:pt idx="2746">
                  <c:v>280</c:v>
                </c:pt>
                <c:pt idx="2747">
                  <c:v>268</c:v>
                </c:pt>
                <c:pt idx="2748">
                  <c:v>238</c:v>
                </c:pt>
                <c:pt idx="2749">
                  <c:v>216</c:v>
                </c:pt>
                <c:pt idx="2750">
                  <c:v>186</c:v>
                </c:pt>
                <c:pt idx="2751">
                  <c:v>132</c:v>
                </c:pt>
                <c:pt idx="2752">
                  <c:v>184</c:v>
                </c:pt>
                <c:pt idx="2753">
                  <c:v>174</c:v>
                </c:pt>
                <c:pt idx="2754">
                  <c:v>180</c:v>
                </c:pt>
                <c:pt idx="2755">
                  <c:v>184</c:v>
                </c:pt>
                <c:pt idx="2756">
                  <c:v>158</c:v>
                </c:pt>
                <c:pt idx="2757">
                  <c:v>146</c:v>
                </c:pt>
                <c:pt idx="2758">
                  <c:v>140</c:v>
                </c:pt>
                <c:pt idx="2759">
                  <c:v>124</c:v>
                </c:pt>
                <c:pt idx="2760">
                  <c:v>122</c:v>
                </c:pt>
                <c:pt idx="2761">
                  <c:v>88</c:v>
                </c:pt>
                <c:pt idx="2762">
                  <c:v>106</c:v>
                </c:pt>
                <c:pt idx="2763">
                  <c:v>102</c:v>
                </c:pt>
                <c:pt idx="2764">
                  <c:v>86</c:v>
                </c:pt>
                <c:pt idx="2765">
                  <c:v>86</c:v>
                </c:pt>
                <c:pt idx="2766">
                  <c:v>94</c:v>
                </c:pt>
                <c:pt idx="2767">
                  <c:v>92</c:v>
                </c:pt>
                <c:pt idx="2768">
                  <c:v>98</c:v>
                </c:pt>
                <c:pt idx="2769">
                  <c:v>104</c:v>
                </c:pt>
                <c:pt idx="2770">
                  <c:v>94</c:v>
                </c:pt>
                <c:pt idx="2771">
                  <c:v>96</c:v>
                </c:pt>
                <c:pt idx="2772">
                  <c:v>92</c:v>
                </c:pt>
                <c:pt idx="2773">
                  <c:v>84</c:v>
                </c:pt>
                <c:pt idx="2774">
                  <c:v>96</c:v>
                </c:pt>
                <c:pt idx="2775">
                  <c:v>88</c:v>
                </c:pt>
                <c:pt idx="2776">
                  <c:v>74</c:v>
                </c:pt>
                <c:pt idx="2777">
                  <c:v>90</c:v>
                </c:pt>
                <c:pt idx="2778">
                  <c:v>92</c:v>
                </c:pt>
                <c:pt idx="2779">
                  <c:v>94</c:v>
                </c:pt>
                <c:pt idx="2780">
                  <c:v>100</c:v>
                </c:pt>
                <c:pt idx="2781">
                  <c:v>92</c:v>
                </c:pt>
                <c:pt idx="2782">
                  <c:v>98</c:v>
                </c:pt>
                <c:pt idx="2783">
                  <c:v>94</c:v>
                </c:pt>
                <c:pt idx="2784">
                  <c:v>92</c:v>
                </c:pt>
                <c:pt idx="2785">
                  <c:v>108</c:v>
                </c:pt>
                <c:pt idx="2786">
                  <c:v>104</c:v>
                </c:pt>
                <c:pt idx="2787">
                  <c:v>92</c:v>
                </c:pt>
                <c:pt idx="2788">
                  <c:v>78</c:v>
                </c:pt>
                <c:pt idx="2789">
                  <c:v>92</c:v>
                </c:pt>
                <c:pt idx="2790">
                  <c:v>76</c:v>
                </c:pt>
                <c:pt idx="2791">
                  <c:v>94</c:v>
                </c:pt>
                <c:pt idx="2792">
                  <c:v>106</c:v>
                </c:pt>
                <c:pt idx="2793">
                  <c:v>84</c:v>
                </c:pt>
                <c:pt idx="2794">
                  <c:v>88</c:v>
                </c:pt>
                <c:pt idx="2795">
                  <c:v>66</c:v>
                </c:pt>
                <c:pt idx="2796">
                  <c:v>84</c:v>
                </c:pt>
                <c:pt idx="2797">
                  <c:v>94</c:v>
                </c:pt>
                <c:pt idx="2798">
                  <c:v>90</c:v>
                </c:pt>
                <c:pt idx="2799">
                  <c:v>90</c:v>
                </c:pt>
                <c:pt idx="2800">
                  <c:v>92</c:v>
                </c:pt>
                <c:pt idx="2801">
                  <c:v>98</c:v>
                </c:pt>
                <c:pt idx="2802">
                  <c:v>82</c:v>
                </c:pt>
                <c:pt idx="2803">
                  <c:v>96</c:v>
                </c:pt>
                <c:pt idx="2804">
                  <c:v>86</c:v>
                </c:pt>
                <c:pt idx="2805">
                  <c:v>80</c:v>
                </c:pt>
                <c:pt idx="2806">
                  <c:v>82</c:v>
                </c:pt>
                <c:pt idx="2807">
                  <c:v>86</c:v>
                </c:pt>
                <c:pt idx="2808">
                  <c:v>102</c:v>
                </c:pt>
                <c:pt idx="2809">
                  <c:v>82</c:v>
                </c:pt>
                <c:pt idx="2810">
                  <c:v>102</c:v>
                </c:pt>
                <c:pt idx="2811">
                  <c:v>96</c:v>
                </c:pt>
                <c:pt idx="2812">
                  <c:v>110</c:v>
                </c:pt>
                <c:pt idx="2813">
                  <c:v>104</c:v>
                </c:pt>
                <c:pt idx="2814">
                  <c:v>96</c:v>
                </c:pt>
                <c:pt idx="2815">
                  <c:v>94</c:v>
                </c:pt>
                <c:pt idx="2816">
                  <c:v>84</c:v>
                </c:pt>
                <c:pt idx="2817">
                  <c:v>88</c:v>
                </c:pt>
                <c:pt idx="2818">
                  <c:v>98</c:v>
                </c:pt>
                <c:pt idx="2819">
                  <c:v>108</c:v>
                </c:pt>
                <c:pt idx="2820">
                  <c:v>86</c:v>
                </c:pt>
                <c:pt idx="2821">
                  <c:v>88</c:v>
                </c:pt>
                <c:pt idx="2822">
                  <c:v>96</c:v>
                </c:pt>
                <c:pt idx="2823">
                  <c:v>96</c:v>
                </c:pt>
                <c:pt idx="2824">
                  <c:v>108</c:v>
                </c:pt>
                <c:pt idx="2825">
                  <c:v>86</c:v>
                </c:pt>
                <c:pt idx="2826">
                  <c:v>90</c:v>
                </c:pt>
                <c:pt idx="2827">
                  <c:v>94</c:v>
                </c:pt>
                <c:pt idx="2828">
                  <c:v>94</c:v>
                </c:pt>
                <c:pt idx="2829">
                  <c:v>82</c:v>
                </c:pt>
                <c:pt idx="2830">
                  <c:v>82</c:v>
                </c:pt>
                <c:pt idx="2831">
                  <c:v>102</c:v>
                </c:pt>
                <c:pt idx="2832">
                  <c:v>82</c:v>
                </c:pt>
                <c:pt idx="2833">
                  <c:v>96</c:v>
                </c:pt>
                <c:pt idx="2834">
                  <c:v>102</c:v>
                </c:pt>
                <c:pt idx="2835">
                  <c:v>92</c:v>
                </c:pt>
                <c:pt idx="2836">
                  <c:v>112</c:v>
                </c:pt>
                <c:pt idx="2837">
                  <c:v>88</c:v>
                </c:pt>
                <c:pt idx="2838">
                  <c:v>104</c:v>
                </c:pt>
                <c:pt idx="2839">
                  <c:v>108</c:v>
                </c:pt>
                <c:pt idx="2840">
                  <c:v>88</c:v>
                </c:pt>
                <c:pt idx="2841">
                  <c:v>84</c:v>
                </c:pt>
                <c:pt idx="2842">
                  <c:v>98</c:v>
                </c:pt>
                <c:pt idx="2843">
                  <c:v>108</c:v>
                </c:pt>
                <c:pt idx="2844">
                  <c:v>98</c:v>
                </c:pt>
                <c:pt idx="2845">
                  <c:v>84</c:v>
                </c:pt>
                <c:pt idx="2846">
                  <c:v>92</c:v>
                </c:pt>
                <c:pt idx="2847">
                  <c:v>98</c:v>
                </c:pt>
                <c:pt idx="2848">
                  <c:v>98</c:v>
                </c:pt>
                <c:pt idx="2849">
                  <c:v>104</c:v>
                </c:pt>
                <c:pt idx="2850">
                  <c:v>90</c:v>
                </c:pt>
                <c:pt idx="2851">
                  <c:v>98</c:v>
                </c:pt>
                <c:pt idx="2852">
                  <c:v>76</c:v>
                </c:pt>
                <c:pt idx="2853">
                  <c:v>74</c:v>
                </c:pt>
                <c:pt idx="2854">
                  <c:v>78</c:v>
                </c:pt>
                <c:pt idx="2855">
                  <c:v>96</c:v>
                </c:pt>
                <c:pt idx="2856">
                  <c:v>84</c:v>
                </c:pt>
                <c:pt idx="2857">
                  <c:v>76</c:v>
                </c:pt>
                <c:pt idx="2858">
                  <c:v>84</c:v>
                </c:pt>
                <c:pt idx="2859">
                  <c:v>100</c:v>
                </c:pt>
                <c:pt idx="2860">
                  <c:v>88</c:v>
                </c:pt>
                <c:pt idx="2861">
                  <c:v>86</c:v>
                </c:pt>
                <c:pt idx="2862">
                  <c:v>78</c:v>
                </c:pt>
                <c:pt idx="2863">
                  <c:v>88</c:v>
                </c:pt>
                <c:pt idx="2864">
                  <c:v>100</c:v>
                </c:pt>
                <c:pt idx="2865">
                  <c:v>88</c:v>
                </c:pt>
                <c:pt idx="2866">
                  <c:v>86</c:v>
                </c:pt>
                <c:pt idx="2867">
                  <c:v>86</c:v>
                </c:pt>
                <c:pt idx="2868">
                  <c:v>72</c:v>
                </c:pt>
                <c:pt idx="2869">
                  <c:v>80</c:v>
                </c:pt>
                <c:pt idx="2870">
                  <c:v>104</c:v>
                </c:pt>
                <c:pt idx="2871">
                  <c:v>72</c:v>
                </c:pt>
                <c:pt idx="2872">
                  <c:v>72</c:v>
                </c:pt>
                <c:pt idx="2873">
                  <c:v>86</c:v>
                </c:pt>
                <c:pt idx="2874">
                  <c:v>86</c:v>
                </c:pt>
                <c:pt idx="2875">
                  <c:v>90</c:v>
                </c:pt>
                <c:pt idx="2876">
                  <c:v>74</c:v>
                </c:pt>
                <c:pt idx="2877">
                  <c:v>86</c:v>
                </c:pt>
                <c:pt idx="2878">
                  <c:v>100</c:v>
                </c:pt>
                <c:pt idx="2879">
                  <c:v>82</c:v>
                </c:pt>
                <c:pt idx="2880">
                  <c:v>94</c:v>
                </c:pt>
                <c:pt idx="2881">
                  <c:v>96</c:v>
                </c:pt>
                <c:pt idx="2882">
                  <c:v>82</c:v>
                </c:pt>
                <c:pt idx="2883">
                  <c:v>104</c:v>
                </c:pt>
                <c:pt idx="2884">
                  <c:v>84</c:v>
                </c:pt>
                <c:pt idx="2885">
                  <c:v>72</c:v>
                </c:pt>
                <c:pt idx="2886">
                  <c:v>80</c:v>
                </c:pt>
                <c:pt idx="2887">
                  <c:v>94</c:v>
                </c:pt>
                <c:pt idx="2888">
                  <c:v>92</c:v>
                </c:pt>
                <c:pt idx="2889">
                  <c:v>92</c:v>
                </c:pt>
                <c:pt idx="2890">
                  <c:v>90</c:v>
                </c:pt>
                <c:pt idx="2891">
                  <c:v>86</c:v>
                </c:pt>
                <c:pt idx="2892">
                  <c:v>90</c:v>
                </c:pt>
                <c:pt idx="2893">
                  <c:v>90</c:v>
                </c:pt>
                <c:pt idx="2894">
                  <c:v>84</c:v>
                </c:pt>
                <c:pt idx="2895">
                  <c:v>80</c:v>
                </c:pt>
                <c:pt idx="2896">
                  <c:v>86</c:v>
                </c:pt>
                <c:pt idx="2897">
                  <c:v>76</c:v>
                </c:pt>
                <c:pt idx="2898">
                  <c:v>106</c:v>
                </c:pt>
                <c:pt idx="2899">
                  <c:v>90</c:v>
                </c:pt>
                <c:pt idx="2900">
                  <c:v>76</c:v>
                </c:pt>
                <c:pt idx="2901">
                  <c:v>94</c:v>
                </c:pt>
                <c:pt idx="2902">
                  <c:v>92</c:v>
                </c:pt>
                <c:pt idx="2903">
                  <c:v>88</c:v>
                </c:pt>
                <c:pt idx="2904">
                  <c:v>104</c:v>
                </c:pt>
                <c:pt idx="2905">
                  <c:v>104</c:v>
                </c:pt>
                <c:pt idx="2906">
                  <c:v>84</c:v>
                </c:pt>
                <c:pt idx="2907">
                  <c:v>72</c:v>
                </c:pt>
                <c:pt idx="2908">
                  <c:v>78</c:v>
                </c:pt>
                <c:pt idx="2909">
                  <c:v>94</c:v>
                </c:pt>
                <c:pt idx="2910">
                  <c:v>80</c:v>
                </c:pt>
                <c:pt idx="2911">
                  <c:v>76</c:v>
                </c:pt>
                <c:pt idx="2912">
                  <c:v>90</c:v>
                </c:pt>
                <c:pt idx="2913">
                  <c:v>96</c:v>
                </c:pt>
                <c:pt idx="2914">
                  <c:v>92</c:v>
                </c:pt>
                <c:pt idx="2915">
                  <c:v>84</c:v>
                </c:pt>
                <c:pt idx="2916">
                  <c:v>96</c:v>
                </c:pt>
                <c:pt idx="2917">
                  <c:v>74</c:v>
                </c:pt>
                <c:pt idx="2918">
                  <c:v>100</c:v>
                </c:pt>
                <c:pt idx="2919">
                  <c:v>92</c:v>
                </c:pt>
                <c:pt idx="2920">
                  <c:v>100</c:v>
                </c:pt>
                <c:pt idx="2921">
                  <c:v>96</c:v>
                </c:pt>
                <c:pt idx="2922">
                  <c:v>106</c:v>
                </c:pt>
                <c:pt idx="2923">
                  <c:v>86</c:v>
                </c:pt>
                <c:pt idx="2924">
                  <c:v>102</c:v>
                </c:pt>
                <c:pt idx="2925">
                  <c:v>94</c:v>
                </c:pt>
                <c:pt idx="2926">
                  <c:v>104</c:v>
                </c:pt>
                <c:pt idx="2927">
                  <c:v>96</c:v>
                </c:pt>
                <c:pt idx="2928">
                  <c:v>80</c:v>
                </c:pt>
                <c:pt idx="2929">
                  <c:v>102</c:v>
                </c:pt>
                <c:pt idx="2930">
                  <c:v>84</c:v>
                </c:pt>
                <c:pt idx="2931">
                  <c:v>72</c:v>
                </c:pt>
                <c:pt idx="2932">
                  <c:v>112</c:v>
                </c:pt>
                <c:pt idx="2933">
                  <c:v>102</c:v>
                </c:pt>
                <c:pt idx="2934">
                  <c:v>94</c:v>
                </c:pt>
                <c:pt idx="2935">
                  <c:v>100</c:v>
                </c:pt>
                <c:pt idx="2936">
                  <c:v>86</c:v>
                </c:pt>
                <c:pt idx="2937">
                  <c:v>102</c:v>
                </c:pt>
                <c:pt idx="2938">
                  <c:v>90</c:v>
                </c:pt>
                <c:pt idx="2939">
                  <c:v>88</c:v>
                </c:pt>
                <c:pt idx="2940">
                  <c:v>100</c:v>
                </c:pt>
                <c:pt idx="2941">
                  <c:v>86</c:v>
                </c:pt>
                <c:pt idx="2942">
                  <c:v>94</c:v>
                </c:pt>
                <c:pt idx="2943">
                  <c:v>106</c:v>
                </c:pt>
                <c:pt idx="2944">
                  <c:v>120</c:v>
                </c:pt>
                <c:pt idx="2945">
                  <c:v>116</c:v>
                </c:pt>
                <c:pt idx="2946">
                  <c:v>96</c:v>
                </c:pt>
                <c:pt idx="2947">
                  <c:v>130</c:v>
                </c:pt>
                <c:pt idx="2948">
                  <c:v>112</c:v>
                </c:pt>
                <c:pt idx="2949">
                  <c:v>134</c:v>
                </c:pt>
                <c:pt idx="2950">
                  <c:v>148</c:v>
                </c:pt>
                <c:pt idx="2951">
                  <c:v>146</c:v>
                </c:pt>
                <c:pt idx="2952">
                  <c:v>120</c:v>
                </c:pt>
                <c:pt idx="2953">
                  <c:v>110</c:v>
                </c:pt>
                <c:pt idx="2954">
                  <c:v>132</c:v>
                </c:pt>
                <c:pt idx="2955">
                  <c:v>102</c:v>
                </c:pt>
                <c:pt idx="2956">
                  <c:v>92</c:v>
                </c:pt>
                <c:pt idx="2957">
                  <c:v>102</c:v>
                </c:pt>
                <c:pt idx="2958">
                  <c:v>154</c:v>
                </c:pt>
                <c:pt idx="2959">
                  <c:v>110</c:v>
                </c:pt>
                <c:pt idx="2960">
                  <c:v>100</c:v>
                </c:pt>
                <c:pt idx="2961">
                  <c:v>100</c:v>
                </c:pt>
                <c:pt idx="2962">
                  <c:v>104</c:v>
                </c:pt>
                <c:pt idx="2963">
                  <c:v>92</c:v>
                </c:pt>
                <c:pt idx="2964">
                  <c:v>84</c:v>
                </c:pt>
                <c:pt idx="2965">
                  <c:v>100</c:v>
                </c:pt>
                <c:pt idx="2966">
                  <c:v>80</c:v>
                </c:pt>
                <c:pt idx="2967">
                  <c:v>78</c:v>
                </c:pt>
                <c:pt idx="2968">
                  <c:v>96</c:v>
                </c:pt>
                <c:pt idx="2969">
                  <c:v>102</c:v>
                </c:pt>
                <c:pt idx="2970">
                  <c:v>92</c:v>
                </c:pt>
                <c:pt idx="2971">
                  <c:v>94</c:v>
                </c:pt>
                <c:pt idx="2972">
                  <c:v>76</c:v>
                </c:pt>
                <c:pt idx="2973">
                  <c:v>88</c:v>
                </c:pt>
                <c:pt idx="2974">
                  <c:v>74</c:v>
                </c:pt>
                <c:pt idx="2975">
                  <c:v>82</c:v>
                </c:pt>
                <c:pt idx="2976">
                  <c:v>86</c:v>
                </c:pt>
                <c:pt idx="2977">
                  <c:v>68</c:v>
                </c:pt>
                <c:pt idx="2978">
                  <c:v>74</c:v>
                </c:pt>
                <c:pt idx="2979">
                  <c:v>82</c:v>
                </c:pt>
                <c:pt idx="2980">
                  <c:v>72</c:v>
                </c:pt>
                <c:pt idx="2981">
                  <c:v>86</c:v>
                </c:pt>
                <c:pt idx="2982">
                  <c:v>86</c:v>
                </c:pt>
                <c:pt idx="2983">
                  <c:v>92</c:v>
                </c:pt>
                <c:pt idx="2984">
                  <c:v>84</c:v>
                </c:pt>
                <c:pt idx="2985">
                  <c:v>88</c:v>
                </c:pt>
                <c:pt idx="2986">
                  <c:v>92</c:v>
                </c:pt>
                <c:pt idx="2987">
                  <c:v>80</c:v>
                </c:pt>
                <c:pt idx="2988">
                  <c:v>96</c:v>
                </c:pt>
                <c:pt idx="2989">
                  <c:v>112</c:v>
                </c:pt>
                <c:pt idx="2990">
                  <c:v>100</c:v>
                </c:pt>
                <c:pt idx="2991">
                  <c:v>74</c:v>
                </c:pt>
                <c:pt idx="2992">
                  <c:v>80</c:v>
                </c:pt>
                <c:pt idx="2993">
                  <c:v>92</c:v>
                </c:pt>
                <c:pt idx="2994">
                  <c:v>94</c:v>
                </c:pt>
                <c:pt idx="2995">
                  <c:v>88</c:v>
                </c:pt>
                <c:pt idx="2996">
                  <c:v>82</c:v>
                </c:pt>
                <c:pt idx="2997">
                  <c:v>100</c:v>
                </c:pt>
                <c:pt idx="2998">
                  <c:v>90</c:v>
                </c:pt>
                <c:pt idx="2999">
                  <c:v>90</c:v>
                </c:pt>
                <c:pt idx="3000">
                  <c:v>76</c:v>
                </c:pt>
                <c:pt idx="3001">
                  <c:v>94</c:v>
                </c:pt>
                <c:pt idx="3002">
                  <c:v>90</c:v>
                </c:pt>
                <c:pt idx="3003">
                  <c:v>80</c:v>
                </c:pt>
                <c:pt idx="3004">
                  <c:v>98</c:v>
                </c:pt>
                <c:pt idx="3005">
                  <c:v>116</c:v>
                </c:pt>
                <c:pt idx="3006">
                  <c:v>94</c:v>
                </c:pt>
                <c:pt idx="3007">
                  <c:v>94</c:v>
                </c:pt>
                <c:pt idx="3008">
                  <c:v>90</c:v>
                </c:pt>
                <c:pt idx="3009">
                  <c:v>80</c:v>
                </c:pt>
                <c:pt idx="3010">
                  <c:v>78</c:v>
                </c:pt>
                <c:pt idx="3011">
                  <c:v>92</c:v>
                </c:pt>
                <c:pt idx="3012">
                  <c:v>78</c:v>
                </c:pt>
                <c:pt idx="3013">
                  <c:v>114</c:v>
                </c:pt>
                <c:pt idx="3014">
                  <c:v>84</c:v>
                </c:pt>
                <c:pt idx="3015">
                  <c:v>116</c:v>
                </c:pt>
                <c:pt idx="3016">
                  <c:v>88</c:v>
                </c:pt>
                <c:pt idx="3017">
                  <c:v>84</c:v>
                </c:pt>
                <c:pt idx="3018">
                  <c:v>102</c:v>
                </c:pt>
                <c:pt idx="3019">
                  <c:v>84</c:v>
                </c:pt>
                <c:pt idx="3020">
                  <c:v>96</c:v>
                </c:pt>
                <c:pt idx="3021">
                  <c:v>76</c:v>
                </c:pt>
                <c:pt idx="3022">
                  <c:v>92</c:v>
                </c:pt>
                <c:pt idx="3023">
                  <c:v>94</c:v>
                </c:pt>
                <c:pt idx="3024">
                  <c:v>92</c:v>
                </c:pt>
                <c:pt idx="3025">
                  <c:v>92</c:v>
                </c:pt>
                <c:pt idx="3026">
                  <c:v>92</c:v>
                </c:pt>
                <c:pt idx="3027">
                  <c:v>78</c:v>
                </c:pt>
                <c:pt idx="3028">
                  <c:v>90</c:v>
                </c:pt>
                <c:pt idx="3029">
                  <c:v>76</c:v>
                </c:pt>
                <c:pt idx="3030">
                  <c:v>88</c:v>
                </c:pt>
                <c:pt idx="3031">
                  <c:v>94</c:v>
                </c:pt>
                <c:pt idx="3032">
                  <c:v>92</c:v>
                </c:pt>
                <c:pt idx="3033">
                  <c:v>100</c:v>
                </c:pt>
                <c:pt idx="3034">
                  <c:v>94</c:v>
                </c:pt>
                <c:pt idx="3035">
                  <c:v>84</c:v>
                </c:pt>
                <c:pt idx="3036">
                  <c:v>104</c:v>
                </c:pt>
                <c:pt idx="3037">
                  <c:v>90</c:v>
                </c:pt>
                <c:pt idx="3038">
                  <c:v>96</c:v>
                </c:pt>
                <c:pt idx="3039">
                  <c:v>100</c:v>
                </c:pt>
                <c:pt idx="3040">
                  <c:v>88</c:v>
                </c:pt>
                <c:pt idx="3041">
                  <c:v>82</c:v>
                </c:pt>
                <c:pt idx="3042">
                  <c:v>94</c:v>
                </c:pt>
                <c:pt idx="3043">
                  <c:v>96</c:v>
                </c:pt>
                <c:pt idx="3044">
                  <c:v>82</c:v>
                </c:pt>
                <c:pt idx="3045">
                  <c:v>88</c:v>
                </c:pt>
                <c:pt idx="3046">
                  <c:v>90</c:v>
                </c:pt>
                <c:pt idx="3047">
                  <c:v>94</c:v>
                </c:pt>
                <c:pt idx="3048">
                  <c:v>84</c:v>
                </c:pt>
                <c:pt idx="3049">
                  <c:v>104</c:v>
                </c:pt>
                <c:pt idx="3050">
                  <c:v>98</c:v>
                </c:pt>
                <c:pt idx="3051">
                  <c:v>94</c:v>
                </c:pt>
                <c:pt idx="3052">
                  <c:v>92</c:v>
                </c:pt>
                <c:pt idx="3053">
                  <c:v>80</c:v>
                </c:pt>
                <c:pt idx="3054">
                  <c:v>94</c:v>
                </c:pt>
                <c:pt idx="3055">
                  <c:v>80</c:v>
                </c:pt>
                <c:pt idx="3056">
                  <c:v>92</c:v>
                </c:pt>
                <c:pt idx="3057">
                  <c:v>82</c:v>
                </c:pt>
                <c:pt idx="3058">
                  <c:v>92</c:v>
                </c:pt>
                <c:pt idx="3059">
                  <c:v>92</c:v>
                </c:pt>
                <c:pt idx="3060">
                  <c:v>86</c:v>
                </c:pt>
                <c:pt idx="3061">
                  <c:v>98</c:v>
                </c:pt>
                <c:pt idx="3062">
                  <c:v>78</c:v>
                </c:pt>
                <c:pt idx="3063">
                  <c:v>106</c:v>
                </c:pt>
                <c:pt idx="3064">
                  <c:v>86</c:v>
                </c:pt>
                <c:pt idx="3065">
                  <c:v>88</c:v>
                </c:pt>
                <c:pt idx="3066">
                  <c:v>86</c:v>
                </c:pt>
                <c:pt idx="3067">
                  <c:v>94</c:v>
                </c:pt>
                <c:pt idx="3068">
                  <c:v>88</c:v>
                </c:pt>
                <c:pt idx="3069">
                  <c:v>104</c:v>
                </c:pt>
                <c:pt idx="3070">
                  <c:v>92</c:v>
                </c:pt>
                <c:pt idx="3071">
                  <c:v>90</c:v>
                </c:pt>
                <c:pt idx="3072">
                  <c:v>90</c:v>
                </c:pt>
                <c:pt idx="3073">
                  <c:v>94</c:v>
                </c:pt>
                <c:pt idx="3074">
                  <c:v>104</c:v>
                </c:pt>
                <c:pt idx="3075">
                  <c:v>90</c:v>
                </c:pt>
                <c:pt idx="3076">
                  <c:v>86</c:v>
                </c:pt>
                <c:pt idx="3077">
                  <c:v>84</c:v>
                </c:pt>
                <c:pt idx="3078">
                  <c:v>72</c:v>
                </c:pt>
                <c:pt idx="3079">
                  <c:v>94</c:v>
                </c:pt>
                <c:pt idx="3080">
                  <c:v>84</c:v>
                </c:pt>
                <c:pt idx="3081">
                  <c:v>88</c:v>
                </c:pt>
                <c:pt idx="3082">
                  <c:v>90</c:v>
                </c:pt>
                <c:pt idx="3083">
                  <c:v>82</c:v>
                </c:pt>
                <c:pt idx="3084">
                  <c:v>82</c:v>
                </c:pt>
                <c:pt idx="3085">
                  <c:v>88</c:v>
                </c:pt>
                <c:pt idx="3086">
                  <c:v>96</c:v>
                </c:pt>
                <c:pt idx="3087">
                  <c:v>72</c:v>
                </c:pt>
                <c:pt idx="3088">
                  <c:v>90</c:v>
                </c:pt>
                <c:pt idx="3089">
                  <c:v>86</c:v>
                </c:pt>
                <c:pt idx="3090">
                  <c:v>102</c:v>
                </c:pt>
                <c:pt idx="3091">
                  <c:v>88</c:v>
                </c:pt>
                <c:pt idx="3092">
                  <c:v>82</c:v>
                </c:pt>
                <c:pt idx="3093">
                  <c:v>90</c:v>
                </c:pt>
                <c:pt idx="3094">
                  <c:v>88</c:v>
                </c:pt>
                <c:pt idx="3095">
                  <c:v>74</c:v>
                </c:pt>
                <c:pt idx="3096">
                  <c:v>66</c:v>
                </c:pt>
                <c:pt idx="3097">
                  <c:v>82</c:v>
                </c:pt>
                <c:pt idx="3098">
                  <c:v>72</c:v>
                </c:pt>
                <c:pt idx="3099">
                  <c:v>74</c:v>
                </c:pt>
                <c:pt idx="3100">
                  <c:v>74</c:v>
                </c:pt>
                <c:pt idx="3101">
                  <c:v>88</c:v>
                </c:pt>
                <c:pt idx="3102">
                  <c:v>100</c:v>
                </c:pt>
                <c:pt idx="3103">
                  <c:v>88</c:v>
                </c:pt>
                <c:pt idx="3104">
                  <c:v>94</c:v>
                </c:pt>
                <c:pt idx="3105">
                  <c:v>96</c:v>
                </c:pt>
                <c:pt idx="3106">
                  <c:v>102</c:v>
                </c:pt>
                <c:pt idx="3107">
                  <c:v>94</c:v>
                </c:pt>
                <c:pt idx="3108">
                  <c:v>90</c:v>
                </c:pt>
                <c:pt idx="3109">
                  <c:v>90</c:v>
                </c:pt>
                <c:pt idx="3110">
                  <c:v>104</c:v>
                </c:pt>
                <c:pt idx="3111">
                  <c:v>84</c:v>
                </c:pt>
                <c:pt idx="3112">
                  <c:v>78</c:v>
                </c:pt>
                <c:pt idx="3113">
                  <c:v>98</c:v>
                </c:pt>
                <c:pt idx="3114">
                  <c:v>90</c:v>
                </c:pt>
                <c:pt idx="3115">
                  <c:v>92</c:v>
                </c:pt>
                <c:pt idx="3116">
                  <c:v>100</c:v>
                </c:pt>
                <c:pt idx="3117">
                  <c:v>92</c:v>
                </c:pt>
                <c:pt idx="3118">
                  <c:v>90</c:v>
                </c:pt>
                <c:pt idx="3119">
                  <c:v>98</c:v>
                </c:pt>
                <c:pt idx="3120">
                  <c:v>90</c:v>
                </c:pt>
                <c:pt idx="3121">
                  <c:v>76</c:v>
                </c:pt>
                <c:pt idx="3122">
                  <c:v>96</c:v>
                </c:pt>
                <c:pt idx="3123">
                  <c:v>82</c:v>
                </c:pt>
                <c:pt idx="3124">
                  <c:v>94</c:v>
                </c:pt>
                <c:pt idx="3125">
                  <c:v>82</c:v>
                </c:pt>
                <c:pt idx="3126">
                  <c:v>96</c:v>
                </c:pt>
                <c:pt idx="3127">
                  <c:v>106</c:v>
                </c:pt>
                <c:pt idx="3128">
                  <c:v>98</c:v>
                </c:pt>
                <c:pt idx="3129">
                  <c:v>82</c:v>
                </c:pt>
                <c:pt idx="3130">
                  <c:v>116</c:v>
                </c:pt>
                <c:pt idx="3131">
                  <c:v>124</c:v>
                </c:pt>
                <c:pt idx="3132">
                  <c:v>120</c:v>
                </c:pt>
                <c:pt idx="3133">
                  <c:v>166</c:v>
                </c:pt>
                <c:pt idx="3134">
                  <c:v>168</c:v>
                </c:pt>
                <c:pt idx="3135">
                  <c:v>204</c:v>
                </c:pt>
                <c:pt idx="3136">
                  <c:v>190</c:v>
                </c:pt>
                <c:pt idx="3137">
                  <c:v>188</c:v>
                </c:pt>
                <c:pt idx="3138">
                  <c:v>172</c:v>
                </c:pt>
                <c:pt idx="3139">
                  <c:v>150</c:v>
                </c:pt>
                <c:pt idx="3140">
                  <c:v>128</c:v>
                </c:pt>
                <c:pt idx="3141">
                  <c:v>138</c:v>
                </c:pt>
                <c:pt idx="3142">
                  <c:v>156</c:v>
                </c:pt>
                <c:pt idx="3143">
                  <c:v>142</c:v>
                </c:pt>
                <c:pt idx="3144">
                  <c:v>166</c:v>
                </c:pt>
                <c:pt idx="3145">
                  <c:v>156</c:v>
                </c:pt>
                <c:pt idx="3146">
                  <c:v>154</c:v>
                </c:pt>
                <c:pt idx="3147">
                  <c:v>146</c:v>
                </c:pt>
                <c:pt idx="3148">
                  <c:v>120</c:v>
                </c:pt>
                <c:pt idx="3149">
                  <c:v>126</c:v>
                </c:pt>
                <c:pt idx="3150">
                  <c:v>118</c:v>
                </c:pt>
                <c:pt idx="3151">
                  <c:v>112</c:v>
                </c:pt>
                <c:pt idx="3152">
                  <c:v>148</c:v>
                </c:pt>
                <c:pt idx="3153">
                  <c:v>158</c:v>
                </c:pt>
                <c:pt idx="3154">
                  <c:v>174</c:v>
                </c:pt>
                <c:pt idx="3155">
                  <c:v>182</c:v>
                </c:pt>
                <c:pt idx="3156">
                  <c:v>194</c:v>
                </c:pt>
                <c:pt idx="3157">
                  <c:v>192</c:v>
                </c:pt>
                <c:pt idx="3158">
                  <c:v>152</c:v>
                </c:pt>
                <c:pt idx="3159">
                  <c:v>152</c:v>
                </c:pt>
                <c:pt idx="3160">
                  <c:v>124</c:v>
                </c:pt>
                <c:pt idx="3161">
                  <c:v>158</c:v>
                </c:pt>
                <c:pt idx="3162">
                  <c:v>158</c:v>
                </c:pt>
                <c:pt idx="3163">
                  <c:v>178</c:v>
                </c:pt>
                <c:pt idx="3164">
                  <c:v>202</c:v>
                </c:pt>
                <c:pt idx="3165">
                  <c:v>218</c:v>
                </c:pt>
                <c:pt idx="3166">
                  <c:v>226</c:v>
                </c:pt>
                <c:pt idx="3167">
                  <c:v>178</c:v>
                </c:pt>
                <c:pt idx="3168">
                  <c:v>142</c:v>
                </c:pt>
                <c:pt idx="3169">
                  <c:v>134</c:v>
                </c:pt>
                <c:pt idx="3170">
                  <c:v>114</c:v>
                </c:pt>
                <c:pt idx="3171">
                  <c:v>120</c:v>
                </c:pt>
                <c:pt idx="3172">
                  <c:v>112</c:v>
                </c:pt>
                <c:pt idx="3173">
                  <c:v>134</c:v>
                </c:pt>
                <c:pt idx="3174">
                  <c:v>138</c:v>
                </c:pt>
                <c:pt idx="3175">
                  <c:v>132</c:v>
                </c:pt>
                <c:pt idx="3176">
                  <c:v>118</c:v>
                </c:pt>
                <c:pt idx="3177">
                  <c:v>122</c:v>
                </c:pt>
                <c:pt idx="3178">
                  <c:v>104</c:v>
                </c:pt>
                <c:pt idx="3179">
                  <c:v>94</c:v>
                </c:pt>
                <c:pt idx="3180">
                  <c:v>94</c:v>
                </c:pt>
                <c:pt idx="3181">
                  <c:v>86</c:v>
                </c:pt>
                <c:pt idx="3182">
                  <c:v>106</c:v>
                </c:pt>
                <c:pt idx="3183">
                  <c:v>92</c:v>
                </c:pt>
                <c:pt idx="3184">
                  <c:v>86</c:v>
                </c:pt>
                <c:pt idx="3185">
                  <c:v>90</c:v>
                </c:pt>
                <c:pt idx="3186">
                  <c:v>72</c:v>
                </c:pt>
                <c:pt idx="3187">
                  <c:v>78</c:v>
                </c:pt>
                <c:pt idx="3188">
                  <c:v>94</c:v>
                </c:pt>
                <c:pt idx="3189">
                  <c:v>86</c:v>
                </c:pt>
                <c:pt idx="3190">
                  <c:v>68</c:v>
                </c:pt>
                <c:pt idx="3191">
                  <c:v>76</c:v>
                </c:pt>
                <c:pt idx="3192">
                  <c:v>72</c:v>
                </c:pt>
                <c:pt idx="3193">
                  <c:v>80</c:v>
                </c:pt>
                <c:pt idx="3194">
                  <c:v>78</c:v>
                </c:pt>
                <c:pt idx="3195">
                  <c:v>84</c:v>
                </c:pt>
                <c:pt idx="3196">
                  <c:v>86</c:v>
                </c:pt>
                <c:pt idx="3197">
                  <c:v>80</c:v>
                </c:pt>
                <c:pt idx="3198">
                  <c:v>78</c:v>
                </c:pt>
                <c:pt idx="3199">
                  <c:v>84</c:v>
                </c:pt>
                <c:pt idx="3200">
                  <c:v>72</c:v>
                </c:pt>
                <c:pt idx="3201">
                  <c:v>80</c:v>
                </c:pt>
                <c:pt idx="3202">
                  <c:v>80</c:v>
                </c:pt>
                <c:pt idx="3203">
                  <c:v>78</c:v>
                </c:pt>
                <c:pt idx="3204">
                  <c:v>94</c:v>
                </c:pt>
                <c:pt idx="3205">
                  <c:v>90</c:v>
                </c:pt>
                <c:pt idx="3206">
                  <c:v>80</c:v>
                </c:pt>
                <c:pt idx="3207">
                  <c:v>98</c:v>
                </c:pt>
                <c:pt idx="3208">
                  <c:v>68</c:v>
                </c:pt>
                <c:pt idx="3209">
                  <c:v>68</c:v>
                </c:pt>
                <c:pt idx="3210">
                  <c:v>102</c:v>
                </c:pt>
                <c:pt idx="3211">
                  <c:v>76</c:v>
                </c:pt>
                <c:pt idx="3212">
                  <c:v>92</c:v>
                </c:pt>
                <c:pt idx="3213">
                  <c:v>92</c:v>
                </c:pt>
                <c:pt idx="3214">
                  <c:v>88</c:v>
                </c:pt>
                <c:pt idx="3215">
                  <c:v>96</c:v>
                </c:pt>
                <c:pt idx="3216">
                  <c:v>102</c:v>
                </c:pt>
                <c:pt idx="3217">
                  <c:v>90</c:v>
                </c:pt>
                <c:pt idx="3218">
                  <c:v>88</c:v>
                </c:pt>
                <c:pt idx="3219">
                  <c:v>76</c:v>
                </c:pt>
                <c:pt idx="3220">
                  <c:v>98</c:v>
                </c:pt>
                <c:pt idx="3221">
                  <c:v>74</c:v>
                </c:pt>
                <c:pt idx="3222">
                  <c:v>92</c:v>
                </c:pt>
                <c:pt idx="3223">
                  <c:v>86</c:v>
                </c:pt>
                <c:pt idx="3224">
                  <c:v>98</c:v>
                </c:pt>
                <c:pt idx="3225">
                  <c:v>84</c:v>
                </c:pt>
                <c:pt idx="3226">
                  <c:v>88</c:v>
                </c:pt>
                <c:pt idx="3227">
                  <c:v>100</c:v>
                </c:pt>
                <c:pt idx="3228">
                  <c:v>84</c:v>
                </c:pt>
                <c:pt idx="3229">
                  <c:v>80</c:v>
                </c:pt>
                <c:pt idx="3230">
                  <c:v>74</c:v>
                </c:pt>
                <c:pt idx="3231">
                  <c:v>112</c:v>
                </c:pt>
                <c:pt idx="3232">
                  <c:v>94</c:v>
                </c:pt>
                <c:pt idx="3233">
                  <c:v>88</c:v>
                </c:pt>
                <c:pt idx="3234">
                  <c:v>78</c:v>
                </c:pt>
                <c:pt idx="3235">
                  <c:v>84</c:v>
                </c:pt>
                <c:pt idx="3236">
                  <c:v>92</c:v>
                </c:pt>
                <c:pt idx="3237">
                  <c:v>84</c:v>
                </c:pt>
                <c:pt idx="3238">
                  <c:v>88</c:v>
                </c:pt>
                <c:pt idx="3239">
                  <c:v>102</c:v>
                </c:pt>
                <c:pt idx="3240">
                  <c:v>92</c:v>
                </c:pt>
                <c:pt idx="3241">
                  <c:v>82</c:v>
                </c:pt>
                <c:pt idx="3242">
                  <c:v>84</c:v>
                </c:pt>
                <c:pt idx="3243">
                  <c:v>102</c:v>
                </c:pt>
                <c:pt idx="3244">
                  <c:v>106</c:v>
                </c:pt>
                <c:pt idx="3245">
                  <c:v>90</c:v>
                </c:pt>
                <c:pt idx="3246">
                  <c:v>104</c:v>
                </c:pt>
                <c:pt idx="3247">
                  <c:v>100</c:v>
                </c:pt>
                <c:pt idx="3248">
                  <c:v>94</c:v>
                </c:pt>
                <c:pt idx="3249">
                  <c:v>66</c:v>
                </c:pt>
                <c:pt idx="3250">
                  <c:v>100</c:v>
                </c:pt>
              </c:numCache>
            </c:numRef>
          </c:yVal>
          <c:smooth val="0"/>
          <c:extLst>
            <c:ext xmlns:c16="http://schemas.microsoft.com/office/drawing/2014/chart" uri="{C3380CC4-5D6E-409C-BE32-E72D297353CC}">
              <c16:uniqueId val="{00000000-720D-4FEF-BDE0-AEB9D0988B53}"/>
            </c:ext>
          </c:extLst>
        </c:ser>
        <c:dLbls>
          <c:showLegendKey val="0"/>
          <c:showVal val="0"/>
          <c:showCatName val="0"/>
          <c:showSerName val="0"/>
          <c:showPercent val="0"/>
          <c:showBubbleSize val="0"/>
        </c:dLbls>
        <c:axId val="805860552"/>
        <c:axId val="677087168"/>
      </c:scatterChart>
      <c:valAx>
        <c:axId val="805860552"/>
        <c:scaling>
          <c:orientation val="minMax"/>
        </c:scaling>
        <c:delete val="0"/>
        <c:axPos val="b"/>
        <c:numFmt formatCode="0.0000" sourceLinked="1"/>
        <c:majorTickMark val="out"/>
        <c:minorTickMark val="none"/>
        <c:tickLblPos val="nextTo"/>
        <c:crossAx val="677087168"/>
        <c:crosses val="autoZero"/>
        <c:crossBetween val="midCat"/>
      </c:valAx>
      <c:valAx>
        <c:axId val="677087168"/>
        <c:scaling>
          <c:orientation val="minMax"/>
        </c:scaling>
        <c:delete val="0"/>
        <c:axPos val="l"/>
        <c:numFmt formatCode="General" sourceLinked="1"/>
        <c:majorTickMark val="out"/>
        <c:minorTickMark val="none"/>
        <c:tickLblPos val="nextTo"/>
        <c:crossAx val="805860552"/>
        <c:crosses val="autoZero"/>
        <c:crossBetween val="midCat"/>
      </c:valAx>
      <c:spPr>
        <a:noFill/>
        <a:ln w="25400">
          <a:noFill/>
        </a:ln>
      </c:spPr>
    </c:plotArea>
    <c:plotVisOnly val="1"/>
    <c:dispBlanksAs val="gap"/>
    <c:showDLblsOverMax val="0"/>
  </c:chart>
  <c:spPr>
    <a:ln>
      <a:solidFill>
        <a:schemeClr val="bg1"/>
      </a:solid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502882922767187E-2"/>
          <c:y val="6.3417750114901347E-2"/>
          <c:w val="0.82991071899145141"/>
          <c:h val="0.83741796681635117"/>
        </c:manualLayout>
      </c:layout>
      <c:scatterChart>
        <c:scatterStyle val="lineMarker"/>
        <c:varyColors val="0"/>
        <c:ser>
          <c:idx val="0"/>
          <c:order val="0"/>
          <c:spPr>
            <a:ln w="3175">
              <a:solidFill>
                <a:sysClr val="windowText" lastClr="000000"/>
              </a:solidFill>
            </a:ln>
          </c:spPr>
          <c:marker>
            <c:symbol val="none"/>
          </c:marker>
          <c:xVal>
            <c:numRef>
              <c:f>'27'!$A$32:$A$3282</c:f>
              <c:numCache>
                <c:formatCode>0.0000</c:formatCode>
                <c:ptCount val="3251"/>
                <c:pt idx="0">
                  <c:v>5</c:v>
                </c:pt>
                <c:pt idx="1">
                  <c:v>5.0199999999999996</c:v>
                </c:pt>
                <c:pt idx="2">
                  <c:v>5.04</c:v>
                </c:pt>
                <c:pt idx="3">
                  <c:v>5.0599999999999996</c:v>
                </c:pt>
                <c:pt idx="4">
                  <c:v>5.08</c:v>
                </c:pt>
                <c:pt idx="5">
                  <c:v>5.0999999999999996</c:v>
                </c:pt>
                <c:pt idx="6">
                  <c:v>5.12</c:v>
                </c:pt>
                <c:pt idx="7">
                  <c:v>5.14</c:v>
                </c:pt>
                <c:pt idx="8">
                  <c:v>5.16</c:v>
                </c:pt>
                <c:pt idx="9">
                  <c:v>5.18</c:v>
                </c:pt>
                <c:pt idx="10">
                  <c:v>5.2</c:v>
                </c:pt>
                <c:pt idx="11">
                  <c:v>5.22</c:v>
                </c:pt>
                <c:pt idx="12">
                  <c:v>5.24</c:v>
                </c:pt>
                <c:pt idx="13">
                  <c:v>5.26</c:v>
                </c:pt>
                <c:pt idx="14">
                  <c:v>5.28</c:v>
                </c:pt>
                <c:pt idx="15">
                  <c:v>5.3</c:v>
                </c:pt>
                <c:pt idx="16">
                  <c:v>5.32</c:v>
                </c:pt>
                <c:pt idx="17">
                  <c:v>5.34</c:v>
                </c:pt>
                <c:pt idx="18">
                  <c:v>5.36</c:v>
                </c:pt>
                <c:pt idx="19">
                  <c:v>5.38</c:v>
                </c:pt>
                <c:pt idx="20">
                  <c:v>5.4</c:v>
                </c:pt>
                <c:pt idx="21">
                  <c:v>5.42</c:v>
                </c:pt>
                <c:pt idx="22">
                  <c:v>5.44</c:v>
                </c:pt>
                <c:pt idx="23">
                  <c:v>5.46</c:v>
                </c:pt>
                <c:pt idx="24">
                  <c:v>5.48</c:v>
                </c:pt>
                <c:pt idx="25">
                  <c:v>5.5</c:v>
                </c:pt>
                <c:pt idx="26">
                  <c:v>5.52</c:v>
                </c:pt>
                <c:pt idx="27">
                  <c:v>5.54</c:v>
                </c:pt>
                <c:pt idx="28">
                  <c:v>5.56</c:v>
                </c:pt>
                <c:pt idx="29">
                  <c:v>5.58</c:v>
                </c:pt>
                <c:pt idx="30">
                  <c:v>5.6</c:v>
                </c:pt>
                <c:pt idx="31">
                  <c:v>5.62</c:v>
                </c:pt>
                <c:pt idx="32">
                  <c:v>5.64</c:v>
                </c:pt>
                <c:pt idx="33">
                  <c:v>5.66</c:v>
                </c:pt>
                <c:pt idx="34">
                  <c:v>5.68</c:v>
                </c:pt>
                <c:pt idx="35">
                  <c:v>5.7</c:v>
                </c:pt>
                <c:pt idx="36">
                  <c:v>5.72</c:v>
                </c:pt>
                <c:pt idx="37">
                  <c:v>5.74</c:v>
                </c:pt>
                <c:pt idx="38">
                  <c:v>5.76</c:v>
                </c:pt>
                <c:pt idx="39">
                  <c:v>5.78</c:v>
                </c:pt>
                <c:pt idx="40">
                  <c:v>5.8</c:v>
                </c:pt>
                <c:pt idx="41">
                  <c:v>5.82</c:v>
                </c:pt>
                <c:pt idx="42">
                  <c:v>5.84</c:v>
                </c:pt>
                <c:pt idx="43">
                  <c:v>5.86</c:v>
                </c:pt>
                <c:pt idx="44">
                  <c:v>5.88</c:v>
                </c:pt>
                <c:pt idx="45">
                  <c:v>5.9</c:v>
                </c:pt>
                <c:pt idx="46">
                  <c:v>5.92</c:v>
                </c:pt>
                <c:pt idx="47">
                  <c:v>5.94</c:v>
                </c:pt>
                <c:pt idx="48">
                  <c:v>5.96</c:v>
                </c:pt>
                <c:pt idx="49">
                  <c:v>5.98</c:v>
                </c:pt>
                <c:pt idx="50">
                  <c:v>6</c:v>
                </c:pt>
                <c:pt idx="51">
                  <c:v>6.02</c:v>
                </c:pt>
                <c:pt idx="52">
                  <c:v>6.04</c:v>
                </c:pt>
                <c:pt idx="53">
                  <c:v>6.06</c:v>
                </c:pt>
                <c:pt idx="54">
                  <c:v>6.08</c:v>
                </c:pt>
                <c:pt idx="55">
                  <c:v>6.1</c:v>
                </c:pt>
                <c:pt idx="56">
                  <c:v>6.12</c:v>
                </c:pt>
                <c:pt idx="57">
                  <c:v>6.14</c:v>
                </c:pt>
                <c:pt idx="58">
                  <c:v>6.16</c:v>
                </c:pt>
                <c:pt idx="59">
                  <c:v>6.18</c:v>
                </c:pt>
                <c:pt idx="60">
                  <c:v>6.2</c:v>
                </c:pt>
                <c:pt idx="61">
                  <c:v>6.22</c:v>
                </c:pt>
                <c:pt idx="62">
                  <c:v>6.24</c:v>
                </c:pt>
                <c:pt idx="63">
                  <c:v>6.26</c:v>
                </c:pt>
                <c:pt idx="64">
                  <c:v>6.28</c:v>
                </c:pt>
                <c:pt idx="65">
                  <c:v>6.3</c:v>
                </c:pt>
                <c:pt idx="66">
                  <c:v>6.32</c:v>
                </c:pt>
                <c:pt idx="67">
                  <c:v>6.34</c:v>
                </c:pt>
                <c:pt idx="68">
                  <c:v>6.36</c:v>
                </c:pt>
                <c:pt idx="69">
                  <c:v>6.38</c:v>
                </c:pt>
                <c:pt idx="70">
                  <c:v>6.4</c:v>
                </c:pt>
                <c:pt idx="71">
                  <c:v>6.42</c:v>
                </c:pt>
                <c:pt idx="72">
                  <c:v>6.44</c:v>
                </c:pt>
                <c:pt idx="73">
                  <c:v>6.46</c:v>
                </c:pt>
                <c:pt idx="74">
                  <c:v>6.48</c:v>
                </c:pt>
                <c:pt idx="75">
                  <c:v>6.5</c:v>
                </c:pt>
                <c:pt idx="76">
                  <c:v>6.52</c:v>
                </c:pt>
                <c:pt idx="77">
                  <c:v>6.54</c:v>
                </c:pt>
                <c:pt idx="78">
                  <c:v>6.56</c:v>
                </c:pt>
                <c:pt idx="79">
                  <c:v>6.58</c:v>
                </c:pt>
                <c:pt idx="80">
                  <c:v>6.6</c:v>
                </c:pt>
                <c:pt idx="81">
                  <c:v>6.62</c:v>
                </c:pt>
                <c:pt idx="82">
                  <c:v>6.64</c:v>
                </c:pt>
                <c:pt idx="83">
                  <c:v>6.66</c:v>
                </c:pt>
                <c:pt idx="84">
                  <c:v>6.68</c:v>
                </c:pt>
                <c:pt idx="85">
                  <c:v>6.7</c:v>
                </c:pt>
                <c:pt idx="86">
                  <c:v>6.72</c:v>
                </c:pt>
                <c:pt idx="87">
                  <c:v>6.74</c:v>
                </c:pt>
                <c:pt idx="88">
                  <c:v>6.76</c:v>
                </c:pt>
                <c:pt idx="89">
                  <c:v>6.78</c:v>
                </c:pt>
                <c:pt idx="90">
                  <c:v>6.8</c:v>
                </c:pt>
                <c:pt idx="91">
                  <c:v>6.82</c:v>
                </c:pt>
                <c:pt idx="92">
                  <c:v>6.84</c:v>
                </c:pt>
                <c:pt idx="93">
                  <c:v>6.86</c:v>
                </c:pt>
                <c:pt idx="94">
                  <c:v>6.88</c:v>
                </c:pt>
                <c:pt idx="95">
                  <c:v>6.9</c:v>
                </c:pt>
                <c:pt idx="96">
                  <c:v>6.92</c:v>
                </c:pt>
                <c:pt idx="97">
                  <c:v>6.94</c:v>
                </c:pt>
                <c:pt idx="98">
                  <c:v>6.96</c:v>
                </c:pt>
                <c:pt idx="99">
                  <c:v>6.98</c:v>
                </c:pt>
                <c:pt idx="100">
                  <c:v>7</c:v>
                </c:pt>
                <c:pt idx="101">
                  <c:v>7.02</c:v>
                </c:pt>
                <c:pt idx="102">
                  <c:v>7.04</c:v>
                </c:pt>
                <c:pt idx="103">
                  <c:v>7.06</c:v>
                </c:pt>
                <c:pt idx="104">
                  <c:v>7.08</c:v>
                </c:pt>
                <c:pt idx="105">
                  <c:v>7.1</c:v>
                </c:pt>
                <c:pt idx="106">
                  <c:v>7.12</c:v>
                </c:pt>
                <c:pt idx="107">
                  <c:v>7.14</c:v>
                </c:pt>
                <c:pt idx="108">
                  <c:v>7.16</c:v>
                </c:pt>
                <c:pt idx="109">
                  <c:v>7.18</c:v>
                </c:pt>
                <c:pt idx="110">
                  <c:v>7.2</c:v>
                </c:pt>
                <c:pt idx="111">
                  <c:v>7.22</c:v>
                </c:pt>
                <c:pt idx="112">
                  <c:v>7.24</c:v>
                </c:pt>
                <c:pt idx="113">
                  <c:v>7.26</c:v>
                </c:pt>
                <c:pt idx="114">
                  <c:v>7.28</c:v>
                </c:pt>
                <c:pt idx="115">
                  <c:v>7.3</c:v>
                </c:pt>
                <c:pt idx="116">
                  <c:v>7.32</c:v>
                </c:pt>
                <c:pt idx="117">
                  <c:v>7.34</c:v>
                </c:pt>
                <c:pt idx="118">
                  <c:v>7.36</c:v>
                </c:pt>
                <c:pt idx="119">
                  <c:v>7.38</c:v>
                </c:pt>
                <c:pt idx="120">
                  <c:v>7.4</c:v>
                </c:pt>
                <c:pt idx="121">
                  <c:v>7.42</c:v>
                </c:pt>
                <c:pt idx="122">
                  <c:v>7.44</c:v>
                </c:pt>
                <c:pt idx="123">
                  <c:v>7.46</c:v>
                </c:pt>
                <c:pt idx="124">
                  <c:v>7.48</c:v>
                </c:pt>
                <c:pt idx="125">
                  <c:v>7.5</c:v>
                </c:pt>
                <c:pt idx="126">
                  <c:v>7.52</c:v>
                </c:pt>
                <c:pt idx="127">
                  <c:v>7.54</c:v>
                </c:pt>
                <c:pt idx="128">
                  <c:v>7.56</c:v>
                </c:pt>
                <c:pt idx="129">
                  <c:v>7.58</c:v>
                </c:pt>
                <c:pt idx="130">
                  <c:v>7.6</c:v>
                </c:pt>
                <c:pt idx="131">
                  <c:v>7.62</c:v>
                </c:pt>
                <c:pt idx="132">
                  <c:v>7.64</c:v>
                </c:pt>
                <c:pt idx="133">
                  <c:v>7.66</c:v>
                </c:pt>
                <c:pt idx="134">
                  <c:v>7.68</c:v>
                </c:pt>
                <c:pt idx="135">
                  <c:v>7.7</c:v>
                </c:pt>
                <c:pt idx="136">
                  <c:v>7.72</c:v>
                </c:pt>
                <c:pt idx="137">
                  <c:v>7.74</c:v>
                </c:pt>
                <c:pt idx="138">
                  <c:v>7.76</c:v>
                </c:pt>
                <c:pt idx="139">
                  <c:v>7.78</c:v>
                </c:pt>
                <c:pt idx="140">
                  <c:v>7.8</c:v>
                </c:pt>
                <c:pt idx="141">
                  <c:v>7.82</c:v>
                </c:pt>
                <c:pt idx="142">
                  <c:v>7.84</c:v>
                </c:pt>
                <c:pt idx="143">
                  <c:v>7.86</c:v>
                </c:pt>
                <c:pt idx="144">
                  <c:v>7.88</c:v>
                </c:pt>
                <c:pt idx="145">
                  <c:v>7.9</c:v>
                </c:pt>
                <c:pt idx="146">
                  <c:v>7.92</c:v>
                </c:pt>
                <c:pt idx="147">
                  <c:v>7.94</c:v>
                </c:pt>
                <c:pt idx="148">
                  <c:v>7.96</c:v>
                </c:pt>
                <c:pt idx="149">
                  <c:v>7.98</c:v>
                </c:pt>
                <c:pt idx="150">
                  <c:v>8</c:v>
                </c:pt>
                <c:pt idx="151">
                  <c:v>8.02</c:v>
                </c:pt>
                <c:pt idx="152">
                  <c:v>8.0399999999999991</c:v>
                </c:pt>
                <c:pt idx="153">
                  <c:v>8.06</c:v>
                </c:pt>
                <c:pt idx="154">
                  <c:v>8.08</c:v>
                </c:pt>
                <c:pt idx="155">
                  <c:v>8.1</c:v>
                </c:pt>
                <c:pt idx="156">
                  <c:v>8.1199999999999992</c:v>
                </c:pt>
                <c:pt idx="157">
                  <c:v>8.14</c:v>
                </c:pt>
                <c:pt idx="158">
                  <c:v>8.16</c:v>
                </c:pt>
                <c:pt idx="159">
                  <c:v>8.18</c:v>
                </c:pt>
                <c:pt idx="160">
                  <c:v>8.1999999999999993</c:v>
                </c:pt>
                <c:pt idx="161">
                  <c:v>8.2200000000000006</c:v>
                </c:pt>
                <c:pt idx="162">
                  <c:v>8.24</c:v>
                </c:pt>
                <c:pt idx="163">
                  <c:v>8.26</c:v>
                </c:pt>
                <c:pt idx="164">
                  <c:v>8.2799999999999994</c:v>
                </c:pt>
                <c:pt idx="165">
                  <c:v>8.3000000000000007</c:v>
                </c:pt>
                <c:pt idx="166">
                  <c:v>8.32</c:v>
                </c:pt>
                <c:pt idx="167">
                  <c:v>8.34</c:v>
                </c:pt>
                <c:pt idx="168">
                  <c:v>8.36</c:v>
                </c:pt>
                <c:pt idx="169">
                  <c:v>8.3800000000000008</c:v>
                </c:pt>
                <c:pt idx="170">
                  <c:v>8.4</c:v>
                </c:pt>
                <c:pt idx="171">
                  <c:v>8.42</c:v>
                </c:pt>
                <c:pt idx="172">
                  <c:v>8.44</c:v>
                </c:pt>
                <c:pt idx="173">
                  <c:v>8.4600000000000009</c:v>
                </c:pt>
                <c:pt idx="174">
                  <c:v>8.48</c:v>
                </c:pt>
                <c:pt idx="175">
                  <c:v>8.5</c:v>
                </c:pt>
                <c:pt idx="176">
                  <c:v>8.52</c:v>
                </c:pt>
                <c:pt idx="177">
                  <c:v>8.5399999999999991</c:v>
                </c:pt>
                <c:pt idx="178">
                  <c:v>8.56</c:v>
                </c:pt>
                <c:pt idx="179">
                  <c:v>8.58</c:v>
                </c:pt>
                <c:pt idx="180">
                  <c:v>8.6</c:v>
                </c:pt>
                <c:pt idx="181">
                  <c:v>8.6199999999999992</c:v>
                </c:pt>
                <c:pt idx="182">
                  <c:v>8.64</c:v>
                </c:pt>
                <c:pt idx="183">
                  <c:v>8.66</c:v>
                </c:pt>
                <c:pt idx="184">
                  <c:v>8.68</c:v>
                </c:pt>
                <c:pt idx="185">
                  <c:v>8.6999999999999993</c:v>
                </c:pt>
                <c:pt idx="186">
                  <c:v>8.7200000000000006</c:v>
                </c:pt>
                <c:pt idx="187">
                  <c:v>8.74</c:v>
                </c:pt>
                <c:pt idx="188">
                  <c:v>8.76</c:v>
                </c:pt>
                <c:pt idx="189">
                  <c:v>8.7799999999999994</c:v>
                </c:pt>
                <c:pt idx="190">
                  <c:v>8.8000000000000007</c:v>
                </c:pt>
                <c:pt idx="191">
                  <c:v>8.82</c:v>
                </c:pt>
                <c:pt idx="192">
                  <c:v>8.84</c:v>
                </c:pt>
                <c:pt idx="193">
                  <c:v>8.86</c:v>
                </c:pt>
                <c:pt idx="194">
                  <c:v>8.8800000000000008</c:v>
                </c:pt>
                <c:pt idx="195">
                  <c:v>8.9</c:v>
                </c:pt>
                <c:pt idx="196">
                  <c:v>8.92</c:v>
                </c:pt>
                <c:pt idx="197">
                  <c:v>8.94</c:v>
                </c:pt>
                <c:pt idx="198">
                  <c:v>8.9600000000000009</c:v>
                </c:pt>
                <c:pt idx="199">
                  <c:v>8.98</c:v>
                </c:pt>
                <c:pt idx="200">
                  <c:v>9</c:v>
                </c:pt>
                <c:pt idx="201">
                  <c:v>9.02</c:v>
                </c:pt>
                <c:pt idx="202">
                  <c:v>9.0399999999999991</c:v>
                </c:pt>
                <c:pt idx="203">
                  <c:v>9.06</c:v>
                </c:pt>
                <c:pt idx="204">
                  <c:v>9.08</c:v>
                </c:pt>
                <c:pt idx="205">
                  <c:v>9.1</c:v>
                </c:pt>
                <c:pt idx="206">
                  <c:v>9.1199999999999992</c:v>
                </c:pt>
                <c:pt idx="207">
                  <c:v>9.14</c:v>
                </c:pt>
                <c:pt idx="208">
                  <c:v>9.16</c:v>
                </c:pt>
                <c:pt idx="209">
                  <c:v>9.18</c:v>
                </c:pt>
                <c:pt idx="210">
                  <c:v>9.1999999999999993</c:v>
                </c:pt>
                <c:pt idx="211">
                  <c:v>9.2200000000000006</c:v>
                </c:pt>
                <c:pt idx="212">
                  <c:v>9.24</c:v>
                </c:pt>
                <c:pt idx="213">
                  <c:v>9.26</c:v>
                </c:pt>
                <c:pt idx="214">
                  <c:v>9.2799999999999994</c:v>
                </c:pt>
                <c:pt idx="215">
                  <c:v>9.3000000000000007</c:v>
                </c:pt>
                <c:pt idx="216">
                  <c:v>9.32</c:v>
                </c:pt>
                <c:pt idx="217">
                  <c:v>9.34</c:v>
                </c:pt>
                <c:pt idx="218">
                  <c:v>9.36</c:v>
                </c:pt>
                <c:pt idx="219">
                  <c:v>9.3800000000000008</c:v>
                </c:pt>
                <c:pt idx="220">
                  <c:v>9.4</c:v>
                </c:pt>
                <c:pt idx="221">
                  <c:v>9.42</c:v>
                </c:pt>
                <c:pt idx="222">
                  <c:v>9.44</c:v>
                </c:pt>
                <c:pt idx="223">
                  <c:v>9.4600000000000009</c:v>
                </c:pt>
                <c:pt idx="224">
                  <c:v>9.48</c:v>
                </c:pt>
                <c:pt idx="225">
                  <c:v>9.5</c:v>
                </c:pt>
                <c:pt idx="226">
                  <c:v>9.52</c:v>
                </c:pt>
                <c:pt idx="227">
                  <c:v>9.5399999999999991</c:v>
                </c:pt>
                <c:pt idx="228">
                  <c:v>9.56</c:v>
                </c:pt>
                <c:pt idx="229">
                  <c:v>9.58</c:v>
                </c:pt>
                <c:pt idx="230">
                  <c:v>9.6</c:v>
                </c:pt>
                <c:pt idx="231">
                  <c:v>9.6199999999999992</c:v>
                </c:pt>
                <c:pt idx="232">
                  <c:v>9.64</c:v>
                </c:pt>
                <c:pt idx="233">
                  <c:v>9.66</c:v>
                </c:pt>
                <c:pt idx="234">
                  <c:v>9.68</c:v>
                </c:pt>
                <c:pt idx="235">
                  <c:v>9.6999999999999993</c:v>
                </c:pt>
                <c:pt idx="236">
                  <c:v>9.7200000000000006</c:v>
                </c:pt>
                <c:pt idx="237">
                  <c:v>9.74</c:v>
                </c:pt>
                <c:pt idx="238">
                  <c:v>9.76</c:v>
                </c:pt>
                <c:pt idx="239">
                  <c:v>9.7799999999999994</c:v>
                </c:pt>
                <c:pt idx="240">
                  <c:v>9.8000000000000007</c:v>
                </c:pt>
                <c:pt idx="241">
                  <c:v>9.82</c:v>
                </c:pt>
                <c:pt idx="242">
                  <c:v>9.84</c:v>
                </c:pt>
                <c:pt idx="243">
                  <c:v>9.86</c:v>
                </c:pt>
                <c:pt idx="244">
                  <c:v>9.8800000000000008</c:v>
                </c:pt>
                <c:pt idx="245">
                  <c:v>9.9</c:v>
                </c:pt>
                <c:pt idx="246">
                  <c:v>9.92</c:v>
                </c:pt>
                <c:pt idx="247">
                  <c:v>9.94</c:v>
                </c:pt>
                <c:pt idx="248">
                  <c:v>9.9600000000000009</c:v>
                </c:pt>
                <c:pt idx="249">
                  <c:v>9.98</c:v>
                </c:pt>
                <c:pt idx="250">
                  <c:v>10</c:v>
                </c:pt>
                <c:pt idx="251">
                  <c:v>10.02</c:v>
                </c:pt>
                <c:pt idx="252">
                  <c:v>10.039999999999999</c:v>
                </c:pt>
                <c:pt idx="253">
                  <c:v>10.06</c:v>
                </c:pt>
                <c:pt idx="254">
                  <c:v>10.08</c:v>
                </c:pt>
                <c:pt idx="255">
                  <c:v>10.1</c:v>
                </c:pt>
                <c:pt idx="256">
                  <c:v>10.119999999999999</c:v>
                </c:pt>
                <c:pt idx="257">
                  <c:v>10.14</c:v>
                </c:pt>
                <c:pt idx="258">
                  <c:v>10.16</c:v>
                </c:pt>
                <c:pt idx="259">
                  <c:v>10.18</c:v>
                </c:pt>
                <c:pt idx="260">
                  <c:v>10.199999999999999</c:v>
                </c:pt>
                <c:pt idx="261">
                  <c:v>10.220000000000001</c:v>
                </c:pt>
                <c:pt idx="262">
                  <c:v>10.24</c:v>
                </c:pt>
                <c:pt idx="263">
                  <c:v>10.26</c:v>
                </c:pt>
                <c:pt idx="264">
                  <c:v>10.28</c:v>
                </c:pt>
                <c:pt idx="265">
                  <c:v>10.3</c:v>
                </c:pt>
                <c:pt idx="266">
                  <c:v>10.32</c:v>
                </c:pt>
                <c:pt idx="267">
                  <c:v>10.34</c:v>
                </c:pt>
                <c:pt idx="268">
                  <c:v>10.36</c:v>
                </c:pt>
                <c:pt idx="269">
                  <c:v>10.38</c:v>
                </c:pt>
                <c:pt idx="270">
                  <c:v>10.4</c:v>
                </c:pt>
                <c:pt idx="271">
                  <c:v>10.42</c:v>
                </c:pt>
                <c:pt idx="272">
                  <c:v>10.44</c:v>
                </c:pt>
                <c:pt idx="273">
                  <c:v>10.46</c:v>
                </c:pt>
                <c:pt idx="274">
                  <c:v>10.48</c:v>
                </c:pt>
                <c:pt idx="275">
                  <c:v>10.5</c:v>
                </c:pt>
                <c:pt idx="276">
                  <c:v>10.52</c:v>
                </c:pt>
                <c:pt idx="277">
                  <c:v>10.54</c:v>
                </c:pt>
                <c:pt idx="278">
                  <c:v>10.56</c:v>
                </c:pt>
                <c:pt idx="279">
                  <c:v>10.58</c:v>
                </c:pt>
                <c:pt idx="280">
                  <c:v>10.6</c:v>
                </c:pt>
                <c:pt idx="281">
                  <c:v>10.62</c:v>
                </c:pt>
                <c:pt idx="282">
                  <c:v>10.64</c:v>
                </c:pt>
                <c:pt idx="283">
                  <c:v>10.66</c:v>
                </c:pt>
                <c:pt idx="284">
                  <c:v>10.68</c:v>
                </c:pt>
                <c:pt idx="285">
                  <c:v>10.7</c:v>
                </c:pt>
                <c:pt idx="286">
                  <c:v>10.72</c:v>
                </c:pt>
                <c:pt idx="287">
                  <c:v>10.74</c:v>
                </c:pt>
                <c:pt idx="288">
                  <c:v>10.76</c:v>
                </c:pt>
                <c:pt idx="289">
                  <c:v>10.78</c:v>
                </c:pt>
                <c:pt idx="290">
                  <c:v>10.8</c:v>
                </c:pt>
                <c:pt idx="291">
                  <c:v>10.82</c:v>
                </c:pt>
                <c:pt idx="292">
                  <c:v>10.84</c:v>
                </c:pt>
                <c:pt idx="293">
                  <c:v>10.86</c:v>
                </c:pt>
                <c:pt idx="294">
                  <c:v>10.88</c:v>
                </c:pt>
                <c:pt idx="295">
                  <c:v>10.9</c:v>
                </c:pt>
                <c:pt idx="296">
                  <c:v>10.92</c:v>
                </c:pt>
                <c:pt idx="297">
                  <c:v>10.94</c:v>
                </c:pt>
                <c:pt idx="298">
                  <c:v>10.96</c:v>
                </c:pt>
                <c:pt idx="299">
                  <c:v>10.98</c:v>
                </c:pt>
                <c:pt idx="300">
                  <c:v>11</c:v>
                </c:pt>
                <c:pt idx="301">
                  <c:v>11.02</c:v>
                </c:pt>
                <c:pt idx="302">
                  <c:v>11.04</c:v>
                </c:pt>
                <c:pt idx="303">
                  <c:v>11.06</c:v>
                </c:pt>
                <c:pt idx="304">
                  <c:v>11.08</c:v>
                </c:pt>
                <c:pt idx="305">
                  <c:v>11.1</c:v>
                </c:pt>
                <c:pt idx="306">
                  <c:v>11.12</c:v>
                </c:pt>
                <c:pt idx="307">
                  <c:v>11.14</c:v>
                </c:pt>
                <c:pt idx="308">
                  <c:v>11.16</c:v>
                </c:pt>
                <c:pt idx="309">
                  <c:v>11.18</c:v>
                </c:pt>
                <c:pt idx="310">
                  <c:v>11.2</c:v>
                </c:pt>
                <c:pt idx="311">
                  <c:v>11.22</c:v>
                </c:pt>
                <c:pt idx="312">
                  <c:v>11.24</c:v>
                </c:pt>
                <c:pt idx="313">
                  <c:v>11.26</c:v>
                </c:pt>
                <c:pt idx="314">
                  <c:v>11.28</c:v>
                </c:pt>
                <c:pt idx="315">
                  <c:v>11.3</c:v>
                </c:pt>
                <c:pt idx="316">
                  <c:v>11.32</c:v>
                </c:pt>
                <c:pt idx="317">
                  <c:v>11.34</c:v>
                </c:pt>
                <c:pt idx="318">
                  <c:v>11.36</c:v>
                </c:pt>
                <c:pt idx="319">
                  <c:v>11.38</c:v>
                </c:pt>
                <c:pt idx="320">
                  <c:v>11.4</c:v>
                </c:pt>
                <c:pt idx="321">
                  <c:v>11.42</c:v>
                </c:pt>
                <c:pt idx="322">
                  <c:v>11.44</c:v>
                </c:pt>
                <c:pt idx="323">
                  <c:v>11.46</c:v>
                </c:pt>
                <c:pt idx="324">
                  <c:v>11.48</c:v>
                </c:pt>
                <c:pt idx="325">
                  <c:v>11.5</c:v>
                </c:pt>
                <c:pt idx="326">
                  <c:v>11.52</c:v>
                </c:pt>
                <c:pt idx="327">
                  <c:v>11.54</c:v>
                </c:pt>
                <c:pt idx="328">
                  <c:v>11.56</c:v>
                </c:pt>
                <c:pt idx="329">
                  <c:v>11.58</c:v>
                </c:pt>
                <c:pt idx="330">
                  <c:v>11.6</c:v>
                </c:pt>
                <c:pt idx="331">
                  <c:v>11.62</c:v>
                </c:pt>
                <c:pt idx="332">
                  <c:v>11.64</c:v>
                </c:pt>
                <c:pt idx="333">
                  <c:v>11.66</c:v>
                </c:pt>
                <c:pt idx="334">
                  <c:v>11.68</c:v>
                </c:pt>
                <c:pt idx="335">
                  <c:v>11.7</c:v>
                </c:pt>
                <c:pt idx="336">
                  <c:v>11.72</c:v>
                </c:pt>
                <c:pt idx="337">
                  <c:v>11.74</c:v>
                </c:pt>
                <c:pt idx="338">
                  <c:v>11.76</c:v>
                </c:pt>
                <c:pt idx="339">
                  <c:v>11.78</c:v>
                </c:pt>
                <c:pt idx="340">
                  <c:v>11.8</c:v>
                </c:pt>
                <c:pt idx="341">
                  <c:v>11.82</c:v>
                </c:pt>
                <c:pt idx="342">
                  <c:v>11.84</c:v>
                </c:pt>
                <c:pt idx="343">
                  <c:v>11.86</c:v>
                </c:pt>
                <c:pt idx="344">
                  <c:v>11.88</c:v>
                </c:pt>
                <c:pt idx="345">
                  <c:v>11.9</c:v>
                </c:pt>
                <c:pt idx="346">
                  <c:v>11.92</c:v>
                </c:pt>
                <c:pt idx="347">
                  <c:v>11.94</c:v>
                </c:pt>
                <c:pt idx="348">
                  <c:v>11.96</c:v>
                </c:pt>
                <c:pt idx="349">
                  <c:v>11.98</c:v>
                </c:pt>
                <c:pt idx="350">
                  <c:v>12</c:v>
                </c:pt>
                <c:pt idx="351">
                  <c:v>12.02</c:v>
                </c:pt>
                <c:pt idx="352">
                  <c:v>12.04</c:v>
                </c:pt>
                <c:pt idx="353">
                  <c:v>12.06</c:v>
                </c:pt>
                <c:pt idx="354">
                  <c:v>12.08</c:v>
                </c:pt>
                <c:pt idx="355">
                  <c:v>12.1</c:v>
                </c:pt>
                <c:pt idx="356">
                  <c:v>12.12</c:v>
                </c:pt>
                <c:pt idx="357">
                  <c:v>12.14</c:v>
                </c:pt>
                <c:pt idx="358">
                  <c:v>12.16</c:v>
                </c:pt>
                <c:pt idx="359">
                  <c:v>12.18</c:v>
                </c:pt>
                <c:pt idx="360">
                  <c:v>12.2</c:v>
                </c:pt>
                <c:pt idx="361">
                  <c:v>12.22</c:v>
                </c:pt>
                <c:pt idx="362">
                  <c:v>12.24</c:v>
                </c:pt>
                <c:pt idx="363">
                  <c:v>12.26</c:v>
                </c:pt>
                <c:pt idx="364">
                  <c:v>12.28</c:v>
                </c:pt>
                <c:pt idx="365">
                  <c:v>12.3</c:v>
                </c:pt>
                <c:pt idx="366">
                  <c:v>12.32</c:v>
                </c:pt>
                <c:pt idx="367">
                  <c:v>12.34</c:v>
                </c:pt>
                <c:pt idx="368">
                  <c:v>12.36</c:v>
                </c:pt>
                <c:pt idx="369">
                  <c:v>12.38</c:v>
                </c:pt>
                <c:pt idx="370">
                  <c:v>12.4</c:v>
                </c:pt>
                <c:pt idx="371">
                  <c:v>12.42</c:v>
                </c:pt>
                <c:pt idx="372">
                  <c:v>12.44</c:v>
                </c:pt>
                <c:pt idx="373">
                  <c:v>12.46</c:v>
                </c:pt>
                <c:pt idx="374">
                  <c:v>12.48</c:v>
                </c:pt>
                <c:pt idx="375">
                  <c:v>12.5</c:v>
                </c:pt>
                <c:pt idx="376">
                  <c:v>12.52</c:v>
                </c:pt>
                <c:pt idx="377">
                  <c:v>12.54</c:v>
                </c:pt>
                <c:pt idx="378">
                  <c:v>12.56</c:v>
                </c:pt>
                <c:pt idx="379">
                  <c:v>12.58</c:v>
                </c:pt>
                <c:pt idx="380">
                  <c:v>12.6</c:v>
                </c:pt>
                <c:pt idx="381">
                  <c:v>12.62</c:v>
                </c:pt>
                <c:pt idx="382">
                  <c:v>12.64</c:v>
                </c:pt>
                <c:pt idx="383">
                  <c:v>12.66</c:v>
                </c:pt>
                <c:pt idx="384">
                  <c:v>12.68</c:v>
                </c:pt>
                <c:pt idx="385">
                  <c:v>12.7</c:v>
                </c:pt>
                <c:pt idx="386">
                  <c:v>12.72</c:v>
                </c:pt>
                <c:pt idx="387">
                  <c:v>12.74</c:v>
                </c:pt>
                <c:pt idx="388">
                  <c:v>12.76</c:v>
                </c:pt>
                <c:pt idx="389">
                  <c:v>12.78</c:v>
                </c:pt>
                <c:pt idx="390">
                  <c:v>12.8</c:v>
                </c:pt>
                <c:pt idx="391">
                  <c:v>12.82</c:v>
                </c:pt>
                <c:pt idx="392">
                  <c:v>12.84</c:v>
                </c:pt>
                <c:pt idx="393">
                  <c:v>12.86</c:v>
                </c:pt>
                <c:pt idx="394">
                  <c:v>12.88</c:v>
                </c:pt>
                <c:pt idx="395">
                  <c:v>12.9</c:v>
                </c:pt>
                <c:pt idx="396">
                  <c:v>12.92</c:v>
                </c:pt>
                <c:pt idx="397">
                  <c:v>12.94</c:v>
                </c:pt>
                <c:pt idx="398">
                  <c:v>12.96</c:v>
                </c:pt>
                <c:pt idx="399">
                  <c:v>12.98</c:v>
                </c:pt>
                <c:pt idx="400">
                  <c:v>13</c:v>
                </c:pt>
                <c:pt idx="401">
                  <c:v>13.02</c:v>
                </c:pt>
                <c:pt idx="402">
                  <c:v>13.04</c:v>
                </c:pt>
                <c:pt idx="403">
                  <c:v>13.06</c:v>
                </c:pt>
                <c:pt idx="404">
                  <c:v>13.08</c:v>
                </c:pt>
                <c:pt idx="405">
                  <c:v>13.1</c:v>
                </c:pt>
                <c:pt idx="406">
                  <c:v>13.12</c:v>
                </c:pt>
                <c:pt idx="407">
                  <c:v>13.14</c:v>
                </c:pt>
                <c:pt idx="408">
                  <c:v>13.16</c:v>
                </c:pt>
                <c:pt idx="409">
                  <c:v>13.18</c:v>
                </c:pt>
                <c:pt idx="410">
                  <c:v>13.2</c:v>
                </c:pt>
                <c:pt idx="411">
                  <c:v>13.22</c:v>
                </c:pt>
                <c:pt idx="412">
                  <c:v>13.24</c:v>
                </c:pt>
                <c:pt idx="413">
                  <c:v>13.26</c:v>
                </c:pt>
                <c:pt idx="414">
                  <c:v>13.28</c:v>
                </c:pt>
                <c:pt idx="415">
                  <c:v>13.3</c:v>
                </c:pt>
                <c:pt idx="416">
                  <c:v>13.32</c:v>
                </c:pt>
                <c:pt idx="417">
                  <c:v>13.34</c:v>
                </c:pt>
                <c:pt idx="418">
                  <c:v>13.36</c:v>
                </c:pt>
                <c:pt idx="419">
                  <c:v>13.38</c:v>
                </c:pt>
                <c:pt idx="420">
                  <c:v>13.4</c:v>
                </c:pt>
                <c:pt idx="421">
                  <c:v>13.42</c:v>
                </c:pt>
                <c:pt idx="422">
                  <c:v>13.44</c:v>
                </c:pt>
                <c:pt idx="423">
                  <c:v>13.46</c:v>
                </c:pt>
                <c:pt idx="424">
                  <c:v>13.48</c:v>
                </c:pt>
                <c:pt idx="425">
                  <c:v>13.5</c:v>
                </c:pt>
                <c:pt idx="426">
                  <c:v>13.52</c:v>
                </c:pt>
                <c:pt idx="427">
                  <c:v>13.54</c:v>
                </c:pt>
                <c:pt idx="428">
                  <c:v>13.56</c:v>
                </c:pt>
                <c:pt idx="429">
                  <c:v>13.58</c:v>
                </c:pt>
                <c:pt idx="430">
                  <c:v>13.6</c:v>
                </c:pt>
                <c:pt idx="431">
                  <c:v>13.62</c:v>
                </c:pt>
                <c:pt idx="432">
                  <c:v>13.64</c:v>
                </c:pt>
                <c:pt idx="433">
                  <c:v>13.66</c:v>
                </c:pt>
                <c:pt idx="434">
                  <c:v>13.68</c:v>
                </c:pt>
                <c:pt idx="435">
                  <c:v>13.7</c:v>
                </c:pt>
                <c:pt idx="436">
                  <c:v>13.72</c:v>
                </c:pt>
                <c:pt idx="437">
                  <c:v>13.74</c:v>
                </c:pt>
                <c:pt idx="438">
                  <c:v>13.76</c:v>
                </c:pt>
                <c:pt idx="439">
                  <c:v>13.78</c:v>
                </c:pt>
                <c:pt idx="440">
                  <c:v>13.8</c:v>
                </c:pt>
                <c:pt idx="441">
                  <c:v>13.82</c:v>
                </c:pt>
                <c:pt idx="442">
                  <c:v>13.84</c:v>
                </c:pt>
                <c:pt idx="443">
                  <c:v>13.86</c:v>
                </c:pt>
                <c:pt idx="444">
                  <c:v>13.88</c:v>
                </c:pt>
                <c:pt idx="445">
                  <c:v>13.9</c:v>
                </c:pt>
                <c:pt idx="446">
                  <c:v>13.92</c:v>
                </c:pt>
                <c:pt idx="447">
                  <c:v>13.94</c:v>
                </c:pt>
                <c:pt idx="448">
                  <c:v>13.96</c:v>
                </c:pt>
                <c:pt idx="449">
                  <c:v>13.98</c:v>
                </c:pt>
                <c:pt idx="450">
                  <c:v>14</c:v>
                </c:pt>
                <c:pt idx="451">
                  <c:v>14.02</c:v>
                </c:pt>
                <c:pt idx="452">
                  <c:v>14.04</c:v>
                </c:pt>
                <c:pt idx="453">
                  <c:v>14.06</c:v>
                </c:pt>
                <c:pt idx="454">
                  <c:v>14.08</c:v>
                </c:pt>
                <c:pt idx="455">
                  <c:v>14.1</c:v>
                </c:pt>
                <c:pt idx="456">
                  <c:v>14.12</c:v>
                </c:pt>
                <c:pt idx="457">
                  <c:v>14.14</c:v>
                </c:pt>
                <c:pt idx="458">
                  <c:v>14.16</c:v>
                </c:pt>
                <c:pt idx="459">
                  <c:v>14.18</c:v>
                </c:pt>
                <c:pt idx="460">
                  <c:v>14.2</c:v>
                </c:pt>
                <c:pt idx="461">
                  <c:v>14.22</c:v>
                </c:pt>
                <c:pt idx="462">
                  <c:v>14.24</c:v>
                </c:pt>
                <c:pt idx="463">
                  <c:v>14.26</c:v>
                </c:pt>
                <c:pt idx="464">
                  <c:v>14.28</c:v>
                </c:pt>
                <c:pt idx="465">
                  <c:v>14.3</c:v>
                </c:pt>
                <c:pt idx="466">
                  <c:v>14.32</c:v>
                </c:pt>
                <c:pt idx="467">
                  <c:v>14.34</c:v>
                </c:pt>
                <c:pt idx="468">
                  <c:v>14.36</c:v>
                </c:pt>
                <c:pt idx="469">
                  <c:v>14.38</c:v>
                </c:pt>
                <c:pt idx="470">
                  <c:v>14.4</c:v>
                </c:pt>
                <c:pt idx="471">
                  <c:v>14.42</c:v>
                </c:pt>
                <c:pt idx="472">
                  <c:v>14.44</c:v>
                </c:pt>
                <c:pt idx="473">
                  <c:v>14.46</c:v>
                </c:pt>
                <c:pt idx="474">
                  <c:v>14.48</c:v>
                </c:pt>
                <c:pt idx="475">
                  <c:v>14.5</c:v>
                </c:pt>
                <c:pt idx="476">
                  <c:v>14.52</c:v>
                </c:pt>
                <c:pt idx="477">
                  <c:v>14.54</c:v>
                </c:pt>
                <c:pt idx="478">
                  <c:v>14.56</c:v>
                </c:pt>
                <c:pt idx="479">
                  <c:v>14.58</c:v>
                </c:pt>
                <c:pt idx="480">
                  <c:v>14.6</c:v>
                </c:pt>
                <c:pt idx="481">
                  <c:v>14.62</c:v>
                </c:pt>
                <c:pt idx="482">
                  <c:v>14.64</c:v>
                </c:pt>
                <c:pt idx="483">
                  <c:v>14.66</c:v>
                </c:pt>
                <c:pt idx="484">
                  <c:v>14.68</c:v>
                </c:pt>
                <c:pt idx="485">
                  <c:v>14.7</c:v>
                </c:pt>
                <c:pt idx="486">
                  <c:v>14.72</c:v>
                </c:pt>
                <c:pt idx="487">
                  <c:v>14.74</c:v>
                </c:pt>
                <c:pt idx="488">
                  <c:v>14.76</c:v>
                </c:pt>
                <c:pt idx="489">
                  <c:v>14.78</c:v>
                </c:pt>
                <c:pt idx="490">
                  <c:v>14.8</c:v>
                </c:pt>
                <c:pt idx="491">
                  <c:v>14.82</c:v>
                </c:pt>
                <c:pt idx="492">
                  <c:v>14.84</c:v>
                </c:pt>
                <c:pt idx="493">
                  <c:v>14.86</c:v>
                </c:pt>
                <c:pt idx="494">
                  <c:v>14.88</c:v>
                </c:pt>
                <c:pt idx="495">
                  <c:v>14.9</c:v>
                </c:pt>
                <c:pt idx="496">
                  <c:v>14.92</c:v>
                </c:pt>
                <c:pt idx="497">
                  <c:v>14.94</c:v>
                </c:pt>
                <c:pt idx="498">
                  <c:v>14.96</c:v>
                </c:pt>
                <c:pt idx="499">
                  <c:v>14.98</c:v>
                </c:pt>
                <c:pt idx="500">
                  <c:v>15</c:v>
                </c:pt>
                <c:pt idx="501">
                  <c:v>15.02</c:v>
                </c:pt>
                <c:pt idx="502">
                  <c:v>15.04</c:v>
                </c:pt>
                <c:pt idx="503">
                  <c:v>15.06</c:v>
                </c:pt>
                <c:pt idx="504">
                  <c:v>15.08</c:v>
                </c:pt>
                <c:pt idx="505">
                  <c:v>15.1</c:v>
                </c:pt>
                <c:pt idx="506">
                  <c:v>15.12</c:v>
                </c:pt>
                <c:pt idx="507">
                  <c:v>15.14</c:v>
                </c:pt>
                <c:pt idx="508">
                  <c:v>15.16</c:v>
                </c:pt>
                <c:pt idx="509">
                  <c:v>15.18</c:v>
                </c:pt>
                <c:pt idx="510">
                  <c:v>15.2</c:v>
                </c:pt>
                <c:pt idx="511">
                  <c:v>15.22</c:v>
                </c:pt>
                <c:pt idx="512">
                  <c:v>15.24</c:v>
                </c:pt>
                <c:pt idx="513">
                  <c:v>15.26</c:v>
                </c:pt>
                <c:pt idx="514">
                  <c:v>15.28</c:v>
                </c:pt>
                <c:pt idx="515">
                  <c:v>15.3</c:v>
                </c:pt>
                <c:pt idx="516">
                  <c:v>15.32</c:v>
                </c:pt>
                <c:pt idx="517">
                  <c:v>15.34</c:v>
                </c:pt>
                <c:pt idx="518">
                  <c:v>15.36</c:v>
                </c:pt>
                <c:pt idx="519">
                  <c:v>15.38</c:v>
                </c:pt>
                <c:pt idx="520">
                  <c:v>15.4</c:v>
                </c:pt>
                <c:pt idx="521">
                  <c:v>15.42</c:v>
                </c:pt>
                <c:pt idx="522">
                  <c:v>15.44</c:v>
                </c:pt>
                <c:pt idx="523">
                  <c:v>15.46</c:v>
                </c:pt>
                <c:pt idx="524">
                  <c:v>15.48</c:v>
                </c:pt>
                <c:pt idx="525">
                  <c:v>15.5</c:v>
                </c:pt>
                <c:pt idx="526">
                  <c:v>15.52</c:v>
                </c:pt>
                <c:pt idx="527">
                  <c:v>15.54</c:v>
                </c:pt>
                <c:pt idx="528">
                  <c:v>15.56</c:v>
                </c:pt>
                <c:pt idx="529">
                  <c:v>15.58</c:v>
                </c:pt>
                <c:pt idx="530">
                  <c:v>15.6</c:v>
                </c:pt>
                <c:pt idx="531">
                  <c:v>15.62</c:v>
                </c:pt>
                <c:pt idx="532">
                  <c:v>15.64</c:v>
                </c:pt>
                <c:pt idx="533">
                  <c:v>15.66</c:v>
                </c:pt>
                <c:pt idx="534">
                  <c:v>15.68</c:v>
                </c:pt>
                <c:pt idx="535">
                  <c:v>15.7</c:v>
                </c:pt>
                <c:pt idx="536">
                  <c:v>15.72</c:v>
                </c:pt>
                <c:pt idx="537">
                  <c:v>15.74</c:v>
                </c:pt>
                <c:pt idx="538">
                  <c:v>15.76</c:v>
                </c:pt>
                <c:pt idx="539">
                  <c:v>15.78</c:v>
                </c:pt>
                <c:pt idx="540">
                  <c:v>15.8</c:v>
                </c:pt>
                <c:pt idx="541">
                  <c:v>15.82</c:v>
                </c:pt>
                <c:pt idx="542">
                  <c:v>15.84</c:v>
                </c:pt>
                <c:pt idx="543">
                  <c:v>15.86</c:v>
                </c:pt>
                <c:pt idx="544">
                  <c:v>15.88</c:v>
                </c:pt>
                <c:pt idx="545">
                  <c:v>15.9</c:v>
                </c:pt>
                <c:pt idx="546">
                  <c:v>15.92</c:v>
                </c:pt>
                <c:pt idx="547">
                  <c:v>15.94</c:v>
                </c:pt>
                <c:pt idx="548">
                  <c:v>15.96</c:v>
                </c:pt>
                <c:pt idx="549">
                  <c:v>15.98</c:v>
                </c:pt>
                <c:pt idx="550">
                  <c:v>16</c:v>
                </c:pt>
                <c:pt idx="551">
                  <c:v>16.02</c:v>
                </c:pt>
                <c:pt idx="552">
                  <c:v>16.04</c:v>
                </c:pt>
                <c:pt idx="553">
                  <c:v>16.059999999999999</c:v>
                </c:pt>
                <c:pt idx="554">
                  <c:v>16.079999999999998</c:v>
                </c:pt>
                <c:pt idx="555">
                  <c:v>16.100000000000001</c:v>
                </c:pt>
                <c:pt idx="556">
                  <c:v>16.12</c:v>
                </c:pt>
                <c:pt idx="557">
                  <c:v>16.14</c:v>
                </c:pt>
                <c:pt idx="558">
                  <c:v>16.16</c:v>
                </c:pt>
                <c:pt idx="559">
                  <c:v>16.18</c:v>
                </c:pt>
                <c:pt idx="560">
                  <c:v>16.2</c:v>
                </c:pt>
                <c:pt idx="561">
                  <c:v>16.22</c:v>
                </c:pt>
                <c:pt idx="562">
                  <c:v>16.239999999999998</c:v>
                </c:pt>
                <c:pt idx="563">
                  <c:v>16.260000000000002</c:v>
                </c:pt>
                <c:pt idx="564">
                  <c:v>16.28</c:v>
                </c:pt>
                <c:pt idx="565">
                  <c:v>16.3</c:v>
                </c:pt>
                <c:pt idx="566">
                  <c:v>16.32</c:v>
                </c:pt>
                <c:pt idx="567">
                  <c:v>16.34</c:v>
                </c:pt>
                <c:pt idx="568">
                  <c:v>16.36</c:v>
                </c:pt>
                <c:pt idx="569">
                  <c:v>16.38</c:v>
                </c:pt>
                <c:pt idx="570">
                  <c:v>16.399999999999999</c:v>
                </c:pt>
                <c:pt idx="571">
                  <c:v>16.420000000000002</c:v>
                </c:pt>
                <c:pt idx="572">
                  <c:v>16.440000000000001</c:v>
                </c:pt>
                <c:pt idx="573">
                  <c:v>16.46</c:v>
                </c:pt>
                <c:pt idx="574">
                  <c:v>16.48</c:v>
                </c:pt>
                <c:pt idx="575">
                  <c:v>16.5</c:v>
                </c:pt>
                <c:pt idx="576">
                  <c:v>16.52</c:v>
                </c:pt>
                <c:pt idx="577">
                  <c:v>16.54</c:v>
                </c:pt>
                <c:pt idx="578">
                  <c:v>16.559999999999999</c:v>
                </c:pt>
                <c:pt idx="579">
                  <c:v>16.579999999999998</c:v>
                </c:pt>
                <c:pt idx="580">
                  <c:v>16.600000000000001</c:v>
                </c:pt>
                <c:pt idx="581">
                  <c:v>16.62</c:v>
                </c:pt>
                <c:pt idx="582">
                  <c:v>16.64</c:v>
                </c:pt>
                <c:pt idx="583">
                  <c:v>16.66</c:v>
                </c:pt>
                <c:pt idx="584">
                  <c:v>16.68</c:v>
                </c:pt>
                <c:pt idx="585">
                  <c:v>16.7</c:v>
                </c:pt>
                <c:pt idx="586">
                  <c:v>16.72</c:v>
                </c:pt>
                <c:pt idx="587">
                  <c:v>16.739999999999998</c:v>
                </c:pt>
                <c:pt idx="588">
                  <c:v>16.760000000000002</c:v>
                </c:pt>
                <c:pt idx="589">
                  <c:v>16.78</c:v>
                </c:pt>
                <c:pt idx="590">
                  <c:v>16.8</c:v>
                </c:pt>
                <c:pt idx="591">
                  <c:v>16.82</c:v>
                </c:pt>
                <c:pt idx="592">
                  <c:v>16.84</c:v>
                </c:pt>
                <c:pt idx="593">
                  <c:v>16.86</c:v>
                </c:pt>
                <c:pt idx="594">
                  <c:v>16.88</c:v>
                </c:pt>
                <c:pt idx="595">
                  <c:v>16.899999999999999</c:v>
                </c:pt>
                <c:pt idx="596">
                  <c:v>16.920000000000002</c:v>
                </c:pt>
                <c:pt idx="597">
                  <c:v>16.940000000000001</c:v>
                </c:pt>
                <c:pt idx="598">
                  <c:v>16.96</c:v>
                </c:pt>
                <c:pt idx="599">
                  <c:v>16.98</c:v>
                </c:pt>
                <c:pt idx="600">
                  <c:v>17</c:v>
                </c:pt>
                <c:pt idx="601">
                  <c:v>17.02</c:v>
                </c:pt>
                <c:pt idx="602">
                  <c:v>17.04</c:v>
                </c:pt>
                <c:pt idx="603">
                  <c:v>17.059999999999999</c:v>
                </c:pt>
                <c:pt idx="604">
                  <c:v>17.079999999999998</c:v>
                </c:pt>
                <c:pt idx="605">
                  <c:v>17.100000000000001</c:v>
                </c:pt>
                <c:pt idx="606">
                  <c:v>17.12</c:v>
                </c:pt>
                <c:pt idx="607">
                  <c:v>17.14</c:v>
                </c:pt>
                <c:pt idx="608">
                  <c:v>17.16</c:v>
                </c:pt>
                <c:pt idx="609">
                  <c:v>17.18</c:v>
                </c:pt>
                <c:pt idx="610">
                  <c:v>17.2</c:v>
                </c:pt>
                <c:pt idx="611">
                  <c:v>17.22</c:v>
                </c:pt>
                <c:pt idx="612">
                  <c:v>17.239999999999998</c:v>
                </c:pt>
                <c:pt idx="613">
                  <c:v>17.260000000000002</c:v>
                </c:pt>
                <c:pt idx="614">
                  <c:v>17.28</c:v>
                </c:pt>
                <c:pt idx="615">
                  <c:v>17.3</c:v>
                </c:pt>
                <c:pt idx="616">
                  <c:v>17.32</c:v>
                </c:pt>
                <c:pt idx="617">
                  <c:v>17.34</c:v>
                </c:pt>
                <c:pt idx="618">
                  <c:v>17.36</c:v>
                </c:pt>
                <c:pt idx="619">
                  <c:v>17.38</c:v>
                </c:pt>
                <c:pt idx="620">
                  <c:v>17.399999999999999</c:v>
                </c:pt>
                <c:pt idx="621">
                  <c:v>17.420000000000002</c:v>
                </c:pt>
                <c:pt idx="622">
                  <c:v>17.440000000000001</c:v>
                </c:pt>
                <c:pt idx="623">
                  <c:v>17.46</c:v>
                </c:pt>
                <c:pt idx="624">
                  <c:v>17.48</c:v>
                </c:pt>
                <c:pt idx="625">
                  <c:v>17.5</c:v>
                </c:pt>
                <c:pt idx="626">
                  <c:v>17.52</c:v>
                </c:pt>
                <c:pt idx="627">
                  <c:v>17.54</c:v>
                </c:pt>
                <c:pt idx="628">
                  <c:v>17.559999999999999</c:v>
                </c:pt>
                <c:pt idx="629">
                  <c:v>17.579999999999998</c:v>
                </c:pt>
                <c:pt idx="630">
                  <c:v>17.600000000000001</c:v>
                </c:pt>
                <c:pt idx="631">
                  <c:v>17.62</c:v>
                </c:pt>
                <c:pt idx="632">
                  <c:v>17.64</c:v>
                </c:pt>
                <c:pt idx="633">
                  <c:v>17.66</c:v>
                </c:pt>
                <c:pt idx="634">
                  <c:v>17.68</c:v>
                </c:pt>
                <c:pt idx="635">
                  <c:v>17.7</c:v>
                </c:pt>
                <c:pt idx="636">
                  <c:v>17.72</c:v>
                </c:pt>
                <c:pt idx="637">
                  <c:v>17.739999999999998</c:v>
                </c:pt>
                <c:pt idx="638">
                  <c:v>17.760000000000002</c:v>
                </c:pt>
                <c:pt idx="639">
                  <c:v>17.78</c:v>
                </c:pt>
                <c:pt idx="640">
                  <c:v>17.8</c:v>
                </c:pt>
                <c:pt idx="641">
                  <c:v>17.82</c:v>
                </c:pt>
                <c:pt idx="642">
                  <c:v>17.84</c:v>
                </c:pt>
                <c:pt idx="643">
                  <c:v>17.86</c:v>
                </c:pt>
                <c:pt idx="644">
                  <c:v>17.88</c:v>
                </c:pt>
                <c:pt idx="645">
                  <c:v>17.899999999999999</c:v>
                </c:pt>
                <c:pt idx="646">
                  <c:v>17.920000000000002</c:v>
                </c:pt>
                <c:pt idx="647">
                  <c:v>17.940000000000001</c:v>
                </c:pt>
                <c:pt idx="648">
                  <c:v>17.96</c:v>
                </c:pt>
                <c:pt idx="649">
                  <c:v>17.98</c:v>
                </c:pt>
                <c:pt idx="650">
                  <c:v>18</c:v>
                </c:pt>
                <c:pt idx="651">
                  <c:v>18.02</c:v>
                </c:pt>
                <c:pt idx="652">
                  <c:v>18.04</c:v>
                </c:pt>
                <c:pt idx="653">
                  <c:v>18.059999999999999</c:v>
                </c:pt>
                <c:pt idx="654">
                  <c:v>18.079999999999998</c:v>
                </c:pt>
                <c:pt idx="655">
                  <c:v>18.100000000000001</c:v>
                </c:pt>
                <c:pt idx="656">
                  <c:v>18.12</c:v>
                </c:pt>
                <c:pt idx="657">
                  <c:v>18.14</c:v>
                </c:pt>
                <c:pt idx="658">
                  <c:v>18.16</c:v>
                </c:pt>
                <c:pt idx="659">
                  <c:v>18.18</c:v>
                </c:pt>
                <c:pt idx="660">
                  <c:v>18.2</c:v>
                </c:pt>
                <c:pt idx="661">
                  <c:v>18.22</c:v>
                </c:pt>
                <c:pt idx="662">
                  <c:v>18.239999999999998</c:v>
                </c:pt>
                <c:pt idx="663">
                  <c:v>18.260000000000002</c:v>
                </c:pt>
                <c:pt idx="664">
                  <c:v>18.28</c:v>
                </c:pt>
                <c:pt idx="665">
                  <c:v>18.3</c:v>
                </c:pt>
                <c:pt idx="666">
                  <c:v>18.32</c:v>
                </c:pt>
                <c:pt idx="667">
                  <c:v>18.34</c:v>
                </c:pt>
                <c:pt idx="668">
                  <c:v>18.36</c:v>
                </c:pt>
                <c:pt idx="669">
                  <c:v>18.38</c:v>
                </c:pt>
                <c:pt idx="670">
                  <c:v>18.399999999999999</c:v>
                </c:pt>
                <c:pt idx="671">
                  <c:v>18.420000000000002</c:v>
                </c:pt>
                <c:pt idx="672">
                  <c:v>18.440000000000001</c:v>
                </c:pt>
                <c:pt idx="673">
                  <c:v>18.46</c:v>
                </c:pt>
                <c:pt idx="674">
                  <c:v>18.48</c:v>
                </c:pt>
                <c:pt idx="675">
                  <c:v>18.5</c:v>
                </c:pt>
                <c:pt idx="676">
                  <c:v>18.52</c:v>
                </c:pt>
                <c:pt idx="677">
                  <c:v>18.54</c:v>
                </c:pt>
                <c:pt idx="678">
                  <c:v>18.559999999999999</c:v>
                </c:pt>
                <c:pt idx="679">
                  <c:v>18.579999999999998</c:v>
                </c:pt>
                <c:pt idx="680">
                  <c:v>18.600000000000001</c:v>
                </c:pt>
                <c:pt idx="681">
                  <c:v>18.62</c:v>
                </c:pt>
                <c:pt idx="682">
                  <c:v>18.64</c:v>
                </c:pt>
                <c:pt idx="683">
                  <c:v>18.66</c:v>
                </c:pt>
                <c:pt idx="684">
                  <c:v>18.68</c:v>
                </c:pt>
                <c:pt idx="685">
                  <c:v>18.7</c:v>
                </c:pt>
                <c:pt idx="686">
                  <c:v>18.72</c:v>
                </c:pt>
                <c:pt idx="687">
                  <c:v>18.739999999999998</c:v>
                </c:pt>
                <c:pt idx="688">
                  <c:v>18.760000000000002</c:v>
                </c:pt>
                <c:pt idx="689">
                  <c:v>18.78</c:v>
                </c:pt>
                <c:pt idx="690">
                  <c:v>18.8</c:v>
                </c:pt>
                <c:pt idx="691">
                  <c:v>18.82</c:v>
                </c:pt>
                <c:pt idx="692">
                  <c:v>18.84</c:v>
                </c:pt>
                <c:pt idx="693">
                  <c:v>18.86</c:v>
                </c:pt>
                <c:pt idx="694">
                  <c:v>18.88</c:v>
                </c:pt>
                <c:pt idx="695">
                  <c:v>18.899999999999999</c:v>
                </c:pt>
                <c:pt idx="696">
                  <c:v>18.920000000000002</c:v>
                </c:pt>
                <c:pt idx="697">
                  <c:v>18.940000000000001</c:v>
                </c:pt>
                <c:pt idx="698">
                  <c:v>18.96</c:v>
                </c:pt>
                <c:pt idx="699">
                  <c:v>18.98</c:v>
                </c:pt>
                <c:pt idx="700">
                  <c:v>19</c:v>
                </c:pt>
                <c:pt idx="701">
                  <c:v>19.02</c:v>
                </c:pt>
                <c:pt idx="702">
                  <c:v>19.04</c:v>
                </c:pt>
                <c:pt idx="703">
                  <c:v>19.059999999999999</c:v>
                </c:pt>
                <c:pt idx="704">
                  <c:v>19.079999999999998</c:v>
                </c:pt>
                <c:pt idx="705">
                  <c:v>19.100000000000001</c:v>
                </c:pt>
                <c:pt idx="706">
                  <c:v>19.12</c:v>
                </c:pt>
                <c:pt idx="707">
                  <c:v>19.14</c:v>
                </c:pt>
                <c:pt idx="708">
                  <c:v>19.16</c:v>
                </c:pt>
                <c:pt idx="709">
                  <c:v>19.18</c:v>
                </c:pt>
                <c:pt idx="710">
                  <c:v>19.2</c:v>
                </c:pt>
                <c:pt idx="711">
                  <c:v>19.22</c:v>
                </c:pt>
                <c:pt idx="712">
                  <c:v>19.239999999999998</c:v>
                </c:pt>
                <c:pt idx="713">
                  <c:v>19.260000000000002</c:v>
                </c:pt>
                <c:pt idx="714">
                  <c:v>19.28</c:v>
                </c:pt>
                <c:pt idx="715">
                  <c:v>19.3</c:v>
                </c:pt>
                <c:pt idx="716">
                  <c:v>19.32</c:v>
                </c:pt>
                <c:pt idx="717">
                  <c:v>19.34</c:v>
                </c:pt>
                <c:pt idx="718">
                  <c:v>19.36</c:v>
                </c:pt>
                <c:pt idx="719">
                  <c:v>19.38</c:v>
                </c:pt>
                <c:pt idx="720">
                  <c:v>19.399999999999999</c:v>
                </c:pt>
                <c:pt idx="721">
                  <c:v>19.420000000000002</c:v>
                </c:pt>
                <c:pt idx="722">
                  <c:v>19.440000000000001</c:v>
                </c:pt>
                <c:pt idx="723">
                  <c:v>19.46</c:v>
                </c:pt>
                <c:pt idx="724">
                  <c:v>19.48</c:v>
                </c:pt>
                <c:pt idx="725">
                  <c:v>19.5</c:v>
                </c:pt>
                <c:pt idx="726">
                  <c:v>19.52</c:v>
                </c:pt>
                <c:pt idx="727">
                  <c:v>19.54</c:v>
                </c:pt>
                <c:pt idx="728">
                  <c:v>19.559999999999999</c:v>
                </c:pt>
                <c:pt idx="729">
                  <c:v>19.579999999999998</c:v>
                </c:pt>
                <c:pt idx="730">
                  <c:v>19.600000000000001</c:v>
                </c:pt>
                <c:pt idx="731">
                  <c:v>19.62</c:v>
                </c:pt>
                <c:pt idx="732">
                  <c:v>19.64</c:v>
                </c:pt>
                <c:pt idx="733">
                  <c:v>19.66</c:v>
                </c:pt>
                <c:pt idx="734">
                  <c:v>19.68</c:v>
                </c:pt>
                <c:pt idx="735">
                  <c:v>19.7</c:v>
                </c:pt>
                <c:pt idx="736">
                  <c:v>19.72</c:v>
                </c:pt>
                <c:pt idx="737">
                  <c:v>19.739999999999998</c:v>
                </c:pt>
                <c:pt idx="738">
                  <c:v>19.760000000000002</c:v>
                </c:pt>
                <c:pt idx="739">
                  <c:v>19.78</c:v>
                </c:pt>
                <c:pt idx="740">
                  <c:v>19.8</c:v>
                </c:pt>
                <c:pt idx="741">
                  <c:v>19.82</c:v>
                </c:pt>
                <c:pt idx="742">
                  <c:v>19.84</c:v>
                </c:pt>
                <c:pt idx="743">
                  <c:v>19.86</c:v>
                </c:pt>
                <c:pt idx="744">
                  <c:v>19.88</c:v>
                </c:pt>
                <c:pt idx="745">
                  <c:v>19.899999999999999</c:v>
                </c:pt>
                <c:pt idx="746">
                  <c:v>19.920000000000002</c:v>
                </c:pt>
                <c:pt idx="747">
                  <c:v>19.940000000000001</c:v>
                </c:pt>
                <c:pt idx="748">
                  <c:v>19.96</c:v>
                </c:pt>
                <c:pt idx="749">
                  <c:v>19.98</c:v>
                </c:pt>
                <c:pt idx="750">
                  <c:v>20</c:v>
                </c:pt>
                <c:pt idx="751">
                  <c:v>20.02</c:v>
                </c:pt>
                <c:pt idx="752">
                  <c:v>20.04</c:v>
                </c:pt>
                <c:pt idx="753">
                  <c:v>20.059999999999999</c:v>
                </c:pt>
                <c:pt idx="754">
                  <c:v>20.079999999999998</c:v>
                </c:pt>
                <c:pt idx="755">
                  <c:v>20.100000000000001</c:v>
                </c:pt>
                <c:pt idx="756">
                  <c:v>20.12</c:v>
                </c:pt>
                <c:pt idx="757">
                  <c:v>20.14</c:v>
                </c:pt>
                <c:pt idx="758">
                  <c:v>20.16</c:v>
                </c:pt>
                <c:pt idx="759">
                  <c:v>20.18</c:v>
                </c:pt>
                <c:pt idx="760">
                  <c:v>20.2</c:v>
                </c:pt>
                <c:pt idx="761">
                  <c:v>20.22</c:v>
                </c:pt>
                <c:pt idx="762">
                  <c:v>20.239999999999998</c:v>
                </c:pt>
                <c:pt idx="763">
                  <c:v>20.260000000000002</c:v>
                </c:pt>
                <c:pt idx="764">
                  <c:v>20.28</c:v>
                </c:pt>
                <c:pt idx="765">
                  <c:v>20.3</c:v>
                </c:pt>
                <c:pt idx="766">
                  <c:v>20.32</c:v>
                </c:pt>
                <c:pt idx="767">
                  <c:v>20.34</c:v>
                </c:pt>
                <c:pt idx="768">
                  <c:v>20.36</c:v>
                </c:pt>
                <c:pt idx="769">
                  <c:v>20.38</c:v>
                </c:pt>
                <c:pt idx="770">
                  <c:v>20.399999999999999</c:v>
                </c:pt>
                <c:pt idx="771">
                  <c:v>20.420000000000002</c:v>
                </c:pt>
                <c:pt idx="772">
                  <c:v>20.440000000000001</c:v>
                </c:pt>
                <c:pt idx="773">
                  <c:v>20.46</c:v>
                </c:pt>
                <c:pt idx="774">
                  <c:v>20.48</c:v>
                </c:pt>
                <c:pt idx="775">
                  <c:v>20.5</c:v>
                </c:pt>
                <c:pt idx="776">
                  <c:v>20.52</c:v>
                </c:pt>
                <c:pt idx="777">
                  <c:v>20.54</c:v>
                </c:pt>
                <c:pt idx="778">
                  <c:v>20.56</c:v>
                </c:pt>
                <c:pt idx="779">
                  <c:v>20.58</c:v>
                </c:pt>
                <c:pt idx="780">
                  <c:v>20.6</c:v>
                </c:pt>
                <c:pt idx="781">
                  <c:v>20.62</c:v>
                </c:pt>
                <c:pt idx="782">
                  <c:v>20.64</c:v>
                </c:pt>
                <c:pt idx="783">
                  <c:v>20.66</c:v>
                </c:pt>
                <c:pt idx="784">
                  <c:v>20.68</c:v>
                </c:pt>
                <c:pt idx="785">
                  <c:v>20.7</c:v>
                </c:pt>
                <c:pt idx="786">
                  <c:v>20.72</c:v>
                </c:pt>
                <c:pt idx="787">
                  <c:v>20.74</c:v>
                </c:pt>
                <c:pt idx="788">
                  <c:v>20.76</c:v>
                </c:pt>
                <c:pt idx="789">
                  <c:v>20.78</c:v>
                </c:pt>
                <c:pt idx="790">
                  <c:v>20.8</c:v>
                </c:pt>
                <c:pt idx="791">
                  <c:v>20.82</c:v>
                </c:pt>
                <c:pt idx="792">
                  <c:v>20.84</c:v>
                </c:pt>
                <c:pt idx="793">
                  <c:v>20.86</c:v>
                </c:pt>
                <c:pt idx="794">
                  <c:v>20.88</c:v>
                </c:pt>
                <c:pt idx="795">
                  <c:v>20.9</c:v>
                </c:pt>
                <c:pt idx="796">
                  <c:v>20.92</c:v>
                </c:pt>
                <c:pt idx="797">
                  <c:v>20.94</c:v>
                </c:pt>
                <c:pt idx="798">
                  <c:v>20.96</c:v>
                </c:pt>
                <c:pt idx="799">
                  <c:v>20.98</c:v>
                </c:pt>
                <c:pt idx="800">
                  <c:v>21</c:v>
                </c:pt>
                <c:pt idx="801">
                  <c:v>21.02</c:v>
                </c:pt>
                <c:pt idx="802">
                  <c:v>21.04</c:v>
                </c:pt>
                <c:pt idx="803">
                  <c:v>21.06</c:v>
                </c:pt>
                <c:pt idx="804">
                  <c:v>21.08</c:v>
                </c:pt>
                <c:pt idx="805">
                  <c:v>21.1</c:v>
                </c:pt>
                <c:pt idx="806">
                  <c:v>21.12</c:v>
                </c:pt>
                <c:pt idx="807">
                  <c:v>21.14</c:v>
                </c:pt>
                <c:pt idx="808">
                  <c:v>21.16</c:v>
                </c:pt>
                <c:pt idx="809">
                  <c:v>21.18</c:v>
                </c:pt>
                <c:pt idx="810">
                  <c:v>21.2</c:v>
                </c:pt>
                <c:pt idx="811">
                  <c:v>21.22</c:v>
                </c:pt>
                <c:pt idx="812">
                  <c:v>21.24</c:v>
                </c:pt>
                <c:pt idx="813">
                  <c:v>21.26</c:v>
                </c:pt>
                <c:pt idx="814">
                  <c:v>21.28</c:v>
                </c:pt>
                <c:pt idx="815">
                  <c:v>21.3</c:v>
                </c:pt>
                <c:pt idx="816">
                  <c:v>21.32</c:v>
                </c:pt>
                <c:pt idx="817">
                  <c:v>21.34</c:v>
                </c:pt>
                <c:pt idx="818">
                  <c:v>21.36</c:v>
                </c:pt>
                <c:pt idx="819">
                  <c:v>21.38</c:v>
                </c:pt>
                <c:pt idx="820">
                  <c:v>21.4</c:v>
                </c:pt>
                <c:pt idx="821">
                  <c:v>21.42</c:v>
                </c:pt>
                <c:pt idx="822">
                  <c:v>21.44</c:v>
                </c:pt>
                <c:pt idx="823">
                  <c:v>21.46</c:v>
                </c:pt>
                <c:pt idx="824">
                  <c:v>21.48</c:v>
                </c:pt>
                <c:pt idx="825">
                  <c:v>21.5</c:v>
                </c:pt>
                <c:pt idx="826">
                  <c:v>21.52</c:v>
                </c:pt>
                <c:pt idx="827">
                  <c:v>21.54</c:v>
                </c:pt>
                <c:pt idx="828">
                  <c:v>21.56</c:v>
                </c:pt>
                <c:pt idx="829">
                  <c:v>21.58</c:v>
                </c:pt>
                <c:pt idx="830">
                  <c:v>21.6</c:v>
                </c:pt>
                <c:pt idx="831">
                  <c:v>21.62</c:v>
                </c:pt>
                <c:pt idx="832">
                  <c:v>21.64</c:v>
                </c:pt>
                <c:pt idx="833">
                  <c:v>21.66</c:v>
                </c:pt>
                <c:pt idx="834">
                  <c:v>21.68</c:v>
                </c:pt>
                <c:pt idx="835">
                  <c:v>21.7</c:v>
                </c:pt>
                <c:pt idx="836">
                  <c:v>21.72</c:v>
                </c:pt>
                <c:pt idx="837">
                  <c:v>21.74</c:v>
                </c:pt>
                <c:pt idx="838">
                  <c:v>21.76</c:v>
                </c:pt>
                <c:pt idx="839">
                  <c:v>21.78</c:v>
                </c:pt>
                <c:pt idx="840">
                  <c:v>21.8</c:v>
                </c:pt>
                <c:pt idx="841">
                  <c:v>21.82</c:v>
                </c:pt>
                <c:pt idx="842">
                  <c:v>21.84</c:v>
                </c:pt>
                <c:pt idx="843">
                  <c:v>21.86</c:v>
                </c:pt>
                <c:pt idx="844">
                  <c:v>21.88</c:v>
                </c:pt>
                <c:pt idx="845">
                  <c:v>21.9</c:v>
                </c:pt>
                <c:pt idx="846">
                  <c:v>21.92</c:v>
                </c:pt>
                <c:pt idx="847">
                  <c:v>21.94</c:v>
                </c:pt>
                <c:pt idx="848">
                  <c:v>21.96</c:v>
                </c:pt>
                <c:pt idx="849">
                  <c:v>21.98</c:v>
                </c:pt>
                <c:pt idx="850">
                  <c:v>22</c:v>
                </c:pt>
                <c:pt idx="851">
                  <c:v>22.02</c:v>
                </c:pt>
                <c:pt idx="852">
                  <c:v>22.04</c:v>
                </c:pt>
                <c:pt idx="853">
                  <c:v>22.06</c:v>
                </c:pt>
                <c:pt idx="854">
                  <c:v>22.08</c:v>
                </c:pt>
                <c:pt idx="855">
                  <c:v>22.1</c:v>
                </c:pt>
                <c:pt idx="856">
                  <c:v>22.12</c:v>
                </c:pt>
                <c:pt idx="857">
                  <c:v>22.14</c:v>
                </c:pt>
                <c:pt idx="858">
                  <c:v>22.16</c:v>
                </c:pt>
                <c:pt idx="859">
                  <c:v>22.18</c:v>
                </c:pt>
                <c:pt idx="860">
                  <c:v>22.2</c:v>
                </c:pt>
                <c:pt idx="861">
                  <c:v>22.22</c:v>
                </c:pt>
                <c:pt idx="862">
                  <c:v>22.24</c:v>
                </c:pt>
                <c:pt idx="863">
                  <c:v>22.26</c:v>
                </c:pt>
                <c:pt idx="864">
                  <c:v>22.28</c:v>
                </c:pt>
                <c:pt idx="865">
                  <c:v>22.3</c:v>
                </c:pt>
                <c:pt idx="866">
                  <c:v>22.32</c:v>
                </c:pt>
                <c:pt idx="867">
                  <c:v>22.34</c:v>
                </c:pt>
                <c:pt idx="868">
                  <c:v>22.36</c:v>
                </c:pt>
                <c:pt idx="869">
                  <c:v>22.38</c:v>
                </c:pt>
                <c:pt idx="870">
                  <c:v>22.4</c:v>
                </c:pt>
                <c:pt idx="871">
                  <c:v>22.42</c:v>
                </c:pt>
                <c:pt idx="872">
                  <c:v>22.44</c:v>
                </c:pt>
                <c:pt idx="873">
                  <c:v>22.46</c:v>
                </c:pt>
                <c:pt idx="874">
                  <c:v>22.48</c:v>
                </c:pt>
                <c:pt idx="875">
                  <c:v>22.5</c:v>
                </c:pt>
                <c:pt idx="876">
                  <c:v>22.52</c:v>
                </c:pt>
                <c:pt idx="877">
                  <c:v>22.54</c:v>
                </c:pt>
                <c:pt idx="878">
                  <c:v>22.56</c:v>
                </c:pt>
                <c:pt idx="879">
                  <c:v>22.58</c:v>
                </c:pt>
                <c:pt idx="880">
                  <c:v>22.6</c:v>
                </c:pt>
                <c:pt idx="881">
                  <c:v>22.62</c:v>
                </c:pt>
                <c:pt idx="882">
                  <c:v>22.64</c:v>
                </c:pt>
                <c:pt idx="883">
                  <c:v>22.66</c:v>
                </c:pt>
                <c:pt idx="884">
                  <c:v>22.68</c:v>
                </c:pt>
                <c:pt idx="885">
                  <c:v>22.7</c:v>
                </c:pt>
                <c:pt idx="886">
                  <c:v>22.72</c:v>
                </c:pt>
                <c:pt idx="887">
                  <c:v>22.74</c:v>
                </c:pt>
                <c:pt idx="888">
                  <c:v>22.76</c:v>
                </c:pt>
                <c:pt idx="889">
                  <c:v>22.78</c:v>
                </c:pt>
                <c:pt idx="890">
                  <c:v>22.8</c:v>
                </c:pt>
                <c:pt idx="891">
                  <c:v>22.82</c:v>
                </c:pt>
                <c:pt idx="892">
                  <c:v>22.84</c:v>
                </c:pt>
                <c:pt idx="893">
                  <c:v>22.86</c:v>
                </c:pt>
                <c:pt idx="894">
                  <c:v>22.88</c:v>
                </c:pt>
                <c:pt idx="895">
                  <c:v>22.9</c:v>
                </c:pt>
                <c:pt idx="896">
                  <c:v>22.92</c:v>
                </c:pt>
                <c:pt idx="897">
                  <c:v>22.94</c:v>
                </c:pt>
                <c:pt idx="898">
                  <c:v>22.96</c:v>
                </c:pt>
                <c:pt idx="899">
                  <c:v>22.98</c:v>
                </c:pt>
                <c:pt idx="900">
                  <c:v>23</c:v>
                </c:pt>
                <c:pt idx="901">
                  <c:v>23.02</c:v>
                </c:pt>
                <c:pt idx="902">
                  <c:v>23.04</c:v>
                </c:pt>
                <c:pt idx="903">
                  <c:v>23.06</c:v>
                </c:pt>
                <c:pt idx="904">
                  <c:v>23.08</c:v>
                </c:pt>
                <c:pt idx="905">
                  <c:v>23.1</c:v>
                </c:pt>
                <c:pt idx="906">
                  <c:v>23.12</c:v>
                </c:pt>
                <c:pt idx="907">
                  <c:v>23.14</c:v>
                </c:pt>
                <c:pt idx="908">
                  <c:v>23.16</c:v>
                </c:pt>
                <c:pt idx="909">
                  <c:v>23.18</c:v>
                </c:pt>
                <c:pt idx="910">
                  <c:v>23.2</c:v>
                </c:pt>
                <c:pt idx="911">
                  <c:v>23.22</c:v>
                </c:pt>
                <c:pt idx="912">
                  <c:v>23.24</c:v>
                </c:pt>
                <c:pt idx="913">
                  <c:v>23.26</c:v>
                </c:pt>
                <c:pt idx="914">
                  <c:v>23.28</c:v>
                </c:pt>
                <c:pt idx="915">
                  <c:v>23.3</c:v>
                </c:pt>
                <c:pt idx="916">
                  <c:v>23.32</c:v>
                </c:pt>
                <c:pt idx="917">
                  <c:v>23.34</c:v>
                </c:pt>
                <c:pt idx="918">
                  <c:v>23.36</c:v>
                </c:pt>
                <c:pt idx="919">
                  <c:v>23.38</c:v>
                </c:pt>
                <c:pt idx="920">
                  <c:v>23.4</c:v>
                </c:pt>
                <c:pt idx="921">
                  <c:v>23.42</c:v>
                </c:pt>
                <c:pt idx="922">
                  <c:v>23.44</c:v>
                </c:pt>
                <c:pt idx="923">
                  <c:v>23.46</c:v>
                </c:pt>
                <c:pt idx="924">
                  <c:v>23.48</c:v>
                </c:pt>
                <c:pt idx="925">
                  <c:v>23.5</c:v>
                </c:pt>
                <c:pt idx="926">
                  <c:v>23.52</c:v>
                </c:pt>
                <c:pt idx="927">
                  <c:v>23.54</c:v>
                </c:pt>
                <c:pt idx="928">
                  <c:v>23.56</c:v>
                </c:pt>
                <c:pt idx="929">
                  <c:v>23.58</c:v>
                </c:pt>
                <c:pt idx="930">
                  <c:v>23.6</c:v>
                </c:pt>
                <c:pt idx="931">
                  <c:v>23.62</c:v>
                </c:pt>
                <c:pt idx="932">
                  <c:v>23.64</c:v>
                </c:pt>
                <c:pt idx="933">
                  <c:v>23.66</c:v>
                </c:pt>
                <c:pt idx="934">
                  <c:v>23.68</c:v>
                </c:pt>
                <c:pt idx="935">
                  <c:v>23.7</c:v>
                </c:pt>
                <c:pt idx="936">
                  <c:v>23.72</c:v>
                </c:pt>
                <c:pt idx="937">
                  <c:v>23.74</c:v>
                </c:pt>
                <c:pt idx="938">
                  <c:v>23.76</c:v>
                </c:pt>
                <c:pt idx="939">
                  <c:v>23.78</c:v>
                </c:pt>
                <c:pt idx="940">
                  <c:v>23.8</c:v>
                </c:pt>
                <c:pt idx="941">
                  <c:v>23.82</c:v>
                </c:pt>
                <c:pt idx="942">
                  <c:v>23.84</c:v>
                </c:pt>
                <c:pt idx="943">
                  <c:v>23.86</c:v>
                </c:pt>
                <c:pt idx="944">
                  <c:v>23.88</c:v>
                </c:pt>
                <c:pt idx="945">
                  <c:v>23.9</c:v>
                </c:pt>
                <c:pt idx="946">
                  <c:v>23.92</c:v>
                </c:pt>
                <c:pt idx="947">
                  <c:v>23.94</c:v>
                </c:pt>
                <c:pt idx="948">
                  <c:v>23.96</c:v>
                </c:pt>
                <c:pt idx="949">
                  <c:v>23.98</c:v>
                </c:pt>
                <c:pt idx="950">
                  <c:v>24</c:v>
                </c:pt>
                <c:pt idx="951">
                  <c:v>24.02</c:v>
                </c:pt>
                <c:pt idx="952">
                  <c:v>24.04</c:v>
                </c:pt>
                <c:pt idx="953">
                  <c:v>24.06</c:v>
                </c:pt>
                <c:pt idx="954">
                  <c:v>24.08</c:v>
                </c:pt>
                <c:pt idx="955">
                  <c:v>24.1</c:v>
                </c:pt>
                <c:pt idx="956">
                  <c:v>24.12</c:v>
                </c:pt>
                <c:pt idx="957">
                  <c:v>24.14</c:v>
                </c:pt>
                <c:pt idx="958">
                  <c:v>24.16</c:v>
                </c:pt>
                <c:pt idx="959">
                  <c:v>24.18</c:v>
                </c:pt>
                <c:pt idx="960">
                  <c:v>24.2</c:v>
                </c:pt>
                <c:pt idx="961">
                  <c:v>24.22</c:v>
                </c:pt>
                <c:pt idx="962">
                  <c:v>24.24</c:v>
                </c:pt>
                <c:pt idx="963">
                  <c:v>24.26</c:v>
                </c:pt>
                <c:pt idx="964">
                  <c:v>24.28</c:v>
                </c:pt>
                <c:pt idx="965">
                  <c:v>24.3</c:v>
                </c:pt>
                <c:pt idx="966">
                  <c:v>24.32</c:v>
                </c:pt>
                <c:pt idx="967">
                  <c:v>24.34</c:v>
                </c:pt>
                <c:pt idx="968">
                  <c:v>24.36</c:v>
                </c:pt>
                <c:pt idx="969">
                  <c:v>24.38</c:v>
                </c:pt>
                <c:pt idx="970">
                  <c:v>24.4</c:v>
                </c:pt>
                <c:pt idx="971">
                  <c:v>24.42</c:v>
                </c:pt>
                <c:pt idx="972">
                  <c:v>24.44</c:v>
                </c:pt>
                <c:pt idx="973">
                  <c:v>24.46</c:v>
                </c:pt>
                <c:pt idx="974">
                  <c:v>24.48</c:v>
                </c:pt>
                <c:pt idx="975">
                  <c:v>24.5</c:v>
                </c:pt>
                <c:pt idx="976">
                  <c:v>24.52</c:v>
                </c:pt>
                <c:pt idx="977">
                  <c:v>24.54</c:v>
                </c:pt>
                <c:pt idx="978">
                  <c:v>24.56</c:v>
                </c:pt>
                <c:pt idx="979">
                  <c:v>24.58</c:v>
                </c:pt>
                <c:pt idx="980">
                  <c:v>24.6</c:v>
                </c:pt>
                <c:pt idx="981">
                  <c:v>24.62</c:v>
                </c:pt>
                <c:pt idx="982">
                  <c:v>24.64</c:v>
                </c:pt>
                <c:pt idx="983">
                  <c:v>24.66</c:v>
                </c:pt>
                <c:pt idx="984">
                  <c:v>24.68</c:v>
                </c:pt>
                <c:pt idx="985">
                  <c:v>24.7</c:v>
                </c:pt>
                <c:pt idx="986">
                  <c:v>24.72</c:v>
                </c:pt>
                <c:pt idx="987">
                  <c:v>24.74</c:v>
                </c:pt>
                <c:pt idx="988">
                  <c:v>24.76</c:v>
                </c:pt>
                <c:pt idx="989">
                  <c:v>24.78</c:v>
                </c:pt>
                <c:pt idx="990">
                  <c:v>24.8</c:v>
                </c:pt>
                <c:pt idx="991">
                  <c:v>24.82</c:v>
                </c:pt>
                <c:pt idx="992">
                  <c:v>24.84</c:v>
                </c:pt>
                <c:pt idx="993">
                  <c:v>24.86</c:v>
                </c:pt>
                <c:pt idx="994">
                  <c:v>24.88</c:v>
                </c:pt>
                <c:pt idx="995">
                  <c:v>24.9</c:v>
                </c:pt>
                <c:pt idx="996">
                  <c:v>24.92</c:v>
                </c:pt>
                <c:pt idx="997">
                  <c:v>24.94</c:v>
                </c:pt>
                <c:pt idx="998">
                  <c:v>24.96</c:v>
                </c:pt>
                <c:pt idx="999">
                  <c:v>24.98</c:v>
                </c:pt>
                <c:pt idx="1000">
                  <c:v>25</c:v>
                </c:pt>
                <c:pt idx="1001">
                  <c:v>25.02</c:v>
                </c:pt>
                <c:pt idx="1002">
                  <c:v>25.04</c:v>
                </c:pt>
                <c:pt idx="1003">
                  <c:v>25.06</c:v>
                </c:pt>
                <c:pt idx="1004">
                  <c:v>25.08</c:v>
                </c:pt>
                <c:pt idx="1005">
                  <c:v>25.1</c:v>
                </c:pt>
                <c:pt idx="1006">
                  <c:v>25.12</c:v>
                </c:pt>
                <c:pt idx="1007">
                  <c:v>25.14</c:v>
                </c:pt>
                <c:pt idx="1008">
                  <c:v>25.16</c:v>
                </c:pt>
                <c:pt idx="1009">
                  <c:v>25.18</c:v>
                </c:pt>
                <c:pt idx="1010">
                  <c:v>25.2</c:v>
                </c:pt>
                <c:pt idx="1011">
                  <c:v>25.22</c:v>
                </c:pt>
                <c:pt idx="1012">
                  <c:v>25.24</c:v>
                </c:pt>
                <c:pt idx="1013">
                  <c:v>25.26</c:v>
                </c:pt>
                <c:pt idx="1014">
                  <c:v>25.28</c:v>
                </c:pt>
                <c:pt idx="1015">
                  <c:v>25.3</c:v>
                </c:pt>
                <c:pt idx="1016">
                  <c:v>25.32</c:v>
                </c:pt>
                <c:pt idx="1017">
                  <c:v>25.34</c:v>
                </c:pt>
                <c:pt idx="1018">
                  <c:v>25.36</c:v>
                </c:pt>
                <c:pt idx="1019">
                  <c:v>25.38</c:v>
                </c:pt>
                <c:pt idx="1020">
                  <c:v>25.4</c:v>
                </c:pt>
                <c:pt idx="1021">
                  <c:v>25.42</c:v>
                </c:pt>
                <c:pt idx="1022">
                  <c:v>25.44</c:v>
                </c:pt>
                <c:pt idx="1023">
                  <c:v>25.46</c:v>
                </c:pt>
                <c:pt idx="1024">
                  <c:v>25.48</c:v>
                </c:pt>
                <c:pt idx="1025">
                  <c:v>25.5</c:v>
                </c:pt>
                <c:pt idx="1026">
                  <c:v>25.52</c:v>
                </c:pt>
                <c:pt idx="1027">
                  <c:v>25.54</c:v>
                </c:pt>
                <c:pt idx="1028">
                  <c:v>25.56</c:v>
                </c:pt>
                <c:pt idx="1029">
                  <c:v>25.58</c:v>
                </c:pt>
                <c:pt idx="1030">
                  <c:v>25.6</c:v>
                </c:pt>
                <c:pt idx="1031">
                  <c:v>25.62</c:v>
                </c:pt>
                <c:pt idx="1032">
                  <c:v>25.64</c:v>
                </c:pt>
                <c:pt idx="1033">
                  <c:v>25.66</c:v>
                </c:pt>
                <c:pt idx="1034">
                  <c:v>25.68</c:v>
                </c:pt>
                <c:pt idx="1035">
                  <c:v>25.7</c:v>
                </c:pt>
                <c:pt idx="1036">
                  <c:v>25.72</c:v>
                </c:pt>
                <c:pt idx="1037">
                  <c:v>25.74</c:v>
                </c:pt>
                <c:pt idx="1038">
                  <c:v>25.76</c:v>
                </c:pt>
                <c:pt idx="1039">
                  <c:v>25.78</c:v>
                </c:pt>
                <c:pt idx="1040">
                  <c:v>25.8</c:v>
                </c:pt>
                <c:pt idx="1041">
                  <c:v>25.82</c:v>
                </c:pt>
                <c:pt idx="1042">
                  <c:v>25.84</c:v>
                </c:pt>
                <c:pt idx="1043">
                  <c:v>25.86</c:v>
                </c:pt>
                <c:pt idx="1044">
                  <c:v>25.88</c:v>
                </c:pt>
                <c:pt idx="1045">
                  <c:v>25.9</c:v>
                </c:pt>
                <c:pt idx="1046">
                  <c:v>25.92</c:v>
                </c:pt>
                <c:pt idx="1047">
                  <c:v>25.94</c:v>
                </c:pt>
                <c:pt idx="1048">
                  <c:v>25.96</c:v>
                </c:pt>
                <c:pt idx="1049">
                  <c:v>25.98</c:v>
                </c:pt>
                <c:pt idx="1050">
                  <c:v>26</c:v>
                </c:pt>
                <c:pt idx="1051">
                  <c:v>26.02</c:v>
                </c:pt>
                <c:pt idx="1052">
                  <c:v>26.04</c:v>
                </c:pt>
                <c:pt idx="1053">
                  <c:v>26.06</c:v>
                </c:pt>
                <c:pt idx="1054">
                  <c:v>26.08</c:v>
                </c:pt>
                <c:pt idx="1055">
                  <c:v>26.1</c:v>
                </c:pt>
                <c:pt idx="1056">
                  <c:v>26.12</c:v>
                </c:pt>
                <c:pt idx="1057">
                  <c:v>26.14</c:v>
                </c:pt>
                <c:pt idx="1058">
                  <c:v>26.16</c:v>
                </c:pt>
                <c:pt idx="1059">
                  <c:v>26.18</c:v>
                </c:pt>
                <c:pt idx="1060">
                  <c:v>26.2</c:v>
                </c:pt>
                <c:pt idx="1061">
                  <c:v>26.22</c:v>
                </c:pt>
                <c:pt idx="1062">
                  <c:v>26.24</c:v>
                </c:pt>
                <c:pt idx="1063">
                  <c:v>26.26</c:v>
                </c:pt>
                <c:pt idx="1064">
                  <c:v>26.28</c:v>
                </c:pt>
                <c:pt idx="1065">
                  <c:v>26.3</c:v>
                </c:pt>
                <c:pt idx="1066">
                  <c:v>26.32</c:v>
                </c:pt>
                <c:pt idx="1067">
                  <c:v>26.34</c:v>
                </c:pt>
                <c:pt idx="1068">
                  <c:v>26.36</c:v>
                </c:pt>
                <c:pt idx="1069">
                  <c:v>26.38</c:v>
                </c:pt>
                <c:pt idx="1070">
                  <c:v>26.4</c:v>
                </c:pt>
                <c:pt idx="1071">
                  <c:v>26.42</c:v>
                </c:pt>
                <c:pt idx="1072">
                  <c:v>26.44</c:v>
                </c:pt>
                <c:pt idx="1073">
                  <c:v>26.46</c:v>
                </c:pt>
                <c:pt idx="1074">
                  <c:v>26.48</c:v>
                </c:pt>
                <c:pt idx="1075">
                  <c:v>26.5</c:v>
                </c:pt>
                <c:pt idx="1076">
                  <c:v>26.52</c:v>
                </c:pt>
                <c:pt idx="1077">
                  <c:v>26.54</c:v>
                </c:pt>
                <c:pt idx="1078">
                  <c:v>26.56</c:v>
                </c:pt>
                <c:pt idx="1079">
                  <c:v>26.58</c:v>
                </c:pt>
                <c:pt idx="1080">
                  <c:v>26.6</c:v>
                </c:pt>
                <c:pt idx="1081">
                  <c:v>26.62</c:v>
                </c:pt>
                <c:pt idx="1082">
                  <c:v>26.64</c:v>
                </c:pt>
                <c:pt idx="1083">
                  <c:v>26.66</c:v>
                </c:pt>
                <c:pt idx="1084">
                  <c:v>26.68</c:v>
                </c:pt>
                <c:pt idx="1085">
                  <c:v>26.7</c:v>
                </c:pt>
                <c:pt idx="1086">
                  <c:v>26.72</c:v>
                </c:pt>
                <c:pt idx="1087">
                  <c:v>26.74</c:v>
                </c:pt>
                <c:pt idx="1088">
                  <c:v>26.76</c:v>
                </c:pt>
                <c:pt idx="1089">
                  <c:v>26.78</c:v>
                </c:pt>
                <c:pt idx="1090">
                  <c:v>26.8</c:v>
                </c:pt>
                <c:pt idx="1091">
                  <c:v>26.82</c:v>
                </c:pt>
                <c:pt idx="1092">
                  <c:v>26.84</c:v>
                </c:pt>
                <c:pt idx="1093">
                  <c:v>26.86</c:v>
                </c:pt>
                <c:pt idx="1094">
                  <c:v>26.88</c:v>
                </c:pt>
                <c:pt idx="1095">
                  <c:v>26.9</c:v>
                </c:pt>
                <c:pt idx="1096">
                  <c:v>26.92</c:v>
                </c:pt>
                <c:pt idx="1097">
                  <c:v>26.94</c:v>
                </c:pt>
                <c:pt idx="1098">
                  <c:v>26.96</c:v>
                </c:pt>
                <c:pt idx="1099">
                  <c:v>26.98</c:v>
                </c:pt>
                <c:pt idx="1100">
                  <c:v>27</c:v>
                </c:pt>
                <c:pt idx="1101">
                  <c:v>27.02</c:v>
                </c:pt>
                <c:pt idx="1102">
                  <c:v>27.04</c:v>
                </c:pt>
                <c:pt idx="1103">
                  <c:v>27.06</c:v>
                </c:pt>
                <c:pt idx="1104">
                  <c:v>27.08</c:v>
                </c:pt>
                <c:pt idx="1105">
                  <c:v>27.1</c:v>
                </c:pt>
                <c:pt idx="1106">
                  <c:v>27.12</c:v>
                </c:pt>
                <c:pt idx="1107">
                  <c:v>27.14</c:v>
                </c:pt>
                <c:pt idx="1108">
                  <c:v>27.16</c:v>
                </c:pt>
                <c:pt idx="1109">
                  <c:v>27.18</c:v>
                </c:pt>
                <c:pt idx="1110">
                  <c:v>27.2</c:v>
                </c:pt>
                <c:pt idx="1111">
                  <c:v>27.22</c:v>
                </c:pt>
                <c:pt idx="1112">
                  <c:v>27.24</c:v>
                </c:pt>
                <c:pt idx="1113">
                  <c:v>27.26</c:v>
                </c:pt>
                <c:pt idx="1114">
                  <c:v>27.28</c:v>
                </c:pt>
                <c:pt idx="1115">
                  <c:v>27.3</c:v>
                </c:pt>
                <c:pt idx="1116">
                  <c:v>27.32</c:v>
                </c:pt>
                <c:pt idx="1117">
                  <c:v>27.34</c:v>
                </c:pt>
                <c:pt idx="1118">
                  <c:v>27.36</c:v>
                </c:pt>
                <c:pt idx="1119">
                  <c:v>27.38</c:v>
                </c:pt>
                <c:pt idx="1120">
                  <c:v>27.4</c:v>
                </c:pt>
                <c:pt idx="1121">
                  <c:v>27.42</c:v>
                </c:pt>
                <c:pt idx="1122">
                  <c:v>27.44</c:v>
                </c:pt>
                <c:pt idx="1123">
                  <c:v>27.46</c:v>
                </c:pt>
                <c:pt idx="1124">
                  <c:v>27.48</c:v>
                </c:pt>
                <c:pt idx="1125">
                  <c:v>27.5</c:v>
                </c:pt>
                <c:pt idx="1126">
                  <c:v>27.52</c:v>
                </c:pt>
                <c:pt idx="1127">
                  <c:v>27.54</c:v>
                </c:pt>
                <c:pt idx="1128">
                  <c:v>27.56</c:v>
                </c:pt>
                <c:pt idx="1129">
                  <c:v>27.58</c:v>
                </c:pt>
                <c:pt idx="1130">
                  <c:v>27.6</c:v>
                </c:pt>
                <c:pt idx="1131">
                  <c:v>27.62</c:v>
                </c:pt>
                <c:pt idx="1132">
                  <c:v>27.64</c:v>
                </c:pt>
                <c:pt idx="1133">
                  <c:v>27.66</c:v>
                </c:pt>
                <c:pt idx="1134">
                  <c:v>27.68</c:v>
                </c:pt>
                <c:pt idx="1135">
                  <c:v>27.7</c:v>
                </c:pt>
                <c:pt idx="1136">
                  <c:v>27.72</c:v>
                </c:pt>
                <c:pt idx="1137">
                  <c:v>27.74</c:v>
                </c:pt>
                <c:pt idx="1138">
                  <c:v>27.76</c:v>
                </c:pt>
                <c:pt idx="1139">
                  <c:v>27.78</c:v>
                </c:pt>
                <c:pt idx="1140">
                  <c:v>27.8</c:v>
                </c:pt>
                <c:pt idx="1141">
                  <c:v>27.82</c:v>
                </c:pt>
                <c:pt idx="1142">
                  <c:v>27.84</c:v>
                </c:pt>
                <c:pt idx="1143">
                  <c:v>27.86</c:v>
                </c:pt>
                <c:pt idx="1144">
                  <c:v>27.88</c:v>
                </c:pt>
                <c:pt idx="1145">
                  <c:v>27.9</c:v>
                </c:pt>
                <c:pt idx="1146">
                  <c:v>27.92</c:v>
                </c:pt>
                <c:pt idx="1147">
                  <c:v>27.94</c:v>
                </c:pt>
                <c:pt idx="1148">
                  <c:v>27.96</c:v>
                </c:pt>
                <c:pt idx="1149">
                  <c:v>27.98</c:v>
                </c:pt>
                <c:pt idx="1150">
                  <c:v>28</c:v>
                </c:pt>
                <c:pt idx="1151">
                  <c:v>28.02</c:v>
                </c:pt>
                <c:pt idx="1152">
                  <c:v>28.04</c:v>
                </c:pt>
                <c:pt idx="1153">
                  <c:v>28.06</c:v>
                </c:pt>
                <c:pt idx="1154">
                  <c:v>28.08</c:v>
                </c:pt>
                <c:pt idx="1155">
                  <c:v>28.1</c:v>
                </c:pt>
                <c:pt idx="1156">
                  <c:v>28.12</c:v>
                </c:pt>
                <c:pt idx="1157">
                  <c:v>28.14</c:v>
                </c:pt>
                <c:pt idx="1158">
                  <c:v>28.16</c:v>
                </c:pt>
                <c:pt idx="1159">
                  <c:v>28.18</c:v>
                </c:pt>
                <c:pt idx="1160">
                  <c:v>28.2</c:v>
                </c:pt>
                <c:pt idx="1161">
                  <c:v>28.22</c:v>
                </c:pt>
                <c:pt idx="1162">
                  <c:v>28.24</c:v>
                </c:pt>
                <c:pt idx="1163">
                  <c:v>28.26</c:v>
                </c:pt>
                <c:pt idx="1164">
                  <c:v>28.28</c:v>
                </c:pt>
                <c:pt idx="1165">
                  <c:v>28.3</c:v>
                </c:pt>
                <c:pt idx="1166">
                  <c:v>28.32</c:v>
                </c:pt>
                <c:pt idx="1167">
                  <c:v>28.34</c:v>
                </c:pt>
                <c:pt idx="1168">
                  <c:v>28.36</c:v>
                </c:pt>
                <c:pt idx="1169">
                  <c:v>28.38</c:v>
                </c:pt>
                <c:pt idx="1170">
                  <c:v>28.4</c:v>
                </c:pt>
                <c:pt idx="1171">
                  <c:v>28.42</c:v>
                </c:pt>
                <c:pt idx="1172">
                  <c:v>28.44</c:v>
                </c:pt>
                <c:pt idx="1173">
                  <c:v>28.46</c:v>
                </c:pt>
                <c:pt idx="1174">
                  <c:v>28.48</c:v>
                </c:pt>
                <c:pt idx="1175">
                  <c:v>28.5</c:v>
                </c:pt>
                <c:pt idx="1176">
                  <c:v>28.52</c:v>
                </c:pt>
                <c:pt idx="1177">
                  <c:v>28.54</c:v>
                </c:pt>
                <c:pt idx="1178">
                  <c:v>28.56</c:v>
                </c:pt>
                <c:pt idx="1179">
                  <c:v>28.58</c:v>
                </c:pt>
                <c:pt idx="1180">
                  <c:v>28.6</c:v>
                </c:pt>
                <c:pt idx="1181">
                  <c:v>28.62</c:v>
                </c:pt>
                <c:pt idx="1182">
                  <c:v>28.64</c:v>
                </c:pt>
                <c:pt idx="1183">
                  <c:v>28.66</c:v>
                </c:pt>
                <c:pt idx="1184">
                  <c:v>28.68</c:v>
                </c:pt>
                <c:pt idx="1185">
                  <c:v>28.7</c:v>
                </c:pt>
                <c:pt idx="1186">
                  <c:v>28.72</c:v>
                </c:pt>
                <c:pt idx="1187">
                  <c:v>28.74</c:v>
                </c:pt>
                <c:pt idx="1188">
                  <c:v>28.76</c:v>
                </c:pt>
                <c:pt idx="1189">
                  <c:v>28.78</c:v>
                </c:pt>
                <c:pt idx="1190">
                  <c:v>28.8</c:v>
                </c:pt>
                <c:pt idx="1191">
                  <c:v>28.82</c:v>
                </c:pt>
                <c:pt idx="1192">
                  <c:v>28.84</c:v>
                </c:pt>
                <c:pt idx="1193">
                  <c:v>28.86</c:v>
                </c:pt>
                <c:pt idx="1194">
                  <c:v>28.88</c:v>
                </c:pt>
                <c:pt idx="1195">
                  <c:v>28.9</c:v>
                </c:pt>
                <c:pt idx="1196">
                  <c:v>28.92</c:v>
                </c:pt>
                <c:pt idx="1197">
                  <c:v>28.94</c:v>
                </c:pt>
                <c:pt idx="1198">
                  <c:v>28.96</c:v>
                </c:pt>
                <c:pt idx="1199">
                  <c:v>28.98</c:v>
                </c:pt>
                <c:pt idx="1200">
                  <c:v>29</c:v>
                </c:pt>
                <c:pt idx="1201">
                  <c:v>29.02</c:v>
                </c:pt>
                <c:pt idx="1202">
                  <c:v>29.04</c:v>
                </c:pt>
                <c:pt idx="1203">
                  <c:v>29.06</c:v>
                </c:pt>
                <c:pt idx="1204">
                  <c:v>29.08</c:v>
                </c:pt>
                <c:pt idx="1205">
                  <c:v>29.1</c:v>
                </c:pt>
                <c:pt idx="1206">
                  <c:v>29.12</c:v>
                </c:pt>
                <c:pt idx="1207">
                  <c:v>29.14</c:v>
                </c:pt>
                <c:pt idx="1208">
                  <c:v>29.16</c:v>
                </c:pt>
                <c:pt idx="1209">
                  <c:v>29.18</c:v>
                </c:pt>
                <c:pt idx="1210">
                  <c:v>29.2</c:v>
                </c:pt>
                <c:pt idx="1211">
                  <c:v>29.22</c:v>
                </c:pt>
                <c:pt idx="1212">
                  <c:v>29.24</c:v>
                </c:pt>
                <c:pt idx="1213">
                  <c:v>29.26</c:v>
                </c:pt>
                <c:pt idx="1214">
                  <c:v>29.28</c:v>
                </c:pt>
                <c:pt idx="1215">
                  <c:v>29.3</c:v>
                </c:pt>
                <c:pt idx="1216">
                  <c:v>29.32</c:v>
                </c:pt>
                <c:pt idx="1217">
                  <c:v>29.34</c:v>
                </c:pt>
                <c:pt idx="1218">
                  <c:v>29.36</c:v>
                </c:pt>
                <c:pt idx="1219">
                  <c:v>29.38</c:v>
                </c:pt>
                <c:pt idx="1220">
                  <c:v>29.4</c:v>
                </c:pt>
                <c:pt idx="1221">
                  <c:v>29.42</c:v>
                </c:pt>
                <c:pt idx="1222">
                  <c:v>29.44</c:v>
                </c:pt>
                <c:pt idx="1223">
                  <c:v>29.46</c:v>
                </c:pt>
                <c:pt idx="1224">
                  <c:v>29.48</c:v>
                </c:pt>
                <c:pt idx="1225">
                  <c:v>29.5</c:v>
                </c:pt>
                <c:pt idx="1226">
                  <c:v>29.52</c:v>
                </c:pt>
                <c:pt idx="1227">
                  <c:v>29.54</c:v>
                </c:pt>
                <c:pt idx="1228">
                  <c:v>29.56</c:v>
                </c:pt>
                <c:pt idx="1229">
                  <c:v>29.58</c:v>
                </c:pt>
                <c:pt idx="1230">
                  <c:v>29.6</c:v>
                </c:pt>
                <c:pt idx="1231">
                  <c:v>29.62</c:v>
                </c:pt>
                <c:pt idx="1232">
                  <c:v>29.64</c:v>
                </c:pt>
                <c:pt idx="1233">
                  <c:v>29.66</c:v>
                </c:pt>
                <c:pt idx="1234">
                  <c:v>29.68</c:v>
                </c:pt>
                <c:pt idx="1235">
                  <c:v>29.7</c:v>
                </c:pt>
                <c:pt idx="1236">
                  <c:v>29.72</c:v>
                </c:pt>
                <c:pt idx="1237">
                  <c:v>29.74</c:v>
                </c:pt>
                <c:pt idx="1238">
                  <c:v>29.76</c:v>
                </c:pt>
                <c:pt idx="1239">
                  <c:v>29.78</c:v>
                </c:pt>
                <c:pt idx="1240">
                  <c:v>29.8</c:v>
                </c:pt>
                <c:pt idx="1241">
                  <c:v>29.82</c:v>
                </c:pt>
                <c:pt idx="1242">
                  <c:v>29.84</c:v>
                </c:pt>
                <c:pt idx="1243">
                  <c:v>29.86</c:v>
                </c:pt>
                <c:pt idx="1244">
                  <c:v>29.88</c:v>
                </c:pt>
                <c:pt idx="1245">
                  <c:v>29.9</c:v>
                </c:pt>
                <c:pt idx="1246">
                  <c:v>29.92</c:v>
                </c:pt>
                <c:pt idx="1247">
                  <c:v>29.94</c:v>
                </c:pt>
                <c:pt idx="1248">
                  <c:v>29.96</c:v>
                </c:pt>
                <c:pt idx="1249">
                  <c:v>29.98</c:v>
                </c:pt>
                <c:pt idx="1250">
                  <c:v>30</c:v>
                </c:pt>
                <c:pt idx="1251">
                  <c:v>30.02</c:v>
                </c:pt>
                <c:pt idx="1252">
                  <c:v>30.04</c:v>
                </c:pt>
                <c:pt idx="1253">
                  <c:v>30.06</c:v>
                </c:pt>
                <c:pt idx="1254">
                  <c:v>30.08</c:v>
                </c:pt>
                <c:pt idx="1255">
                  <c:v>30.1</c:v>
                </c:pt>
                <c:pt idx="1256">
                  <c:v>30.12</c:v>
                </c:pt>
                <c:pt idx="1257">
                  <c:v>30.14</c:v>
                </c:pt>
                <c:pt idx="1258">
                  <c:v>30.16</c:v>
                </c:pt>
                <c:pt idx="1259">
                  <c:v>30.18</c:v>
                </c:pt>
                <c:pt idx="1260">
                  <c:v>30.2</c:v>
                </c:pt>
                <c:pt idx="1261">
                  <c:v>30.22</c:v>
                </c:pt>
                <c:pt idx="1262">
                  <c:v>30.24</c:v>
                </c:pt>
                <c:pt idx="1263">
                  <c:v>30.26</c:v>
                </c:pt>
                <c:pt idx="1264">
                  <c:v>30.28</c:v>
                </c:pt>
                <c:pt idx="1265">
                  <c:v>30.3</c:v>
                </c:pt>
                <c:pt idx="1266">
                  <c:v>30.32</c:v>
                </c:pt>
                <c:pt idx="1267">
                  <c:v>30.34</c:v>
                </c:pt>
                <c:pt idx="1268">
                  <c:v>30.36</c:v>
                </c:pt>
                <c:pt idx="1269">
                  <c:v>30.38</c:v>
                </c:pt>
                <c:pt idx="1270">
                  <c:v>30.4</c:v>
                </c:pt>
                <c:pt idx="1271">
                  <c:v>30.42</c:v>
                </c:pt>
                <c:pt idx="1272">
                  <c:v>30.44</c:v>
                </c:pt>
                <c:pt idx="1273">
                  <c:v>30.46</c:v>
                </c:pt>
                <c:pt idx="1274">
                  <c:v>30.48</c:v>
                </c:pt>
                <c:pt idx="1275">
                  <c:v>30.5</c:v>
                </c:pt>
                <c:pt idx="1276">
                  <c:v>30.52</c:v>
                </c:pt>
                <c:pt idx="1277">
                  <c:v>30.54</c:v>
                </c:pt>
                <c:pt idx="1278">
                  <c:v>30.56</c:v>
                </c:pt>
                <c:pt idx="1279">
                  <c:v>30.58</c:v>
                </c:pt>
                <c:pt idx="1280">
                  <c:v>30.6</c:v>
                </c:pt>
                <c:pt idx="1281">
                  <c:v>30.62</c:v>
                </c:pt>
                <c:pt idx="1282">
                  <c:v>30.64</c:v>
                </c:pt>
                <c:pt idx="1283">
                  <c:v>30.66</c:v>
                </c:pt>
                <c:pt idx="1284">
                  <c:v>30.68</c:v>
                </c:pt>
                <c:pt idx="1285">
                  <c:v>30.7</c:v>
                </c:pt>
                <c:pt idx="1286">
                  <c:v>30.72</c:v>
                </c:pt>
                <c:pt idx="1287">
                  <c:v>30.74</c:v>
                </c:pt>
                <c:pt idx="1288">
                  <c:v>30.76</c:v>
                </c:pt>
                <c:pt idx="1289">
                  <c:v>30.78</c:v>
                </c:pt>
                <c:pt idx="1290">
                  <c:v>30.8</c:v>
                </c:pt>
                <c:pt idx="1291">
                  <c:v>30.82</c:v>
                </c:pt>
                <c:pt idx="1292">
                  <c:v>30.84</c:v>
                </c:pt>
                <c:pt idx="1293">
                  <c:v>30.86</c:v>
                </c:pt>
                <c:pt idx="1294">
                  <c:v>30.88</c:v>
                </c:pt>
                <c:pt idx="1295">
                  <c:v>30.9</c:v>
                </c:pt>
                <c:pt idx="1296">
                  <c:v>30.92</c:v>
                </c:pt>
                <c:pt idx="1297">
                  <c:v>30.94</c:v>
                </c:pt>
                <c:pt idx="1298">
                  <c:v>30.96</c:v>
                </c:pt>
                <c:pt idx="1299">
                  <c:v>30.98</c:v>
                </c:pt>
                <c:pt idx="1300">
                  <c:v>31</c:v>
                </c:pt>
                <c:pt idx="1301">
                  <c:v>31.02</c:v>
                </c:pt>
                <c:pt idx="1302">
                  <c:v>31.04</c:v>
                </c:pt>
                <c:pt idx="1303">
                  <c:v>31.06</c:v>
                </c:pt>
                <c:pt idx="1304">
                  <c:v>31.08</c:v>
                </c:pt>
                <c:pt idx="1305">
                  <c:v>31.1</c:v>
                </c:pt>
                <c:pt idx="1306">
                  <c:v>31.12</c:v>
                </c:pt>
                <c:pt idx="1307">
                  <c:v>31.14</c:v>
                </c:pt>
                <c:pt idx="1308">
                  <c:v>31.16</c:v>
                </c:pt>
                <c:pt idx="1309">
                  <c:v>31.18</c:v>
                </c:pt>
                <c:pt idx="1310">
                  <c:v>31.2</c:v>
                </c:pt>
                <c:pt idx="1311">
                  <c:v>31.22</c:v>
                </c:pt>
                <c:pt idx="1312">
                  <c:v>31.24</c:v>
                </c:pt>
                <c:pt idx="1313">
                  <c:v>31.26</c:v>
                </c:pt>
                <c:pt idx="1314">
                  <c:v>31.28</c:v>
                </c:pt>
                <c:pt idx="1315">
                  <c:v>31.3</c:v>
                </c:pt>
                <c:pt idx="1316">
                  <c:v>31.32</c:v>
                </c:pt>
                <c:pt idx="1317">
                  <c:v>31.34</c:v>
                </c:pt>
                <c:pt idx="1318">
                  <c:v>31.36</c:v>
                </c:pt>
                <c:pt idx="1319">
                  <c:v>31.38</c:v>
                </c:pt>
                <c:pt idx="1320">
                  <c:v>31.4</c:v>
                </c:pt>
                <c:pt idx="1321">
                  <c:v>31.42</c:v>
                </c:pt>
                <c:pt idx="1322">
                  <c:v>31.44</c:v>
                </c:pt>
                <c:pt idx="1323">
                  <c:v>31.46</c:v>
                </c:pt>
                <c:pt idx="1324">
                  <c:v>31.48</c:v>
                </c:pt>
                <c:pt idx="1325">
                  <c:v>31.5</c:v>
                </c:pt>
                <c:pt idx="1326">
                  <c:v>31.52</c:v>
                </c:pt>
                <c:pt idx="1327">
                  <c:v>31.54</c:v>
                </c:pt>
                <c:pt idx="1328">
                  <c:v>31.56</c:v>
                </c:pt>
                <c:pt idx="1329">
                  <c:v>31.58</c:v>
                </c:pt>
                <c:pt idx="1330">
                  <c:v>31.6</c:v>
                </c:pt>
                <c:pt idx="1331">
                  <c:v>31.62</c:v>
                </c:pt>
                <c:pt idx="1332">
                  <c:v>31.64</c:v>
                </c:pt>
                <c:pt idx="1333">
                  <c:v>31.66</c:v>
                </c:pt>
                <c:pt idx="1334">
                  <c:v>31.68</c:v>
                </c:pt>
                <c:pt idx="1335">
                  <c:v>31.7</c:v>
                </c:pt>
                <c:pt idx="1336">
                  <c:v>31.72</c:v>
                </c:pt>
                <c:pt idx="1337">
                  <c:v>31.74</c:v>
                </c:pt>
                <c:pt idx="1338">
                  <c:v>31.76</c:v>
                </c:pt>
                <c:pt idx="1339">
                  <c:v>31.78</c:v>
                </c:pt>
                <c:pt idx="1340">
                  <c:v>31.8</c:v>
                </c:pt>
                <c:pt idx="1341">
                  <c:v>31.82</c:v>
                </c:pt>
                <c:pt idx="1342">
                  <c:v>31.84</c:v>
                </c:pt>
                <c:pt idx="1343">
                  <c:v>31.86</c:v>
                </c:pt>
                <c:pt idx="1344">
                  <c:v>31.88</c:v>
                </c:pt>
                <c:pt idx="1345">
                  <c:v>31.9</c:v>
                </c:pt>
                <c:pt idx="1346">
                  <c:v>31.92</c:v>
                </c:pt>
                <c:pt idx="1347">
                  <c:v>31.94</c:v>
                </c:pt>
                <c:pt idx="1348">
                  <c:v>31.96</c:v>
                </c:pt>
                <c:pt idx="1349">
                  <c:v>31.98</c:v>
                </c:pt>
                <c:pt idx="1350">
                  <c:v>32</c:v>
                </c:pt>
                <c:pt idx="1351">
                  <c:v>32.020000000000003</c:v>
                </c:pt>
                <c:pt idx="1352">
                  <c:v>32.04</c:v>
                </c:pt>
                <c:pt idx="1353">
                  <c:v>32.06</c:v>
                </c:pt>
                <c:pt idx="1354">
                  <c:v>32.08</c:v>
                </c:pt>
                <c:pt idx="1355">
                  <c:v>32.1</c:v>
                </c:pt>
                <c:pt idx="1356">
                  <c:v>32.119999999999997</c:v>
                </c:pt>
                <c:pt idx="1357">
                  <c:v>32.14</c:v>
                </c:pt>
                <c:pt idx="1358">
                  <c:v>32.159999999999997</c:v>
                </c:pt>
                <c:pt idx="1359">
                  <c:v>32.18</c:v>
                </c:pt>
                <c:pt idx="1360">
                  <c:v>32.200000000000003</c:v>
                </c:pt>
                <c:pt idx="1361">
                  <c:v>32.22</c:v>
                </c:pt>
                <c:pt idx="1362">
                  <c:v>32.24</c:v>
                </c:pt>
                <c:pt idx="1363">
                  <c:v>32.26</c:v>
                </c:pt>
                <c:pt idx="1364">
                  <c:v>32.28</c:v>
                </c:pt>
                <c:pt idx="1365">
                  <c:v>32.299999999999997</c:v>
                </c:pt>
                <c:pt idx="1366">
                  <c:v>32.32</c:v>
                </c:pt>
                <c:pt idx="1367">
                  <c:v>32.340000000000003</c:v>
                </c:pt>
                <c:pt idx="1368">
                  <c:v>32.36</c:v>
                </c:pt>
                <c:pt idx="1369">
                  <c:v>32.380000000000003</c:v>
                </c:pt>
                <c:pt idx="1370">
                  <c:v>32.4</c:v>
                </c:pt>
                <c:pt idx="1371">
                  <c:v>32.42</c:v>
                </c:pt>
                <c:pt idx="1372">
                  <c:v>32.44</c:v>
                </c:pt>
                <c:pt idx="1373">
                  <c:v>32.46</c:v>
                </c:pt>
                <c:pt idx="1374">
                  <c:v>32.479999999999997</c:v>
                </c:pt>
                <c:pt idx="1375">
                  <c:v>32.5</c:v>
                </c:pt>
                <c:pt idx="1376">
                  <c:v>32.520000000000003</c:v>
                </c:pt>
                <c:pt idx="1377">
                  <c:v>32.54</c:v>
                </c:pt>
                <c:pt idx="1378">
                  <c:v>32.56</c:v>
                </c:pt>
                <c:pt idx="1379">
                  <c:v>32.58</c:v>
                </c:pt>
                <c:pt idx="1380">
                  <c:v>32.6</c:v>
                </c:pt>
                <c:pt idx="1381">
                  <c:v>32.619999999999997</c:v>
                </c:pt>
                <c:pt idx="1382">
                  <c:v>32.64</c:v>
                </c:pt>
                <c:pt idx="1383">
                  <c:v>32.659999999999997</c:v>
                </c:pt>
                <c:pt idx="1384">
                  <c:v>32.68</c:v>
                </c:pt>
                <c:pt idx="1385">
                  <c:v>32.700000000000003</c:v>
                </c:pt>
                <c:pt idx="1386">
                  <c:v>32.72</c:v>
                </c:pt>
                <c:pt idx="1387">
                  <c:v>32.74</c:v>
                </c:pt>
                <c:pt idx="1388">
                  <c:v>32.76</c:v>
                </c:pt>
                <c:pt idx="1389">
                  <c:v>32.78</c:v>
                </c:pt>
                <c:pt idx="1390">
                  <c:v>32.799999999999997</c:v>
                </c:pt>
                <c:pt idx="1391">
                  <c:v>32.82</c:v>
                </c:pt>
                <c:pt idx="1392">
                  <c:v>32.840000000000003</c:v>
                </c:pt>
                <c:pt idx="1393">
                  <c:v>32.86</c:v>
                </c:pt>
                <c:pt idx="1394">
                  <c:v>32.880000000000003</c:v>
                </c:pt>
                <c:pt idx="1395">
                  <c:v>32.9</c:v>
                </c:pt>
                <c:pt idx="1396">
                  <c:v>32.92</c:v>
                </c:pt>
                <c:pt idx="1397">
                  <c:v>32.94</c:v>
                </c:pt>
                <c:pt idx="1398">
                  <c:v>32.96</c:v>
                </c:pt>
                <c:pt idx="1399">
                  <c:v>32.979999999999997</c:v>
                </c:pt>
                <c:pt idx="1400">
                  <c:v>33</c:v>
                </c:pt>
                <c:pt idx="1401">
                  <c:v>33.020000000000003</c:v>
                </c:pt>
                <c:pt idx="1402">
                  <c:v>33.04</c:v>
                </c:pt>
                <c:pt idx="1403">
                  <c:v>33.06</c:v>
                </c:pt>
                <c:pt idx="1404">
                  <c:v>33.08</c:v>
                </c:pt>
                <c:pt idx="1405">
                  <c:v>33.1</c:v>
                </c:pt>
                <c:pt idx="1406">
                  <c:v>33.119999999999997</c:v>
                </c:pt>
                <c:pt idx="1407">
                  <c:v>33.14</c:v>
                </c:pt>
                <c:pt idx="1408">
                  <c:v>33.159999999999997</c:v>
                </c:pt>
                <c:pt idx="1409">
                  <c:v>33.18</c:v>
                </c:pt>
                <c:pt idx="1410">
                  <c:v>33.200000000000003</c:v>
                </c:pt>
                <c:pt idx="1411">
                  <c:v>33.22</c:v>
                </c:pt>
                <c:pt idx="1412">
                  <c:v>33.24</c:v>
                </c:pt>
                <c:pt idx="1413">
                  <c:v>33.26</c:v>
                </c:pt>
                <c:pt idx="1414">
                  <c:v>33.28</c:v>
                </c:pt>
                <c:pt idx="1415">
                  <c:v>33.299999999999997</c:v>
                </c:pt>
                <c:pt idx="1416">
                  <c:v>33.32</c:v>
                </c:pt>
                <c:pt idx="1417">
                  <c:v>33.340000000000003</c:v>
                </c:pt>
                <c:pt idx="1418">
                  <c:v>33.36</c:v>
                </c:pt>
                <c:pt idx="1419">
                  <c:v>33.380000000000003</c:v>
                </c:pt>
                <c:pt idx="1420">
                  <c:v>33.4</c:v>
                </c:pt>
                <c:pt idx="1421">
                  <c:v>33.42</c:v>
                </c:pt>
                <c:pt idx="1422">
                  <c:v>33.44</c:v>
                </c:pt>
                <c:pt idx="1423">
                  <c:v>33.46</c:v>
                </c:pt>
                <c:pt idx="1424">
                  <c:v>33.479999999999997</c:v>
                </c:pt>
                <c:pt idx="1425">
                  <c:v>33.5</c:v>
                </c:pt>
                <c:pt idx="1426">
                  <c:v>33.520000000000003</c:v>
                </c:pt>
                <c:pt idx="1427">
                  <c:v>33.54</c:v>
                </c:pt>
                <c:pt idx="1428">
                  <c:v>33.56</c:v>
                </c:pt>
                <c:pt idx="1429">
                  <c:v>33.58</c:v>
                </c:pt>
                <c:pt idx="1430">
                  <c:v>33.6</c:v>
                </c:pt>
                <c:pt idx="1431">
                  <c:v>33.619999999999997</c:v>
                </c:pt>
                <c:pt idx="1432">
                  <c:v>33.64</c:v>
                </c:pt>
                <c:pt idx="1433">
                  <c:v>33.659999999999997</c:v>
                </c:pt>
                <c:pt idx="1434">
                  <c:v>33.68</c:v>
                </c:pt>
                <c:pt idx="1435">
                  <c:v>33.700000000000003</c:v>
                </c:pt>
                <c:pt idx="1436">
                  <c:v>33.72</c:v>
                </c:pt>
                <c:pt idx="1437">
                  <c:v>33.74</c:v>
                </c:pt>
                <c:pt idx="1438">
                  <c:v>33.76</c:v>
                </c:pt>
                <c:pt idx="1439">
                  <c:v>33.78</c:v>
                </c:pt>
                <c:pt idx="1440">
                  <c:v>33.799999999999997</c:v>
                </c:pt>
                <c:pt idx="1441">
                  <c:v>33.82</c:v>
                </c:pt>
                <c:pt idx="1442">
                  <c:v>33.840000000000003</c:v>
                </c:pt>
                <c:pt idx="1443">
                  <c:v>33.86</c:v>
                </c:pt>
                <c:pt idx="1444">
                  <c:v>33.880000000000003</c:v>
                </c:pt>
                <c:pt idx="1445">
                  <c:v>33.9</c:v>
                </c:pt>
                <c:pt idx="1446">
                  <c:v>33.92</c:v>
                </c:pt>
                <c:pt idx="1447">
                  <c:v>33.94</c:v>
                </c:pt>
                <c:pt idx="1448">
                  <c:v>33.96</c:v>
                </c:pt>
                <c:pt idx="1449">
                  <c:v>33.979999999999997</c:v>
                </c:pt>
                <c:pt idx="1450">
                  <c:v>34</c:v>
                </c:pt>
                <c:pt idx="1451">
                  <c:v>34.020000000000003</c:v>
                </c:pt>
                <c:pt idx="1452">
                  <c:v>34.04</c:v>
                </c:pt>
                <c:pt idx="1453">
                  <c:v>34.06</c:v>
                </c:pt>
                <c:pt idx="1454">
                  <c:v>34.08</c:v>
                </c:pt>
                <c:pt idx="1455">
                  <c:v>34.1</c:v>
                </c:pt>
                <c:pt idx="1456">
                  <c:v>34.119999999999997</c:v>
                </c:pt>
                <c:pt idx="1457">
                  <c:v>34.14</c:v>
                </c:pt>
                <c:pt idx="1458">
                  <c:v>34.159999999999997</c:v>
                </c:pt>
                <c:pt idx="1459">
                  <c:v>34.18</c:v>
                </c:pt>
                <c:pt idx="1460">
                  <c:v>34.200000000000003</c:v>
                </c:pt>
                <c:pt idx="1461">
                  <c:v>34.22</c:v>
                </c:pt>
                <c:pt idx="1462">
                  <c:v>34.24</c:v>
                </c:pt>
                <c:pt idx="1463">
                  <c:v>34.26</c:v>
                </c:pt>
                <c:pt idx="1464">
                  <c:v>34.28</c:v>
                </c:pt>
                <c:pt idx="1465">
                  <c:v>34.299999999999997</c:v>
                </c:pt>
                <c:pt idx="1466">
                  <c:v>34.32</c:v>
                </c:pt>
                <c:pt idx="1467">
                  <c:v>34.340000000000003</c:v>
                </c:pt>
                <c:pt idx="1468">
                  <c:v>34.36</c:v>
                </c:pt>
                <c:pt idx="1469">
                  <c:v>34.380000000000003</c:v>
                </c:pt>
                <c:pt idx="1470">
                  <c:v>34.4</c:v>
                </c:pt>
                <c:pt idx="1471">
                  <c:v>34.42</c:v>
                </c:pt>
                <c:pt idx="1472">
                  <c:v>34.44</c:v>
                </c:pt>
                <c:pt idx="1473">
                  <c:v>34.46</c:v>
                </c:pt>
                <c:pt idx="1474">
                  <c:v>34.479999999999997</c:v>
                </c:pt>
                <c:pt idx="1475">
                  <c:v>34.5</c:v>
                </c:pt>
                <c:pt idx="1476">
                  <c:v>34.520000000000003</c:v>
                </c:pt>
                <c:pt idx="1477">
                  <c:v>34.54</c:v>
                </c:pt>
                <c:pt idx="1478">
                  <c:v>34.56</c:v>
                </c:pt>
                <c:pt idx="1479">
                  <c:v>34.58</c:v>
                </c:pt>
                <c:pt idx="1480">
                  <c:v>34.6</c:v>
                </c:pt>
                <c:pt idx="1481">
                  <c:v>34.619999999999997</c:v>
                </c:pt>
                <c:pt idx="1482">
                  <c:v>34.64</c:v>
                </c:pt>
                <c:pt idx="1483">
                  <c:v>34.659999999999997</c:v>
                </c:pt>
                <c:pt idx="1484">
                  <c:v>34.68</c:v>
                </c:pt>
                <c:pt idx="1485">
                  <c:v>34.700000000000003</c:v>
                </c:pt>
                <c:pt idx="1486">
                  <c:v>34.72</c:v>
                </c:pt>
                <c:pt idx="1487">
                  <c:v>34.74</c:v>
                </c:pt>
                <c:pt idx="1488">
                  <c:v>34.76</c:v>
                </c:pt>
                <c:pt idx="1489">
                  <c:v>34.78</c:v>
                </c:pt>
                <c:pt idx="1490">
                  <c:v>34.799999999999997</c:v>
                </c:pt>
                <c:pt idx="1491">
                  <c:v>34.82</c:v>
                </c:pt>
                <c:pt idx="1492">
                  <c:v>34.840000000000003</c:v>
                </c:pt>
                <c:pt idx="1493">
                  <c:v>34.86</c:v>
                </c:pt>
                <c:pt idx="1494">
                  <c:v>34.880000000000003</c:v>
                </c:pt>
                <c:pt idx="1495">
                  <c:v>34.9</c:v>
                </c:pt>
                <c:pt idx="1496">
                  <c:v>34.92</c:v>
                </c:pt>
                <c:pt idx="1497">
                  <c:v>34.94</c:v>
                </c:pt>
                <c:pt idx="1498">
                  <c:v>34.96</c:v>
                </c:pt>
                <c:pt idx="1499">
                  <c:v>34.979999999999997</c:v>
                </c:pt>
                <c:pt idx="1500">
                  <c:v>35</c:v>
                </c:pt>
                <c:pt idx="1501">
                  <c:v>35.020000000000003</c:v>
                </c:pt>
                <c:pt idx="1502">
                  <c:v>35.04</c:v>
                </c:pt>
                <c:pt idx="1503">
                  <c:v>35.06</c:v>
                </c:pt>
                <c:pt idx="1504">
                  <c:v>35.08</c:v>
                </c:pt>
                <c:pt idx="1505">
                  <c:v>35.1</c:v>
                </c:pt>
                <c:pt idx="1506">
                  <c:v>35.119999999999997</c:v>
                </c:pt>
                <c:pt idx="1507">
                  <c:v>35.14</c:v>
                </c:pt>
                <c:pt idx="1508">
                  <c:v>35.159999999999997</c:v>
                </c:pt>
                <c:pt idx="1509">
                  <c:v>35.18</c:v>
                </c:pt>
                <c:pt idx="1510">
                  <c:v>35.200000000000003</c:v>
                </c:pt>
                <c:pt idx="1511">
                  <c:v>35.22</c:v>
                </c:pt>
                <c:pt idx="1512">
                  <c:v>35.24</c:v>
                </c:pt>
                <c:pt idx="1513">
                  <c:v>35.26</c:v>
                </c:pt>
                <c:pt idx="1514">
                  <c:v>35.28</c:v>
                </c:pt>
                <c:pt idx="1515">
                  <c:v>35.299999999999997</c:v>
                </c:pt>
                <c:pt idx="1516">
                  <c:v>35.32</c:v>
                </c:pt>
                <c:pt idx="1517">
                  <c:v>35.340000000000003</c:v>
                </c:pt>
                <c:pt idx="1518">
                  <c:v>35.36</c:v>
                </c:pt>
                <c:pt idx="1519">
                  <c:v>35.380000000000003</c:v>
                </c:pt>
                <c:pt idx="1520">
                  <c:v>35.4</c:v>
                </c:pt>
                <c:pt idx="1521">
                  <c:v>35.42</c:v>
                </c:pt>
                <c:pt idx="1522">
                  <c:v>35.44</c:v>
                </c:pt>
                <c:pt idx="1523">
                  <c:v>35.46</c:v>
                </c:pt>
                <c:pt idx="1524">
                  <c:v>35.479999999999997</c:v>
                </c:pt>
                <c:pt idx="1525">
                  <c:v>35.5</c:v>
                </c:pt>
                <c:pt idx="1526">
                  <c:v>35.520000000000003</c:v>
                </c:pt>
                <c:pt idx="1527">
                  <c:v>35.54</c:v>
                </c:pt>
                <c:pt idx="1528">
                  <c:v>35.56</c:v>
                </c:pt>
                <c:pt idx="1529">
                  <c:v>35.58</c:v>
                </c:pt>
                <c:pt idx="1530">
                  <c:v>35.6</c:v>
                </c:pt>
                <c:pt idx="1531">
                  <c:v>35.619999999999997</c:v>
                </c:pt>
                <c:pt idx="1532">
                  <c:v>35.64</c:v>
                </c:pt>
                <c:pt idx="1533">
                  <c:v>35.659999999999997</c:v>
                </c:pt>
                <c:pt idx="1534">
                  <c:v>35.68</c:v>
                </c:pt>
                <c:pt idx="1535">
                  <c:v>35.700000000000003</c:v>
                </c:pt>
                <c:pt idx="1536">
                  <c:v>35.72</c:v>
                </c:pt>
                <c:pt idx="1537">
                  <c:v>35.74</c:v>
                </c:pt>
                <c:pt idx="1538">
                  <c:v>35.76</c:v>
                </c:pt>
                <c:pt idx="1539">
                  <c:v>35.78</c:v>
                </c:pt>
                <c:pt idx="1540">
                  <c:v>35.799999999999997</c:v>
                </c:pt>
                <c:pt idx="1541">
                  <c:v>35.82</c:v>
                </c:pt>
                <c:pt idx="1542">
                  <c:v>35.840000000000003</c:v>
                </c:pt>
                <c:pt idx="1543">
                  <c:v>35.86</c:v>
                </c:pt>
                <c:pt idx="1544">
                  <c:v>35.880000000000003</c:v>
                </c:pt>
                <c:pt idx="1545">
                  <c:v>35.9</c:v>
                </c:pt>
                <c:pt idx="1546">
                  <c:v>35.92</c:v>
                </c:pt>
                <c:pt idx="1547">
                  <c:v>35.94</c:v>
                </c:pt>
                <c:pt idx="1548">
                  <c:v>35.96</c:v>
                </c:pt>
                <c:pt idx="1549">
                  <c:v>35.979999999999997</c:v>
                </c:pt>
                <c:pt idx="1550">
                  <c:v>36</c:v>
                </c:pt>
                <c:pt idx="1551">
                  <c:v>36.020000000000003</c:v>
                </c:pt>
                <c:pt idx="1552">
                  <c:v>36.04</c:v>
                </c:pt>
                <c:pt idx="1553">
                  <c:v>36.06</c:v>
                </c:pt>
                <c:pt idx="1554">
                  <c:v>36.08</c:v>
                </c:pt>
                <c:pt idx="1555">
                  <c:v>36.1</c:v>
                </c:pt>
                <c:pt idx="1556">
                  <c:v>36.119999999999997</c:v>
                </c:pt>
                <c:pt idx="1557">
                  <c:v>36.14</c:v>
                </c:pt>
                <c:pt idx="1558">
                  <c:v>36.159999999999997</c:v>
                </c:pt>
                <c:pt idx="1559">
                  <c:v>36.18</c:v>
                </c:pt>
                <c:pt idx="1560">
                  <c:v>36.200000000000003</c:v>
                </c:pt>
                <c:pt idx="1561">
                  <c:v>36.22</c:v>
                </c:pt>
                <c:pt idx="1562">
                  <c:v>36.24</c:v>
                </c:pt>
                <c:pt idx="1563">
                  <c:v>36.26</c:v>
                </c:pt>
                <c:pt idx="1564">
                  <c:v>36.28</c:v>
                </c:pt>
                <c:pt idx="1565">
                  <c:v>36.299999999999997</c:v>
                </c:pt>
                <c:pt idx="1566">
                  <c:v>36.32</c:v>
                </c:pt>
                <c:pt idx="1567">
                  <c:v>36.340000000000003</c:v>
                </c:pt>
                <c:pt idx="1568">
                  <c:v>36.36</c:v>
                </c:pt>
                <c:pt idx="1569">
                  <c:v>36.380000000000003</c:v>
                </c:pt>
                <c:pt idx="1570">
                  <c:v>36.4</c:v>
                </c:pt>
                <c:pt idx="1571">
                  <c:v>36.42</c:v>
                </c:pt>
                <c:pt idx="1572">
                  <c:v>36.44</c:v>
                </c:pt>
                <c:pt idx="1573">
                  <c:v>36.46</c:v>
                </c:pt>
                <c:pt idx="1574">
                  <c:v>36.479999999999997</c:v>
                </c:pt>
                <c:pt idx="1575">
                  <c:v>36.5</c:v>
                </c:pt>
                <c:pt idx="1576">
                  <c:v>36.520000000000003</c:v>
                </c:pt>
                <c:pt idx="1577">
                  <c:v>36.54</c:v>
                </c:pt>
                <c:pt idx="1578">
                  <c:v>36.56</c:v>
                </c:pt>
                <c:pt idx="1579">
                  <c:v>36.58</c:v>
                </c:pt>
                <c:pt idx="1580">
                  <c:v>36.6</c:v>
                </c:pt>
                <c:pt idx="1581">
                  <c:v>36.619999999999997</c:v>
                </c:pt>
                <c:pt idx="1582">
                  <c:v>36.64</c:v>
                </c:pt>
                <c:pt idx="1583">
                  <c:v>36.659999999999997</c:v>
                </c:pt>
                <c:pt idx="1584">
                  <c:v>36.68</c:v>
                </c:pt>
                <c:pt idx="1585">
                  <c:v>36.700000000000003</c:v>
                </c:pt>
                <c:pt idx="1586">
                  <c:v>36.72</c:v>
                </c:pt>
                <c:pt idx="1587">
                  <c:v>36.74</c:v>
                </c:pt>
                <c:pt idx="1588">
                  <c:v>36.76</c:v>
                </c:pt>
                <c:pt idx="1589">
                  <c:v>36.78</c:v>
                </c:pt>
                <c:pt idx="1590">
                  <c:v>36.799999999999997</c:v>
                </c:pt>
                <c:pt idx="1591">
                  <c:v>36.82</c:v>
                </c:pt>
                <c:pt idx="1592">
                  <c:v>36.840000000000003</c:v>
                </c:pt>
                <c:pt idx="1593">
                  <c:v>36.86</c:v>
                </c:pt>
                <c:pt idx="1594">
                  <c:v>36.880000000000003</c:v>
                </c:pt>
                <c:pt idx="1595">
                  <c:v>36.9</c:v>
                </c:pt>
                <c:pt idx="1596">
                  <c:v>36.92</c:v>
                </c:pt>
                <c:pt idx="1597">
                  <c:v>36.94</c:v>
                </c:pt>
                <c:pt idx="1598">
                  <c:v>36.96</c:v>
                </c:pt>
                <c:pt idx="1599">
                  <c:v>36.979999999999997</c:v>
                </c:pt>
                <c:pt idx="1600">
                  <c:v>37</c:v>
                </c:pt>
                <c:pt idx="1601">
                  <c:v>37.020000000000003</c:v>
                </c:pt>
                <c:pt idx="1602">
                  <c:v>37.04</c:v>
                </c:pt>
                <c:pt idx="1603">
                  <c:v>37.06</c:v>
                </c:pt>
                <c:pt idx="1604">
                  <c:v>37.08</c:v>
                </c:pt>
                <c:pt idx="1605">
                  <c:v>37.1</c:v>
                </c:pt>
                <c:pt idx="1606">
                  <c:v>37.119999999999997</c:v>
                </c:pt>
                <c:pt idx="1607">
                  <c:v>37.14</c:v>
                </c:pt>
                <c:pt idx="1608">
                  <c:v>37.159999999999997</c:v>
                </c:pt>
                <c:pt idx="1609">
                  <c:v>37.18</c:v>
                </c:pt>
                <c:pt idx="1610">
                  <c:v>37.200000000000003</c:v>
                </c:pt>
                <c:pt idx="1611">
                  <c:v>37.22</c:v>
                </c:pt>
                <c:pt idx="1612">
                  <c:v>37.24</c:v>
                </c:pt>
                <c:pt idx="1613">
                  <c:v>37.26</c:v>
                </c:pt>
                <c:pt idx="1614">
                  <c:v>37.28</c:v>
                </c:pt>
                <c:pt idx="1615">
                  <c:v>37.299999999999997</c:v>
                </c:pt>
                <c:pt idx="1616">
                  <c:v>37.32</c:v>
                </c:pt>
                <c:pt idx="1617">
                  <c:v>37.340000000000003</c:v>
                </c:pt>
                <c:pt idx="1618">
                  <c:v>37.36</c:v>
                </c:pt>
                <c:pt idx="1619">
                  <c:v>37.380000000000003</c:v>
                </c:pt>
                <c:pt idx="1620">
                  <c:v>37.4</c:v>
                </c:pt>
                <c:pt idx="1621">
                  <c:v>37.42</c:v>
                </c:pt>
                <c:pt idx="1622">
                  <c:v>37.44</c:v>
                </c:pt>
                <c:pt idx="1623">
                  <c:v>37.46</c:v>
                </c:pt>
                <c:pt idx="1624">
                  <c:v>37.479999999999997</c:v>
                </c:pt>
                <c:pt idx="1625">
                  <c:v>37.5</c:v>
                </c:pt>
                <c:pt idx="1626">
                  <c:v>37.520000000000003</c:v>
                </c:pt>
                <c:pt idx="1627">
                  <c:v>37.54</c:v>
                </c:pt>
                <c:pt idx="1628">
                  <c:v>37.56</c:v>
                </c:pt>
                <c:pt idx="1629">
                  <c:v>37.58</c:v>
                </c:pt>
                <c:pt idx="1630">
                  <c:v>37.6</c:v>
                </c:pt>
                <c:pt idx="1631">
                  <c:v>37.619999999999997</c:v>
                </c:pt>
                <c:pt idx="1632">
                  <c:v>37.64</c:v>
                </c:pt>
                <c:pt idx="1633">
                  <c:v>37.659999999999997</c:v>
                </c:pt>
                <c:pt idx="1634">
                  <c:v>37.68</c:v>
                </c:pt>
                <c:pt idx="1635">
                  <c:v>37.700000000000003</c:v>
                </c:pt>
                <c:pt idx="1636">
                  <c:v>37.72</c:v>
                </c:pt>
                <c:pt idx="1637">
                  <c:v>37.74</c:v>
                </c:pt>
                <c:pt idx="1638">
                  <c:v>37.76</c:v>
                </c:pt>
                <c:pt idx="1639">
                  <c:v>37.78</c:v>
                </c:pt>
                <c:pt idx="1640">
                  <c:v>37.799999999999997</c:v>
                </c:pt>
                <c:pt idx="1641">
                  <c:v>37.82</c:v>
                </c:pt>
                <c:pt idx="1642">
                  <c:v>37.840000000000003</c:v>
                </c:pt>
                <c:pt idx="1643">
                  <c:v>37.86</c:v>
                </c:pt>
                <c:pt idx="1644">
                  <c:v>37.880000000000003</c:v>
                </c:pt>
                <c:pt idx="1645">
                  <c:v>37.9</c:v>
                </c:pt>
                <c:pt idx="1646">
                  <c:v>37.92</c:v>
                </c:pt>
                <c:pt idx="1647">
                  <c:v>37.94</c:v>
                </c:pt>
                <c:pt idx="1648">
                  <c:v>37.96</c:v>
                </c:pt>
                <c:pt idx="1649">
                  <c:v>37.979999999999997</c:v>
                </c:pt>
                <c:pt idx="1650">
                  <c:v>38</c:v>
                </c:pt>
                <c:pt idx="1651">
                  <c:v>38.020000000000003</c:v>
                </c:pt>
                <c:pt idx="1652">
                  <c:v>38.04</c:v>
                </c:pt>
                <c:pt idx="1653">
                  <c:v>38.06</c:v>
                </c:pt>
                <c:pt idx="1654">
                  <c:v>38.08</c:v>
                </c:pt>
                <c:pt idx="1655">
                  <c:v>38.1</c:v>
                </c:pt>
                <c:pt idx="1656">
                  <c:v>38.119999999999997</c:v>
                </c:pt>
                <c:pt idx="1657">
                  <c:v>38.14</c:v>
                </c:pt>
                <c:pt idx="1658">
                  <c:v>38.159999999999997</c:v>
                </c:pt>
                <c:pt idx="1659">
                  <c:v>38.18</c:v>
                </c:pt>
                <c:pt idx="1660">
                  <c:v>38.200000000000003</c:v>
                </c:pt>
                <c:pt idx="1661">
                  <c:v>38.22</c:v>
                </c:pt>
                <c:pt idx="1662">
                  <c:v>38.24</c:v>
                </c:pt>
                <c:pt idx="1663">
                  <c:v>38.26</c:v>
                </c:pt>
                <c:pt idx="1664">
                  <c:v>38.28</c:v>
                </c:pt>
                <c:pt idx="1665">
                  <c:v>38.299999999999997</c:v>
                </c:pt>
                <c:pt idx="1666">
                  <c:v>38.32</c:v>
                </c:pt>
                <c:pt idx="1667">
                  <c:v>38.340000000000003</c:v>
                </c:pt>
                <c:pt idx="1668">
                  <c:v>38.36</c:v>
                </c:pt>
                <c:pt idx="1669">
                  <c:v>38.380000000000003</c:v>
                </c:pt>
                <c:pt idx="1670">
                  <c:v>38.4</c:v>
                </c:pt>
                <c:pt idx="1671">
                  <c:v>38.42</c:v>
                </c:pt>
                <c:pt idx="1672">
                  <c:v>38.44</c:v>
                </c:pt>
                <c:pt idx="1673">
                  <c:v>38.46</c:v>
                </c:pt>
                <c:pt idx="1674">
                  <c:v>38.479999999999997</c:v>
                </c:pt>
                <c:pt idx="1675">
                  <c:v>38.5</c:v>
                </c:pt>
                <c:pt idx="1676">
                  <c:v>38.520000000000003</c:v>
                </c:pt>
                <c:pt idx="1677">
                  <c:v>38.54</c:v>
                </c:pt>
                <c:pt idx="1678">
                  <c:v>38.56</c:v>
                </c:pt>
                <c:pt idx="1679">
                  <c:v>38.58</c:v>
                </c:pt>
                <c:pt idx="1680">
                  <c:v>38.6</c:v>
                </c:pt>
                <c:pt idx="1681">
                  <c:v>38.619999999999997</c:v>
                </c:pt>
                <c:pt idx="1682">
                  <c:v>38.64</c:v>
                </c:pt>
                <c:pt idx="1683">
                  <c:v>38.659999999999997</c:v>
                </c:pt>
                <c:pt idx="1684">
                  <c:v>38.68</c:v>
                </c:pt>
                <c:pt idx="1685">
                  <c:v>38.700000000000003</c:v>
                </c:pt>
                <c:pt idx="1686">
                  <c:v>38.72</c:v>
                </c:pt>
                <c:pt idx="1687">
                  <c:v>38.74</c:v>
                </c:pt>
                <c:pt idx="1688">
                  <c:v>38.76</c:v>
                </c:pt>
                <c:pt idx="1689">
                  <c:v>38.78</c:v>
                </c:pt>
                <c:pt idx="1690">
                  <c:v>38.799999999999997</c:v>
                </c:pt>
                <c:pt idx="1691">
                  <c:v>38.82</c:v>
                </c:pt>
                <c:pt idx="1692">
                  <c:v>38.840000000000003</c:v>
                </c:pt>
                <c:pt idx="1693">
                  <c:v>38.86</c:v>
                </c:pt>
                <c:pt idx="1694">
                  <c:v>38.880000000000003</c:v>
                </c:pt>
                <c:pt idx="1695">
                  <c:v>38.9</c:v>
                </c:pt>
                <c:pt idx="1696">
                  <c:v>38.92</c:v>
                </c:pt>
                <c:pt idx="1697">
                  <c:v>38.94</c:v>
                </c:pt>
                <c:pt idx="1698">
                  <c:v>38.96</c:v>
                </c:pt>
                <c:pt idx="1699">
                  <c:v>38.979999999999997</c:v>
                </c:pt>
                <c:pt idx="1700">
                  <c:v>39</c:v>
                </c:pt>
                <c:pt idx="1701">
                  <c:v>39.020000000000003</c:v>
                </c:pt>
                <c:pt idx="1702">
                  <c:v>39.04</c:v>
                </c:pt>
                <c:pt idx="1703">
                  <c:v>39.06</c:v>
                </c:pt>
                <c:pt idx="1704">
                  <c:v>39.08</c:v>
                </c:pt>
                <c:pt idx="1705">
                  <c:v>39.1</c:v>
                </c:pt>
                <c:pt idx="1706">
                  <c:v>39.119999999999997</c:v>
                </c:pt>
                <c:pt idx="1707">
                  <c:v>39.14</c:v>
                </c:pt>
                <c:pt idx="1708">
                  <c:v>39.159999999999997</c:v>
                </c:pt>
                <c:pt idx="1709">
                  <c:v>39.18</c:v>
                </c:pt>
                <c:pt idx="1710">
                  <c:v>39.200000000000003</c:v>
                </c:pt>
                <c:pt idx="1711">
                  <c:v>39.22</c:v>
                </c:pt>
                <c:pt idx="1712">
                  <c:v>39.24</c:v>
                </c:pt>
                <c:pt idx="1713">
                  <c:v>39.26</c:v>
                </c:pt>
                <c:pt idx="1714">
                  <c:v>39.28</c:v>
                </c:pt>
                <c:pt idx="1715">
                  <c:v>39.299999999999997</c:v>
                </c:pt>
                <c:pt idx="1716">
                  <c:v>39.32</c:v>
                </c:pt>
                <c:pt idx="1717">
                  <c:v>39.340000000000003</c:v>
                </c:pt>
                <c:pt idx="1718">
                  <c:v>39.36</c:v>
                </c:pt>
                <c:pt idx="1719">
                  <c:v>39.380000000000003</c:v>
                </c:pt>
                <c:pt idx="1720">
                  <c:v>39.4</c:v>
                </c:pt>
                <c:pt idx="1721">
                  <c:v>39.42</c:v>
                </c:pt>
                <c:pt idx="1722">
                  <c:v>39.44</c:v>
                </c:pt>
                <c:pt idx="1723">
                  <c:v>39.46</c:v>
                </c:pt>
                <c:pt idx="1724">
                  <c:v>39.479999999999997</c:v>
                </c:pt>
                <c:pt idx="1725">
                  <c:v>39.5</c:v>
                </c:pt>
                <c:pt idx="1726">
                  <c:v>39.520000000000003</c:v>
                </c:pt>
                <c:pt idx="1727">
                  <c:v>39.54</c:v>
                </c:pt>
                <c:pt idx="1728">
                  <c:v>39.56</c:v>
                </c:pt>
                <c:pt idx="1729">
                  <c:v>39.58</c:v>
                </c:pt>
                <c:pt idx="1730">
                  <c:v>39.6</c:v>
                </c:pt>
                <c:pt idx="1731">
                  <c:v>39.619999999999997</c:v>
                </c:pt>
                <c:pt idx="1732">
                  <c:v>39.64</c:v>
                </c:pt>
                <c:pt idx="1733">
                  <c:v>39.659999999999997</c:v>
                </c:pt>
                <c:pt idx="1734">
                  <c:v>39.68</c:v>
                </c:pt>
                <c:pt idx="1735">
                  <c:v>39.700000000000003</c:v>
                </c:pt>
                <c:pt idx="1736">
                  <c:v>39.72</c:v>
                </c:pt>
                <c:pt idx="1737">
                  <c:v>39.74</c:v>
                </c:pt>
                <c:pt idx="1738">
                  <c:v>39.76</c:v>
                </c:pt>
                <c:pt idx="1739">
                  <c:v>39.78</c:v>
                </c:pt>
                <c:pt idx="1740">
                  <c:v>39.799999999999997</c:v>
                </c:pt>
                <c:pt idx="1741">
                  <c:v>39.82</c:v>
                </c:pt>
                <c:pt idx="1742">
                  <c:v>39.840000000000003</c:v>
                </c:pt>
                <c:pt idx="1743">
                  <c:v>39.86</c:v>
                </c:pt>
                <c:pt idx="1744">
                  <c:v>39.880000000000003</c:v>
                </c:pt>
                <c:pt idx="1745">
                  <c:v>39.9</c:v>
                </c:pt>
                <c:pt idx="1746">
                  <c:v>39.92</c:v>
                </c:pt>
                <c:pt idx="1747">
                  <c:v>39.94</c:v>
                </c:pt>
                <c:pt idx="1748">
                  <c:v>39.96</c:v>
                </c:pt>
                <c:pt idx="1749">
                  <c:v>39.979999999999997</c:v>
                </c:pt>
                <c:pt idx="1750">
                  <c:v>40</c:v>
                </c:pt>
                <c:pt idx="1751">
                  <c:v>40.020000000000003</c:v>
                </c:pt>
                <c:pt idx="1752">
                  <c:v>40.04</c:v>
                </c:pt>
                <c:pt idx="1753">
                  <c:v>40.06</c:v>
                </c:pt>
                <c:pt idx="1754">
                  <c:v>40.08</c:v>
                </c:pt>
                <c:pt idx="1755">
                  <c:v>40.1</c:v>
                </c:pt>
                <c:pt idx="1756">
                  <c:v>40.119999999999997</c:v>
                </c:pt>
                <c:pt idx="1757">
                  <c:v>40.14</c:v>
                </c:pt>
                <c:pt idx="1758">
                  <c:v>40.159999999999997</c:v>
                </c:pt>
                <c:pt idx="1759">
                  <c:v>40.18</c:v>
                </c:pt>
                <c:pt idx="1760">
                  <c:v>40.200000000000003</c:v>
                </c:pt>
                <c:pt idx="1761">
                  <c:v>40.22</c:v>
                </c:pt>
                <c:pt idx="1762">
                  <c:v>40.24</c:v>
                </c:pt>
                <c:pt idx="1763">
                  <c:v>40.26</c:v>
                </c:pt>
                <c:pt idx="1764">
                  <c:v>40.28</c:v>
                </c:pt>
                <c:pt idx="1765">
                  <c:v>40.299999999999997</c:v>
                </c:pt>
                <c:pt idx="1766">
                  <c:v>40.32</c:v>
                </c:pt>
                <c:pt idx="1767">
                  <c:v>40.340000000000003</c:v>
                </c:pt>
                <c:pt idx="1768">
                  <c:v>40.36</c:v>
                </c:pt>
                <c:pt idx="1769">
                  <c:v>40.380000000000003</c:v>
                </c:pt>
                <c:pt idx="1770">
                  <c:v>40.4</c:v>
                </c:pt>
                <c:pt idx="1771">
                  <c:v>40.42</c:v>
                </c:pt>
                <c:pt idx="1772">
                  <c:v>40.44</c:v>
                </c:pt>
                <c:pt idx="1773">
                  <c:v>40.46</c:v>
                </c:pt>
                <c:pt idx="1774">
                  <c:v>40.479999999999997</c:v>
                </c:pt>
                <c:pt idx="1775">
                  <c:v>40.5</c:v>
                </c:pt>
                <c:pt idx="1776">
                  <c:v>40.520000000000003</c:v>
                </c:pt>
                <c:pt idx="1777">
                  <c:v>40.54</c:v>
                </c:pt>
                <c:pt idx="1778">
                  <c:v>40.56</c:v>
                </c:pt>
                <c:pt idx="1779">
                  <c:v>40.58</c:v>
                </c:pt>
                <c:pt idx="1780">
                  <c:v>40.6</c:v>
                </c:pt>
                <c:pt idx="1781">
                  <c:v>40.619999999999997</c:v>
                </c:pt>
                <c:pt idx="1782">
                  <c:v>40.64</c:v>
                </c:pt>
                <c:pt idx="1783">
                  <c:v>40.659999999999997</c:v>
                </c:pt>
                <c:pt idx="1784">
                  <c:v>40.68</c:v>
                </c:pt>
                <c:pt idx="1785">
                  <c:v>40.700000000000003</c:v>
                </c:pt>
                <c:pt idx="1786">
                  <c:v>40.72</c:v>
                </c:pt>
                <c:pt idx="1787">
                  <c:v>40.74</c:v>
                </c:pt>
                <c:pt idx="1788">
                  <c:v>40.76</c:v>
                </c:pt>
                <c:pt idx="1789">
                  <c:v>40.78</c:v>
                </c:pt>
                <c:pt idx="1790">
                  <c:v>40.799999999999997</c:v>
                </c:pt>
                <c:pt idx="1791">
                  <c:v>40.82</c:v>
                </c:pt>
                <c:pt idx="1792">
                  <c:v>40.840000000000003</c:v>
                </c:pt>
                <c:pt idx="1793">
                  <c:v>40.86</c:v>
                </c:pt>
                <c:pt idx="1794">
                  <c:v>40.880000000000003</c:v>
                </c:pt>
                <c:pt idx="1795">
                  <c:v>40.9</c:v>
                </c:pt>
                <c:pt idx="1796">
                  <c:v>40.92</c:v>
                </c:pt>
                <c:pt idx="1797">
                  <c:v>40.94</c:v>
                </c:pt>
                <c:pt idx="1798">
                  <c:v>40.96</c:v>
                </c:pt>
                <c:pt idx="1799">
                  <c:v>40.98</c:v>
                </c:pt>
                <c:pt idx="1800">
                  <c:v>41</c:v>
                </c:pt>
                <c:pt idx="1801">
                  <c:v>41.02</c:v>
                </c:pt>
                <c:pt idx="1802">
                  <c:v>41.04</c:v>
                </c:pt>
                <c:pt idx="1803">
                  <c:v>41.06</c:v>
                </c:pt>
                <c:pt idx="1804">
                  <c:v>41.08</c:v>
                </c:pt>
                <c:pt idx="1805">
                  <c:v>41.1</c:v>
                </c:pt>
                <c:pt idx="1806">
                  <c:v>41.12</c:v>
                </c:pt>
                <c:pt idx="1807">
                  <c:v>41.14</c:v>
                </c:pt>
                <c:pt idx="1808">
                  <c:v>41.16</c:v>
                </c:pt>
                <c:pt idx="1809">
                  <c:v>41.18</c:v>
                </c:pt>
                <c:pt idx="1810">
                  <c:v>41.2</c:v>
                </c:pt>
                <c:pt idx="1811">
                  <c:v>41.22</c:v>
                </c:pt>
                <c:pt idx="1812">
                  <c:v>41.24</c:v>
                </c:pt>
                <c:pt idx="1813">
                  <c:v>41.26</c:v>
                </c:pt>
                <c:pt idx="1814">
                  <c:v>41.28</c:v>
                </c:pt>
                <c:pt idx="1815">
                  <c:v>41.3</c:v>
                </c:pt>
                <c:pt idx="1816">
                  <c:v>41.32</c:v>
                </c:pt>
                <c:pt idx="1817">
                  <c:v>41.34</c:v>
                </c:pt>
                <c:pt idx="1818">
                  <c:v>41.36</c:v>
                </c:pt>
                <c:pt idx="1819">
                  <c:v>41.38</c:v>
                </c:pt>
                <c:pt idx="1820">
                  <c:v>41.4</c:v>
                </c:pt>
                <c:pt idx="1821">
                  <c:v>41.42</c:v>
                </c:pt>
                <c:pt idx="1822">
                  <c:v>41.44</c:v>
                </c:pt>
                <c:pt idx="1823">
                  <c:v>41.46</c:v>
                </c:pt>
                <c:pt idx="1824">
                  <c:v>41.48</c:v>
                </c:pt>
                <c:pt idx="1825">
                  <c:v>41.5</c:v>
                </c:pt>
                <c:pt idx="1826">
                  <c:v>41.52</c:v>
                </c:pt>
                <c:pt idx="1827">
                  <c:v>41.54</c:v>
                </c:pt>
                <c:pt idx="1828">
                  <c:v>41.56</c:v>
                </c:pt>
                <c:pt idx="1829">
                  <c:v>41.58</c:v>
                </c:pt>
                <c:pt idx="1830">
                  <c:v>41.6</c:v>
                </c:pt>
                <c:pt idx="1831">
                  <c:v>41.62</c:v>
                </c:pt>
                <c:pt idx="1832">
                  <c:v>41.64</c:v>
                </c:pt>
                <c:pt idx="1833">
                  <c:v>41.66</c:v>
                </c:pt>
                <c:pt idx="1834">
                  <c:v>41.68</c:v>
                </c:pt>
                <c:pt idx="1835">
                  <c:v>41.7</c:v>
                </c:pt>
                <c:pt idx="1836">
                  <c:v>41.72</c:v>
                </c:pt>
                <c:pt idx="1837">
                  <c:v>41.74</c:v>
                </c:pt>
                <c:pt idx="1838">
                  <c:v>41.76</c:v>
                </c:pt>
                <c:pt idx="1839">
                  <c:v>41.78</c:v>
                </c:pt>
                <c:pt idx="1840">
                  <c:v>41.8</c:v>
                </c:pt>
                <c:pt idx="1841">
                  <c:v>41.82</c:v>
                </c:pt>
                <c:pt idx="1842">
                  <c:v>41.84</c:v>
                </c:pt>
                <c:pt idx="1843">
                  <c:v>41.86</c:v>
                </c:pt>
                <c:pt idx="1844">
                  <c:v>41.88</c:v>
                </c:pt>
                <c:pt idx="1845">
                  <c:v>41.9</c:v>
                </c:pt>
                <c:pt idx="1846">
                  <c:v>41.92</c:v>
                </c:pt>
                <c:pt idx="1847">
                  <c:v>41.94</c:v>
                </c:pt>
                <c:pt idx="1848">
                  <c:v>41.96</c:v>
                </c:pt>
                <c:pt idx="1849">
                  <c:v>41.98</c:v>
                </c:pt>
                <c:pt idx="1850">
                  <c:v>42</c:v>
                </c:pt>
                <c:pt idx="1851">
                  <c:v>42.02</c:v>
                </c:pt>
                <c:pt idx="1852">
                  <c:v>42.04</c:v>
                </c:pt>
                <c:pt idx="1853">
                  <c:v>42.06</c:v>
                </c:pt>
                <c:pt idx="1854">
                  <c:v>42.08</c:v>
                </c:pt>
                <c:pt idx="1855">
                  <c:v>42.1</c:v>
                </c:pt>
                <c:pt idx="1856">
                  <c:v>42.12</c:v>
                </c:pt>
                <c:pt idx="1857">
                  <c:v>42.14</c:v>
                </c:pt>
                <c:pt idx="1858">
                  <c:v>42.16</c:v>
                </c:pt>
                <c:pt idx="1859">
                  <c:v>42.18</c:v>
                </c:pt>
                <c:pt idx="1860">
                  <c:v>42.2</c:v>
                </c:pt>
                <c:pt idx="1861">
                  <c:v>42.22</c:v>
                </c:pt>
                <c:pt idx="1862">
                  <c:v>42.24</c:v>
                </c:pt>
                <c:pt idx="1863">
                  <c:v>42.26</c:v>
                </c:pt>
                <c:pt idx="1864">
                  <c:v>42.28</c:v>
                </c:pt>
                <c:pt idx="1865">
                  <c:v>42.3</c:v>
                </c:pt>
                <c:pt idx="1866">
                  <c:v>42.32</c:v>
                </c:pt>
                <c:pt idx="1867">
                  <c:v>42.34</c:v>
                </c:pt>
                <c:pt idx="1868">
                  <c:v>42.36</c:v>
                </c:pt>
                <c:pt idx="1869">
                  <c:v>42.38</c:v>
                </c:pt>
                <c:pt idx="1870">
                  <c:v>42.4</c:v>
                </c:pt>
                <c:pt idx="1871">
                  <c:v>42.42</c:v>
                </c:pt>
                <c:pt idx="1872">
                  <c:v>42.44</c:v>
                </c:pt>
                <c:pt idx="1873">
                  <c:v>42.46</c:v>
                </c:pt>
                <c:pt idx="1874">
                  <c:v>42.48</c:v>
                </c:pt>
                <c:pt idx="1875">
                  <c:v>42.5</c:v>
                </c:pt>
                <c:pt idx="1876">
                  <c:v>42.52</c:v>
                </c:pt>
                <c:pt idx="1877">
                  <c:v>42.54</c:v>
                </c:pt>
                <c:pt idx="1878">
                  <c:v>42.56</c:v>
                </c:pt>
                <c:pt idx="1879">
                  <c:v>42.58</c:v>
                </c:pt>
                <c:pt idx="1880">
                  <c:v>42.6</c:v>
                </c:pt>
                <c:pt idx="1881">
                  <c:v>42.62</c:v>
                </c:pt>
                <c:pt idx="1882">
                  <c:v>42.64</c:v>
                </c:pt>
                <c:pt idx="1883">
                  <c:v>42.66</c:v>
                </c:pt>
                <c:pt idx="1884">
                  <c:v>42.68</c:v>
                </c:pt>
                <c:pt idx="1885">
                  <c:v>42.7</c:v>
                </c:pt>
                <c:pt idx="1886">
                  <c:v>42.72</c:v>
                </c:pt>
                <c:pt idx="1887">
                  <c:v>42.74</c:v>
                </c:pt>
                <c:pt idx="1888">
                  <c:v>42.76</c:v>
                </c:pt>
                <c:pt idx="1889">
                  <c:v>42.78</c:v>
                </c:pt>
                <c:pt idx="1890">
                  <c:v>42.8</c:v>
                </c:pt>
                <c:pt idx="1891">
                  <c:v>42.82</c:v>
                </c:pt>
                <c:pt idx="1892">
                  <c:v>42.84</c:v>
                </c:pt>
                <c:pt idx="1893">
                  <c:v>42.86</c:v>
                </c:pt>
                <c:pt idx="1894">
                  <c:v>42.88</c:v>
                </c:pt>
                <c:pt idx="1895">
                  <c:v>42.9</c:v>
                </c:pt>
                <c:pt idx="1896">
                  <c:v>42.92</c:v>
                </c:pt>
                <c:pt idx="1897">
                  <c:v>42.94</c:v>
                </c:pt>
                <c:pt idx="1898">
                  <c:v>42.96</c:v>
                </c:pt>
                <c:pt idx="1899">
                  <c:v>42.98</c:v>
                </c:pt>
                <c:pt idx="1900">
                  <c:v>43</c:v>
                </c:pt>
                <c:pt idx="1901">
                  <c:v>43.02</c:v>
                </c:pt>
                <c:pt idx="1902">
                  <c:v>43.04</c:v>
                </c:pt>
                <c:pt idx="1903">
                  <c:v>43.06</c:v>
                </c:pt>
                <c:pt idx="1904">
                  <c:v>43.08</c:v>
                </c:pt>
                <c:pt idx="1905">
                  <c:v>43.1</c:v>
                </c:pt>
                <c:pt idx="1906">
                  <c:v>43.12</c:v>
                </c:pt>
                <c:pt idx="1907">
                  <c:v>43.14</c:v>
                </c:pt>
                <c:pt idx="1908">
                  <c:v>43.16</c:v>
                </c:pt>
                <c:pt idx="1909">
                  <c:v>43.18</c:v>
                </c:pt>
                <c:pt idx="1910">
                  <c:v>43.2</c:v>
                </c:pt>
                <c:pt idx="1911">
                  <c:v>43.22</c:v>
                </c:pt>
                <c:pt idx="1912">
                  <c:v>43.24</c:v>
                </c:pt>
                <c:pt idx="1913">
                  <c:v>43.26</c:v>
                </c:pt>
                <c:pt idx="1914">
                  <c:v>43.28</c:v>
                </c:pt>
                <c:pt idx="1915">
                  <c:v>43.3</c:v>
                </c:pt>
                <c:pt idx="1916">
                  <c:v>43.32</c:v>
                </c:pt>
                <c:pt idx="1917">
                  <c:v>43.34</c:v>
                </c:pt>
                <c:pt idx="1918">
                  <c:v>43.36</c:v>
                </c:pt>
                <c:pt idx="1919">
                  <c:v>43.38</c:v>
                </c:pt>
                <c:pt idx="1920">
                  <c:v>43.4</c:v>
                </c:pt>
                <c:pt idx="1921">
                  <c:v>43.42</c:v>
                </c:pt>
                <c:pt idx="1922">
                  <c:v>43.44</c:v>
                </c:pt>
                <c:pt idx="1923">
                  <c:v>43.46</c:v>
                </c:pt>
                <c:pt idx="1924">
                  <c:v>43.48</c:v>
                </c:pt>
                <c:pt idx="1925">
                  <c:v>43.5</c:v>
                </c:pt>
                <c:pt idx="1926">
                  <c:v>43.52</c:v>
                </c:pt>
                <c:pt idx="1927">
                  <c:v>43.54</c:v>
                </c:pt>
                <c:pt idx="1928">
                  <c:v>43.56</c:v>
                </c:pt>
                <c:pt idx="1929">
                  <c:v>43.58</c:v>
                </c:pt>
                <c:pt idx="1930">
                  <c:v>43.6</c:v>
                </c:pt>
                <c:pt idx="1931">
                  <c:v>43.62</c:v>
                </c:pt>
                <c:pt idx="1932">
                  <c:v>43.64</c:v>
                </c:pt>
                <c:pt idx="1933">
                  <c:v>43.66</c:v>
                </c:pt>
                <c:pt idx="1934">
                  <c:v>43.68</c:v>
                </c:pt>
                <c:pt idx="1935">
                  <c:v>43.7</c:v>
                </c:pt>
                <c:pt idx="1936">
                  <c:v>43.72</c:v>
                </c:pt>
                <c:pt idx="1937">
                  <c:v>43.74</c:v>
                </c:pt>
                <c:pt idx="1938">
                  <c:v>43.76</c:v>
                </c:pt>
                <c:pt idx="1939">
                  <c:v>43.78</c:v>
                </c:pt>
                <c:pt idx="1940">
                  <c:v>43.8</c:v>
                </c:pt>
                <c:pt idx="1941">
                  <c:v>43.82</c:v>
                </c:pt>
                <c:pt idx="1942">
                  <c:v>43.84</c:v>
                </c:pt>
                <c:pt idx="1943">
                  <c:v>43.86</c:v>
                </c:pt>
                <c:pt idx="1944">
                  <c:v>43.88</c:v>
                </c:pt>
                <c:pt idx="1945">
                  <c:v>43.9</c:v>
                </c:pt>
                <c:pt idx="1946">
                  <c:v>43.92</c:v>
                </c:pt>
                <c:pt idx="1947">
                  <c:v>43.94</c:v>
                </c:pt>
                <c:pt idx="1948">
                  <c:v>43.96</c:v>
                </c:pt>
                <c:pt idx="1949">
                  <c:v>43.98</c:v>
                </c:pt>
                <c:pt idx="1950">
                  <c:v>44</c:v>
                </c:pt>
                <c:pt idx="1951">
                  <c:v>44.02</c:v>
                </c:pt>
                <c:pt idx="1952">
                  <c:v>44.04</c:v>
                </c:pt>
                <c:pt idx="1953">
                  <c:v>44.06</c:v>
                </c:pt>
                <c:pt idx="1954">
                  <c:v>44.08</c:v>
                </c:pt>
                <c:pt idx="1955">
                  <c:v>44.1</c:v>
                </c:pt>
                <c:pt idx="1956">
                  <c:v>44.12</c:v>
                </c:pt>
                <c:pt idx="1957">
                  <c:v>44.14</c:v>
                </c:pt>
                <c:pt idx="1958">
                  <c:v>44.16</c:v>
                </c:pt>
                <c:pt idx="1959">
                  <c:v>44.18</c:v>
                </c:pt>
                <c:pt idx="1960">
                  <c:v>44.2</c:v>
                </c:pt>
                <c:pt idx="1961">
                  <c:v>44.22</c:v>
                </c:pt>
                <c:pt idx="1962">
                  <c:v>44.24</c:v>
                </c:pt>
                <c:pt idx="1963">
                  <c:v>44.26</c:v>
                </c:pt>
                <c:pt idx="1964">
                  <c:v>44.28</c:v>
                </c:pt>
                <c:pt idx="1965">
                  <c:v>44.3</c:v>
                </c:pt>
                <c:pt idx="1966">
                  <c:v>44.32</c:v>
                </c:pt>
                <c:pt idx="1967">
                  <c:v>44.34</c:v>
                </c:pt>
                <c:pt idx="1968">
                  <c:v>44.36</c:v>
                </c:pt>
                <c:pt idx="1969">
                  <c:v>44.38</c:v>
                </c:pt>
                <c:pt idx="1970">
                  <c:v>44.4</c:v>
                </c:pt>
                <c:pt idx="1971">
                  <c:v>44.42</c:v>
                </c:pt>
                <c:pt idx="1972">
                  <c:v>44.44</c:v>
                </c:pt>
                <c:pt idx="1973">
                  <c:v>44.46</c:v>
                </c:pt>
                <c:pt idx="1974">
                  <c:v>44.48</c:v>
                </c:pt>
                <c:pt idx="1975">
                  <c:v>44.5</c:v>
                </c:pt>
                <c:pt idx="1976">
                  <c:v>44.52</c:v>
                </c:pt>
                <c:pt idx="1977">
                  <c:v>44.54</c:v>
                </c:pt>
                <c:pt idx="1978">
                  <c:v>44.56</c:v>
                </c:pt>
                <c:pt idx="1979">
                  <c:v>44.58</c:v>
                </c:pt>
                <c:pt idx="1980">
                  <c:v>44.6</c:v>
                </c:pt>
                <c:pt idx="1981">
                  <c:v>44.62</c:v>
                </c:pt>
                <c:pt idx="1982">
                  <c:v>44.64</c:v>
                </c:pt>
                <c:pt idx="1983">
                  <c:v>44.66</c:v>
                </c:pt>
                <c:pt idx="1984">
                  <c:v>44.68</c:v>
                </c:pt>
                <c:pt idx="1985">
                  <c:v>44.7</c:v>
                </c:pt>
                <c:pt idx="1986">
                  <c:v>44.72</c:v>
                </c:pt>
                <c:pt idx="1987">
                  <c:v>44.74</c:v>
                </c:pt>
                <c:pt idx="1988">
                  <c:v>44.76</c:v>
                </c:pt>
                <c:pt idx="1989">
                  <c:v>44.78</c:v>
                </c:pt>
                <c:pt idx="1990">
                  <c:v>44.8</c:v>
                </c:pt>
                <c:pt idx="1991">
                  <c:v>44.82</c:v>
                </c:pt>
                <c:pt idx="1992">
                  <c:v>44.84</c:v>
                </c:pt>
                <c:pt idx="1993">
                  <c:v>44.86</c:v>
                </c:pt>
                <c:pt idx="1994">
                  <c:v>44.88</c:v>
                </c:pt>
                <c:pt idx="1995">
                  <c:v>44.9</c:v>
                </c:pt>
                <c:pt idx="1996">
                  <c:v>44.92</c:v>
                </c:pt>
                <c:pt idx="1997">
                  <c:v>44.94</c:v>
                </c:pt>
                <c:pt idx="1998">
                  <c:v>44.96</c:v>
                </c:pt>
                <c:pt idx="1999">
                  <c:v>44.98</c:v>
                </c:pt>
                <c:pt idx="2000">
                  <c:v>45</c:v>
                </c:pt>
                <c:pt idx="2001">
                  <c:v>45.02</c:v>
                </c:pt>
                <c:pt idx="2002">
                  <c:v>45.04</c:v>
                </c:pt>
                <c:pt idx="2003">
                  <c:v>45.06</c:v>
                </c:pt>
                <c:pt idx="2004">
                  <c:v>45.08</c:v>
                </c:pt>
                <c:pt idx="2005">
                  <c:v>45.1</c:v>
                </c:pt>
                <c:pt idx="2006">
                  <c:v>45.12</c:v>
                </c:pt>
                <c:pt idx="2007">
                  <c:v>45.14</c:v>
                </c:pt>
                <c:pt idx="2008">
                  <c:v>45.16</c:v>
                </c:pt>
                <c:pt idx="2009">
                  <c:v>45.18</c:v>
                </c:pt>
                <c:pt idx="2010">
                  <c:v>45.2</c:v>
                </c:pt>
                <c:pt idx="2011">
                  <c:v>45.22</c:v>
                </c:pt>
                <c:pt idx="2012">
                  <c:v>45.24</c:v>
                </c:pt>
                <c:pt idx="2013">
                  <c:v>45.26</c:v>
                </c:pt>
                <c:pt idx="2014">
                  <c:v>45.28</c:v>
                </c:pt>
                <c:pt idx="2015">
                  <c:v>45.3</c:v>
                </c:pt>
                <c:pt idx="2016">
                  <c:v>45.32</c:v>
                </c:pt>
                <c:pt idx="2017">
                  <c:v>45.34</c:v>
                </c:pt>
                <c:pt idx="2018">
                  <c:v>45.36</c:v>
                </c:pt>
                <c:pt idx="2019">
                  <c:v>45.38</c:v>
                </c:pt>
                <c:pt idx="2020">
                  <c:v>45.4</c:v>
                </c:pt>
                <c:pt idx="2021">
                  <c:v>45.42</c:v>
                </c:pt>
                <c:pt idx="2022">
                  <c:v>45.44</c:v>
                </c:pt>
                <c:pt idx="2023">
                  <c:v>45.46</c:v>
                </c:pt>
                <c:pt idx="2024">
                  <c:v>45.48</c:v>
                </c:pt>
                <c:pt idx="2025">
                  <c:v>45.5</c:v>
                </c:pt>
                <c:pt idx="2026">
                  <c:v>45.52</c:v>
                </c:pt>
                <c:pt idx="2027">
                  <c:v>45.54</c:v>
                </c:pt>
                <c:pt idx="2028">
                  <c:v>45.56</c:v>
                </c:pt>
                <c:pt idx="2029">
                  <c:v>45.58</c:v>
                </c:pt>
                <c:pt idx="2030">
                  <c:v>45.6</c:v>
                </c:pt>
                <c:pt idx="2031">
                  <c:v>45.62</c:v>
                </c:pt>
                <c:pt idx="2032">
                  <c:v>45.64</c:v>
                </c:pt>
                <c:pt idx="2033">
                  <c:v>45.66</c:v>
                </c:pt>
                <c:pt idx="2034">
                  <c:v>45.68</c:v>
                </c:pt>
                <c:pt idx="2035">
                  <c:v>45.7</c:v>
                </c:pt>
                <c:pt idx="2036">
                  <c:v>45.72</c:v>
                </c:pt>
                <c:pt idx="2037">
                  <c:v>45.74</c:v>
                </c:pt>
                <c:pt idx="2038">
                  <c:v>45.76</c:v>
                </c:pt>
                <c:pt idx="2039">
                  <c:v>45.78</c:v>
                </c:pt>
                <c:pt idx="2040">
                  <c:v>45.8</c:v>
                </c:pt>
                <c:pt idx="2041">
                  <c:v>45.82</c:v>
                </c:pt>
                <c:pt idx="2042">
                  <c:v>45.84</c:v>
                </c:pt>
                <c:pt idx="2043">
                  <c:v>45.86</c:v>
                </c:pt>
                <c:pt idx="2044">
                  <c:v>45.88</c:v>
                </c:pt>
                <c:pt idx="2045">
                  <c:v>45.9</c:v>
                </c:pt>
                <c:pt idx="2046">
                  <c:v>45.92</c:v>
                </c:pt>
                <c:pt idx="2047">
                  <c:v>45.94</c:v>
                </c:pt>
                <c:pt idx="2048">
                  <c:v>45.96</c:v>
                </c:pt>
                <c:pt idx="2049">
                  <c:v>45.98</c:v>
                </c:pt>
                <c:pt idx="2050">
                  <c:v>46</c:v>
                </c:pt>
                <c:pt idx="2051">
                  <c:v>46.02</c:v>
                </c:pt>
                <c:pt idx="2052">
                  <c:v>46.04</c:v>
                </c:pt>
                <c:pt idx="2053">
                  <c:v>46.06</c:v>
                </c:pt>
                <c:pt idx="2054">
                  <c:v>46.08</c:v>
                </c:pt>
                <c:pt idx="2055">
                  <c:v>46.1</c:v>
                </c:pt>
                <c:pt idx="2056">
                  <c:v>46.12</c:v>
                </c:pt>
                <c:pt idx="2057">
                  <c:v>46.14</c:v>
                </c:pt>
                <c:pt idx="2058">
                  <c:v>46.16</c:v>
                </c:pt>
                <c:pt idx="2059">
                  <c:v>46.18</c:v>
                </c:pt>
                <c:pt idx="2060">
                  <c:v>46.2</c:v>
                </c:pt>
                <c:pt idx="2061">
                  <c:v>46.22</c:v>
                </c:pt>
                <c:pt idx="2062">
                  <c:v>46.24</c:v>
                </c:pt>
                <c:pt idx="2063">
                  <c:v>46.26</c:v>
                </c:pt>
                <c:pt idx="2064">
                  <c:v>46.28</c:v>
                </c:pt>
                <c:pt idx="2065">
                  <c:v>46.3</c:v>
                </c:pt>
                <c:pt idx="2066">
                  <c:v>46.32</c:v>
                </c:pt>
                <c:pt idx="2067">
                  <c:v>46.34</c:v>
                </c:pt>
                <c:pt idx="2068">
                  <c:v>46.36</c:v>
                </c:pt>
                <c:pt idx="2069">
                  <c:v>46.38</c:v>
                </c:pt>
                <c:pt idx="2070">
                  <c:v>46.4</c:v>
                </c:pt>
                <c:pt idx="2071">
                  <c:v>46.42</c:v>
                </c:pt>
                <c:pt idx="2072">
                  <c:v>46.44</c:v>
                </c:pt>
                <c:pt idx="2073">
                  <c:v>46.46</c:v>
                </c:pt>
                <c:pt idx="2074">
                  <c:v>46.48</c:v>
                </c:pt>
                <c:pt idx="2075">
                  <c:v>46.5</c:v>
                </c:pt>
                <c:pt idx="2076">
                  <c:v>46.52</c:v>
                </c:pt>
                <c:pt idx="2077">
                  <c:v>46.54</c:v>
                </c:pt>
                <c:pt idx="2078">
                  <c:v>46.56</c:v>
                </c:pt>
                <c:pt idx="2079">
                  <c:v>46.58</c:v>
                </c:pt>
                <c:pt idx="2080">
                  <c:v>46.6</c:v>
                </c:pt>
                <c:pt idx="2081">
                  <c:v>46.62</c:v>
                </c:pt>
                <c:pt idx="2082">
                  <c:v>46.64</c:v>
                </c:pt>
                <c:pt idx="2083">
                  <c:v>46.66</c:v>
                </c:pt>
                <c:pt idx="2084">
                  <c:v>46.68</c:v>
                </c:pt>
                <c:pt idx="2085">
                  <c:v>46.7</c:v>
                </c:pt>
                <c:pt idx="2086">
                  <c:v>46.72</c:v>
                </c:pt>
                <c:pt idx="2087">
                  <c:v>46.74</c:v>
                </c:pt>
                <c:pt idx="2088">
                  <c:v>46.76</c:v>
                </c:pt>
                <c:pt idx="2089">
                  <c:v>46.78</c:v>
                </c:pt>
                <c:pt idx="2090">
                  <c:v>46.8</c:v>
                </c:pt>
                <c:pt idx="2091">
                  <c:v>46.82</c:v>
                </c:pt>
                <c:pt idx="2092">
                  <c:v>46.84</c:v>
                </c:pt>
                <c:pt idx="2093">
                  <c:v>46.86</c:v>
                </c:pt>
                <c:pt idx="2094">
                  <c:v>46.88</c:v>
                </c:pt>
                <c:pt idx="2095">
                  <c:v>46.9</c:v>
                </c:pt>
                <c:pt idx="2096">
                  <c:v>46.92</c:v>
                </c:pt>
                <c:pt idx="2097">
                  <c:v>46.94</c:v>
                </c:pt>
                <c:pt idx="2098">
                  <c:v>46.96</c:v>
                </c:pt>
                <c:pt idx="2099">
                  <c:v>46.98</c:v>
                </c:pt>
                <c:pt idx="2100">
                  <c:v>47</c:v>
                </c:pt>
                <c:pt idx="2101">
                  <c:v>47.02</c:v>
                </c:pt>
                <c:pt idx="2102">
                  <c:v>47.04</c:v>
                </c:pt>
                <c:pt idx="2103">
                  <c:v>47.06</c:v>
                </c:pt>
                <c:pt idx="2104">
                  <c:v>47.08</c:v>
                </c:pt>
                <c:pt idx="2105">
                  <c:v>47.1</c:v>
                </c:pt>
                <c:pt idx="2106">
                  <c:v>47.12</c:v>
                </c:pt>
                <c:pt idx="2107">
                  <c:v>47.14</c:v>
                </c:pt>
                <c:pt idx="2108">
                  <c:v>47.16</c:v>
                </c:pt>
                <c:pt idx="2109">
                  <c:v>47.18</c:v>
                </c:pt>
                <c:pt idx="2110">
                  <c:v>47.2</c:v>
                </c:pt>
                <c:pt idx="2111">
                  <c:v>47.22</c:v>
                </c:pt>
                <c:pt idx="2112">
                  <c:v>47.24</c:v>
                </c:pt>
                <c:pt idx="2113">
                  <c:v>47.26</c:v>
                </c:pt>
                <c:pt idx="2114">
                  <c:v>47.28</c:v>
                </c:pt>
                <c:pt idx="2115">
                  <c:v>47.3</c:v>
                </c:pt>
                <c:pt idx="2116">
                  <c:v>47.32</c:v>
                </c:pt>
                <c:pt idx="2117">
                  <c:v>47.34</c:v>
                </c:pt>
                <c:pt idx="2118">
                  <c:v>47.36</c:v>
                </c:pt>
                <c:pt idx="2119">
                  <c:v>47.38</c:v>
                </c:pt>
                <c:pt idx="2120">
                  <c:v>47.4</c:v>
                </c:pt>
                <c:pt idx="2121">
                  <c:v>47.42</c:v>
                </c:pt>
                <c:pt idx="2122">
                  <c:v>47.44</c:v>
                </c:pt>
                <c:pt idx="2123">
                  <c:v>47.46</c:v>
                </c:pt>
                <c:pt idx="2124">
                  <c:v>47.48</c:v>
                </c:pt>
                <c:pt idx="2125">
                  <c:v>47.5</c:v>
                </c:pt>
                <c:pt idx="2126">
                  <c:v>47.52</c:v>
                </c:pt>
                <c:pt idx="2127">
                  <c:v>47.54</c:v>
                </c:pt>
                <c:pt idx="2128">
                  <c:v>47.56</c:v>
                </c:pt>
                <c:pt idx="2129">
                  <c:v>47.58</c:v>
                </c:pt>
                <c:pt idx="2130">
                  <c:v>47.6</c:v>
                </c:pt>
                <c:pt idx="2131">
                  <c:v>47.62</c:v>
                </c:pt>
                <c:pt idx="2132">
                  <c:v>47.64</c:v>
                </c:pt>
                <c:pt idx="2133">
                  <c:v>47.66</c:v>
                </c:pt>
                <c:pt idx="2134">
                  <c:v>47.68</c:v>
                </c:pt>
                <c:pt idx="2135">
                  <c:v>47.7</c:v>
                </c:pt>
                <c:pt idx="2136">
                  <c:v>47.72</c:v>
                </c:pt>
                <c:pt idx="2137">
                  <c:v>47.74</c:v>
                </c:pt>
                <c:pt idx="2138">
                  <c:v>47.76</c:v>
                </c:pt>
                <c:pt idx="2139">
                  <c:v>47.78</c:v>
                </c:pt>
                <c:pt idx="2140">
                  <c:v>47.8</c:v>
                </c:pt>
                <c:pt idx="2141">
                  <c:v>47.82</c:v>
                </c:pt>
                <c:pt idx="2142">
                  <c:v>47.84</c:v>
                </c:pt>
                <c:pt idx="2143">
                  <c:v>47.86</c:v>
                </c:pt>
                <c:pt idx="2144">
                  <c:v>47.88</c:v>
                </c:pt>
                <c:pt idx="2145">
                  <c:v>47.9</c:v>
                </c:pt>
                <c:pt idx="2146">
                  <c:v>47.92</c:v>
                </c:pt>
                <c:pt idx="2147">
                  <c:v>47.94</c:v>
                </c:pt>
                <c:pt idx="2148">
                  <c:v>47.96</c:v>
                </c:pt>
                <c:pt idx="2149">
                  <c:v>47.98</c:v>
                </c:pt>
                <c:pt idx="2150">
                  <c:v>48</c:v>
                </c:pt>
                <c:pt idx="2151">
                  <c:v>48.02</c:v>
                </c:pt>
                <c:pt idx="2152">
                  <c:v>48.04</c:v>
                </c:pt>
                <c:pt idx="2153">
                  <c:v>48.06</c:v>
                </c:pt>
                <c:pt idx="2154">
                  <c:v>48.08</c:v>
                </c:pt>
                <c:pt idx="2155">
                  <c:v>48.1</c:v>
                </c:pt>
                <c:pt idx="2156">
                  <c:v>48.12</c:v>
                </c:pt>
                <c:pt idx="2157">
                  <c:v>48.14</c:v>
                </c:pt>
                <c:pt idx="2158">
                  <c:v>48.16</c:v>
                </c:pt>
                <c:pt idx="2159">
                  <c:v>48.18</c:v>
                </c:pt>
                <c:pt idx="2160">
                  <c:v>48.2</c:v>
                </c:pt>
                <c:pt idx="2161">
                  <c:v>48.22</c:v>
                </c:pt>
                <c:pt idx="2162">
                  <c:v>48.24</c:v>
                </c:pt>
                <c:pt idx="2163">
                  <c:v>48.26</c:v>
                </c:pt>
                <c:pt idx="2164">
                  <c:v>48.28</c:v>
                </c:pt>
                <c:pt idx="2165">
                  <c:v>48.3</c:v>
                </c:pt>
                <c:pt idx="2166">
                  <c:v>48.32</c:v>
                </c:pt>
                <c:pt idx="2167">
                  <c:v>48.34</c:v>
                </c:pt>
                <c:pt idx="2168">
                  <c:v>48.36</c:v>
                </c:pt>
                <c:pt idx="2169">
                  <c:v>48.38</c:v>
                </c:pt>
                <c:pt idx="2170">
                  <c:v>48.4</c:v>
                </c:pt>
                <c:pt idx="2171">
                  <c:v>48.42</c:v>
                </c:pt>
                <c:pt idx="2172">
                  <c:v>48.44</c:v>
                </c:pt>
                <c:pt idx="2173">
                  <c:v>48.46</c:v>
                </c:pt>
                <c:pt idx="2174">
                  <c:v>48.48</c:v>
                </c:pt>
                <c:pt idx="2175">
                  <c:v>48.5</c:v>
                </c:pt>
                <c:pt idx="2176">
                  <c:v>48.52</c:v>
                </c:pt>
                <c:pt idx="2177">
                  <c:v>48.54</c:v>
                </c:pt>
                <c:pt idx="2178">
                  <c:v>48.56</c:v>
                </c:pt>
                <c:pt idx="2179">
                  <c:v>48.58</c:v>
                </c:pt>
                <c:pt idx="2180">
                  <c:v>48.6</c:v>
                </c:pt>
                <c:pt idx="2181">
                  <c:v>48.62</c:v>
                </c:pt>
                <c:pt idx="2182">
                  <c:v>48.64</c:v>
                </c:pt>
                <c:pt idx="2183">
                  <c:v>48.66</c:v>
                </c:pt>
                <c:pt idx="2184">
                  <c:v>48.68</c:v>
                </c:pt>
                <c:pt idx="2185">
                  <c:v>48.7</c:v>
                </c:pt>
                <c:pt idx="2186">
                  <c:v>48.72</c:v>
                </c:pt>
                <c:pt idx="2187">
                  <c:v>48.74</c:v>
                </c:pt>
                <c:pt idx="2188">
                  <c:v>48.76</c:v>
                </c:pt>
                <c:pt idx="2189">
                  <c:v>48.78</c:v>
                </c:pt>
                <c:pt idx="2190">
                  <c:v>48.8</c:v>
                </c:pt>
                <c:pt idx="2191">
                  <c:v>48.82</c:v>
                </c:pt>
                <c:pt idx="2192">
                  <c:v>48.84</c:v>
                </c:pt>
                <c:pt idx="2193">
                  <c:v>48.86</c:v>
                </c:pt>
                <c:pt idx="2194">
                  <c:v>48.88</c:v>
                </c:pt>
                <c:pt idx="2195">
                  <c:v>48.9</c:v>
                </c:pt>
                <c:pt idx="2196">
                  <c:v>48.92</c:v>
                </c:pt>
                <c:pt idx="2197">
                  <c:v>48.94</c:v>
                </c:pt>
                <c:pt idx="2198">
                  <c:v>48.96</c:v>
                </c:pt>
                <c:pt idx="2199">
                  <c:v>48.98</c:v>
                </c:pt>
                <c:pt idx="2200">
                  <c:v>49</c:v>
                </c:pt>
                <c:pt idx="2201">
                  <c:v>49.02</c:v>
                </c:pt>
                <c:pt idx="2202">
                  <c:v>49.04</c:v>
                </c:pt>
                <c:pt idx="2203">
                  <c:v>49.06</c:v>
                </c:pt>
                <c:pt idx="2204">
                  <c:v>49.08</c:v>
                </c:pt>
                <c:pt idx="2205">
                  <c:v>49.1</c:v>
                </c:pt>
                <c:pt idx="2206">
                  <c:v>49.12</c:v>
                </c:pt>
                <c:pt idx="2207">
                  <c:v>49.14</c:v>
                </c:pt>
                <c:pt idx="2208">
                  <c:v>49.16</c:v>
                </c:pt>
                <c:pt idx="2209">
                  <c:v>49.18</c:v>
                </c:pt>
                <c:pt idx="2210">
                  <c:v>49.2</c:v>
                </c:pt>
                <c:pt idx="2211">
                  <c:v>49.22</c:v>
                </c:pt>
                <c:pt idx="2212">
                  <c:v>49.24</c:v>
                </c:pt>
                <c:pt idx="2213">
                  <c:v>49.26</c:v>
                </c:pt>
                <c:pt idx="2214">
                  <c:v>49.28</c:v>
                </c:pt>
                <c:pt idx="2215">
                  <c:v>49.3</c:v>
                </c:pt>
                <c:pt idx="2216">
                  <c:v>49.32</c:v>
                </c:pt>
                <c:pt idx="2217">
                  <c:v>49.34</c:v>
                </c:pt>
                <c:pt idx="2218">
                  <c:v>49.36</c:v>
                </c:pt>
                <c:pt idx="2219">
                  <c:v>49.38</c:v>
                </c:pt>
                <c:pt idx="2220">
                  <c:v>49.4</c:v>
                </c:pt>
                <c:pt idx="2221">
                  <c:v>49.42</c:v>
                </c:pt>
                <c:pt idx="2222">
                  <c:v>49.44</c:v>
                </c:pt>
                <c:pt idx="2223">
                  <c:v>49.46</c:v>
                </c:pt>
                <c:pt idx="2224">
                  <c:v>49.48</c:v>
                </c:pt>
                <c:pt idx="2225">
                  <c:v>49.5</c:v>
                </c:pt>
                <c:pt idx="2226">
                  <c:v>49.52</c:v>
                </c:pt>
                <c:pt idx="2227">
                  <c:v>49.54</c:v>
                </c:pt>
                <c:pt idx="2228">
                  <c:v>49.56</c:v>
                </c:pt>
                <c:pt idx="2229">
                  <c:v>49.58</c:v>
                </c:pt>
                <c:pt idx="2230">
                  <c:v>49.6</c:v>
                </c:pt>
                <c:pt idx="2231">
                  <c:v>49.62</c:v>
                </c:pt>
                <c:pt idx="2232">
                  <c:v>49.64</c:v>
                </c:pt>
                <c:pt idx="2233">
                  <c:v>49.66</c:v>
                </c:pt>
                <c:pt idx="2234">
                  <c:v>49.68</c:v>
                </c:pt>
                <c:pt idx="2235">
                  <c:v>49.7</c:v>
                </c:pt>
                <c:pt idx="2236">
                  <c:v>49.72</c:v>
                </c:pt>
                <c:pt idx="2237">
                  <c:v>49.74</c:v>
                </c:pt>
                <c:pt idx="2238">
                  <c:v>49.76</c:v>
                </c:pt>
                <c:pt idx="2239">
                  <c:v>49.78</c:v>
                </c:pt>
                <c:pt idx="2240">
                  <c:v>49.8</c:v>
                </c:pt>
                <c:pt idx="2241">
                  <c:v>49.82</c:v>
                </c:pt>
                <c:pt idx="2242">
                  <c:v>49.84</c:v>
                </c:pt>
                <c:pt idx="2243">
                  <c:v>49.86</c:v>
                </c:pt>
                <c:pt idx="2244">
                  <c:v>49.88</c:v>
                </c:pt>
                <c:pt idx="2245">
                  <c:v>49.9</c:v>
                </c:pt>
                <c:pt idx="2246">
                  <c:v>49.92</c:v>
                </c:pt>
                <c:pt idx="2247">
                  <c:v>49.94</c:v>
                </c:pt>
                <c:pt idx="2248">
                  <c:v>49.96</c:v>
                </c:pt>
                <c:pt idx="2249">
                  <c:v>49.98</c:v>
                </c:pt>
                <c:pt idx="2250">
                  <c:v>50</c:v>
                </c:pt>
                <c:pt idx="2251">
                  <c:v>50.02</c:v>
                </c:pt>
                <c:pt idx="2252">
                  <c:v>50.04</c:v>
                </c:pt>
                <c:pt idx="2253">
                  <c:v>50.06</c:v>
                </c:pt>
                <c:pt idx="2254">
                  <c:v>50.08</c:v>
                </c:pt>
                <c:pt idx="2255">
                  <c:v>50.1</c:v>
                </c:pt>
                <c:pt idx="2256">
                  <c:v>50.12</c:v>
                </c:pt>
                <c:pt idx="2257">
                  <c:v>50.14</c:v>
                </c:pt>
                <c:pt idx="2258">
                  <c:v>50.16</c:v>
                </c:pt>
                <c:pt idx="2259">
                  <c:v>50.18</c:v>
                </c:pt>
                <c:pt idx="2260">
                  <c:v>50.2</c:v>
                </c:pt>
                <c:pt idx="2261">
                  <c:v>50.22</c:v>
                </c:pt>
                <c:pt idx="2262">
                  <c:v>50.24</c:v>
                </c:pt>
                <c:pt idx="2263">
                  <c:v>50.26</c:v>
                </c:pt>
                <c:pt idx="2264">
                  <c:v>50.28</c:v>
                </c:pt>
                <c:pt idx="2265">
                  <c:v>50.3</c:v>
                </c:pt>
                <c:pt idx="2266">
                  <c:v>50.32</c:v>
                </c:pt>
                <c:pt idx="2267">
                  <c:v>50.34</c:v>
                </c:pt>
                <c:pt idx="2268">
                  <c:v>50.36</c:v>
                </c:pt>
                <c:pt idx="2269">
                  <c:v>50.38</c:v>
                </c:pt>
                <c:pt idx="2270">
                  <c:v>50.4</c:v>
                </c:pt>
                <c:pt idx="2271">
                  <c:v>50.42</c:v>
                </c:pt>
                <c:pt idx="2272">
                  <c:v>50.44</c:v>
                </c:pt>
                <c:pt idx="2273">
                  <c:v>50.46</c:v>
                </c:pt>
                <c:pt idx="2274">
                  <c:v>50.48</c:v>
                </c:pt>
                <c:pt idx="2275">
                  <c:v>50.5</c:v>
                </c:pt>
                <c:pt idx="2276">
                  <c:v>50.52</c:v>
                </c:pt>
                <c:pt idx="2277">
                  <c:v>50.54</c:v>
                </c:pt>
                <c:pt idx="2278">
                  <c:v>50.56</c:v>
                </c:pt>
                <c:pt idx="2279">
                  <c:v>50.58</c:v>
                </c:pt>
                <c:pt idx="2280">
                  <c:v>50.6</c:v>
                </c:pt>
                <c:pt idx="2281">
                  <c:v>50.62</c:v>
                </c:pt>
                <c:pt idx="2282">
                  <c:v>50.64</c:v>
                </c:pt>
                <c:pt idx="2283">
                  <c:v>50.66</c:v>
                </c:pt>
                <c:pt idx="2284">
                  <c:v>50.68</c:v>
                </c:pt>
                <c:pt idx="2285">
                  <c:v>50.7</c:v>
                </c:pt>
                <c:pt idx="2286">
                  <c:v>50.72</c:v>
                </c:pt>
                <c:pt idx="2287">
                  <c:v>50.74</c:v>
                </c:pt>
                <c:pt idx="2288">
                  <c:v>50.76</c:v>
                </c:pt>
                <c:pt idx="2289">
                  <c:v>50.78</c:v>
                </c:pt>
                <c:pt idx="2290">
                  <c:v>50.8</c:v>
                </c:pt>
                <c:pt idx="2291">
                  <c:v>50.82</c:v>
                </c:pt>
                <c:pt idx="2292">
                  <c:v>50.84</c:v>
                </c:pt>
                <c:pt idx="2293">
                  <c:v>50.86</c:v>
                </c:pt>
                <c:pt idx="2294">
                  <c:v>50.88</c:v>
                </c:pt>
                <c:pt idx="2295">
                  <c:v>50.9</c:v>
                </c:pt>
                <c:pt idx="2296">
                  <c:v>50.92</c:v>
                </c:pt>
                <c:pt idx="2297">
                  <c:v>50.94</c:v>
                </c:pt>
                <c:pt idx="2298">
                  <c:v>50.96</c:v>
                </c:pt>
                <c:pt idx="2299">
                  <c:v>50.98</c:v>
                </c:pt>
                <c:pt idx="2300">
                  <c:v>51</c:v>
                </c:pt>
                <c:pt idx="2301">
                  <c:v>51.02</c:v>
                </c:pt>
                <c:pt idx="2302">
                  <c:v>51.04</c:v>
                </c:pt>
                <c:pt idx="2303">
                  <c:v>51.06</c:v>
                </c:pt>
                <c:pt idx="2304">
                  <c:v>51.08</c:v>
                </c:pt>
                <c:pt idx="2305">
                  <c:v>51.1</c:v>
                </c:pt>
                <c:pt idx="2306">
                  <c:v>51.12</c:v>
                </c:pt>
                <c:pt idx="2307">
                  <c:v>51.14</c:v>
                </c:pt>
                <c:pt idx="2308">
                  <c:v>51.16</c:v>
                </c:pt>
                <c:pt idx="2309">
                  <c:v>51.18</c:v>
                </c:pt>
                <c:pt idx="2310">
                  <c:v>51.2</c:v>
                </c:pt>
                <c:pt idx="2311">
                  <c:v>51.22</c:v>
                </c:pt>
                <c:pt idx="2312">
                  <c:v>51.24</c:v>
                </c:pt>
                <c:pt idx="2313">
                  <c:v>51.26</c:v>
                </c:pt>
                <c:pt idx="2314">
                  <c:v>51.28</c:v>
                </c:pt>
                <c:pt idx="2315">
                  <c:v>51.3</c:v>
                </c:pt>
                <c:pt idx="2316">
                  <c:v>51.32</c:v>
                </c:pt>
                <c:pt idx="2317">
                  <c:v>51.34</c:v>
                </c:pt>
                <c:pt idx="2318">
                  <c:v>51.36</c:v>
                </c:pt>
                <c:pt idx="2319">
                  <c:v>51.38</c:v>
                </c:pt>
                <c:pt idx="2320">
                  <c:v>51.4</c:v>
                </c:pt>
                <c:pt idx="2321">
                  <c:v>51.42</c:v>
                </c:pt>
                <c:pt idx="2322">
                  <c:v>51.44</c:v>
                </c:pt>
                <c:pt idx="2323">
                  <c:v>51.46</c:v>
                </c:pt>
                <c:pt idx="2324">
                  <c:v>51.48</c:v>
                </c:pt>
                <c:pt idx="2325">
                  <c:v>51.5</c:v>
                </c:pt>
                <c:pt idx="2326">
                  <c:v>51.52</c:v>
                </c:pt>
                <c:pt idx="2327">
                  <c:v>51.54</c:v>
                </c:pt>
                <c:pt idx="2328">
                  <c:v>51.56</c:v>
                </c:pt>
                <c:pt idx="2329">
                  <c:v>51.58</c:v>
                </c:pt>
                <c:pt idx="2330">
                  <c:v>51.6</c:v>
                </c:pt>
                <c:pt idx="2331">
                  <c:v>51.62</c:v>
                </c:pt>
                <c:pt idx="2332">
                  <c:v>51.64</c:v>
                </c:pt>
                <c:pt idx="2333">
                  <c:v>51.66</c:v>
                </c:pt>
                <c:pt idx="2334">
                  <c:v>51.68</c:v>
                </c:pt>
                <c:pt idx="2335">
                  <c:v>51.7</c:v>
                </c:pt>
                <c:pt idx="2336">
                  <c:v>51.72</c:v>
                </c:pt>
                <c:pt idx="2337">
                  <c:v>51.74</c:v>
                </c:pt>
                <c:pt idx="2338">
                  <c:v>51.76</c:v>
                </c:pt>
                <c:pt idx="2339">
                  <c:v>51.78</c:v>
                </c:pt>
                <c:pt idx="2340">
                  <c:v>51.8</c:v>
                </c:pt>
                <c:pt idx="2341">
                  <c:v>51.82</c:v>
                </c:pt>
                <c:pt idx="2342">
                  <c:v>51.84</c:v>
                </c:pt>
                <c:pt idx="2343">
                  <c:v>51.86</c:v>
                </c:pt>
                <c:pt idx="2344">
                  <c:v>51.88</c:v>
                </c:pt>
                <c:pt idx="2345">
                  <c:v>51.9</c:v>
                </c:pt>
                <c:pt idx="2346">
                  <c:v>51.92</c:v>
                </c:pt>
                <c:pt idx="2347">
                  <c:v>51.94</c:v>
                </c:pt>
                <c:pt idx="2348">
                  <c:v>51.96</c:v>
                </c:pt>
                <c:pt idx="2349">
                  <c:v>51.98</c:v>
                </c:pt>
                <c:pt idx="2350">
                  <c:v>52</c:v>
                </c:pt>
                <c:pt idx="2351">
                  <c:v>52.02</c:v>
                </c:pt>
                <c:pt idx="2352">
                  <c:v>52.04</c:v>
                </c:pt>
                <c:pt idx="2353">
                  <c:v>52.06</c:v>
                </c:pt>
                <c:pt idx="2354">
                  <c:v>52.08</c:v>
                </c:pt>
                <c:pt idx="2355">
                  <c:v>52.1</c:v>
                </c:pt>
                <c:pt idx="2356">
                  <c:v>52.12</c:v>
                </c:pt>
                <c:pt idx="2357">
                  <c:v>52.14</c:v>
                </c:pt>
                <c:pt idx="2358">
                  <c:v>52.16</c:v>
                </c:pt>
                <c:pt idx="2359">
                  <c:v>52.18</c:v>
                </c:pt>
                <c:pt idx="2360">
                  <c:v>52.2</c:v>
                </c:pt>
                <c:pt idx="2361">
                  <c:v>52.22</c:v>
                </c:pt>
                <c:pt idx="2362">
                  <c:v>52.24</c:v>
                </c:pt>
                <c:pt idx="2363">
                  <c:v>52.26</c:v>
                </c:pt>
                <c:pt idx="2364">
                  <c:v>52.28</c:v>
                </c:pt>
                <c:pt idx="2365">
                  <c:v>52.3</c:v>
                </c:pt>
                <c:pt idx="2366">
                  <c:v>52.32</c:v>
                </c:pt>
                <c:pt idx="2367">
                  <c:v>52.34</c:v>
                </c:pt>
                <c:pt idx="2368">
                  <c:v>52.36</c:v>
                </c:pt>
                <c:pt idx="2369">
                  <c:v>52.38</c:v>
                </c:pt>
                <c:pt idx="2370">
                  <c:v>52.4</c:v>
                </c:pt>
                <c:pt idx="2371">
                  <c:v>52.42</c:v>
                </c:pt>
                <c:pt idx="2372">
                  <c:v>52.44</c:v>
                </c:pt>
                <c:pt idx="2373">
                  <c:v>52.46</c:v>
                </c:pt>
                <c:pt idx="2374">
                  <c:v>52.48</c:v>
                </c:pt>
                <c:pt idx="2375">
                  <c:v>52.5</c:v>
                </c:pt>
                <c:pt idx="2376">
                  <c:v>52.52</c:v>
                </c:pt>
                <c:pt idx="2377">
                  <c:v>52.54</c:v>
                </c:pt>
                <c:pt idx="2378">
                  <c:v>52.56</c:v>
                </c:pt>
                <c:pt idx="2379">
                  <c:v>52.58</c:v>
                </c:pt>
                <c:pt idx="2380">
                  <c:v>52.6</c:v>
                </c:pt>
                <c:pt idx="2381">
                  <c:v>52.62</c:v>
                </c:pt>
                <c:pt idx="2382">
                  <c:v>52.64</c:v>
                </c:pt>
                <c:pt idx="2383">
                  <c:v>52.66</c:v>
                </c:pt>
                <c:pt idx="2384">
                  <c:v>52.68</c:v>
                </c:pt>
                <c:pt idx="2385">
                  <c:v>52.7</c:v>
                </c:pt>
                <c:pt idx="2386">
                  <c:v>52.72</c:v>
                </c:pt>
                <c:pt idx="2387">
                  <c:v>52.74</c:v>
                </c:pt>
                <c:pt idx="2388">
                  <c:v>52.76</c:v>
                </c:pt>
                <c:pt idx="2389">
                  <c:v>52.78</c:v>
                </c:pt>
                <c:pt idx="2390">
                  <c:v>52.8</c:v>
                </c:pt>
                <c:pt idx="2391">
                  <c:v>52.82</c:v>
                </c:pt>
                <c:pt idx="2392">
                  <c:v>52.84</c:v>
                </c:pt>
                <c:pt idx="2393">
                  <c:v>52.86</c:v>
                </c:pt>
                <c:pt idx="2394">
                  <c:v>52.88</c:v>
                </c:pt>
                <c:pt idx="2395">
                  <c:v>52.9</c:v>
                </c:pt>
                <c:pt idx="2396">
                  <c:v>52.92</c:v>
                </c:pt>
                <c:pt idx="2397">
                  <c:v>52.94</c:v>
                </c:pt>
                <c:pt idx="2398">
                  <c:v>52.96</c:v>
                </c:pt>
                <c:pt idx="2399">
                  <c:v>52.98</c:v>
                </c:pt>
                <c:pt idx="2400">
                  <c:v>53</c:v>
                </c:pt>
                <c:pt idx="2401">
                  <c:v>53.02</c:v>
                </c:pt>
                <c:pt idx="2402">
                  <c:v>53.04</c:v>
                </c:pt>
                <c:pt idx="2403">
                  <c:v>53.06</c:v>
                </c:pt>
                <c:pt idx="2404">
                  <c:v>53.08</c:v>
                </c:pt>
                <c:pt idx="2405">
                  <c:v>53.1</c:v>
                </c:pt>
                <c:pt idx="2406">
                  <c:v>53.12</c:v>
                </c:pt>
                <c:pt idx="2407">
                  <c:v>53.14</c:v>
                </c:pt>
                <c:pt idx="2408">
                  <c:v>53.16</c:v>
                </c:pt>
                <c:pt idx="2409">
                  <c:v>53.18</c:v>
                </c:pt>
                <c:pt idx="2410">
                  <c:v>53.2</c:v>
                </c:pt>
                <c:pt idx="2411">
                  <c:v>53.22</c:v>
                </c:pt>
                <c:pt idx="2412">
                  <c:v>53.24</c:v>
                </c:pt>
                <c:pt idx="2413">
                  <c:v>53.26</c:v>
                </c:pt>
                <c:pt idx="2414">
                  <c:v>53.28</c:v>
                </c:pt>
                <c:pt idx="2415">
                  <c:v>53.3</c:v>
                </c:pt>
                <c:pt idx="2416">
                  <c:v>53.32</c:v>
                </c:pt>
                <c:pt idx="2417">
                  <c:v>53.34</c:v>
                </c:pt>
                <c:pt idx="2418">
                  <c:v>53.36</c:v>
                </c:pt>
                <c:pt idx="2419">
                  <c:v>53.38</c:v>
                </c:pt>
                <c:pt idx="2420">
                  <c:v>53.4</c:v>
                </c:pt>
                <c:pt idx="2421">
                  <c:v>53.42</c:v>
                </c:pt>
                <c:pt idx="2422">
                  <c:v>53.44</c:v>
                </c:pt>
                <c:pt idx="2423">
                  <c:v>53.46</c:v>
                </c:pt>
                <c:pt idx="2424">
                  <c:v>53.48</c:v>
                </c:pt>
                <c:pt idx="2425">
                  <c:v>53.5</c:v>
                </c:pt>
                <c:pt idx="2426">
                  <c:v>53.52</c:v>
                </c:pt>
                <c:pt idx="2427">
                  <c:v>53.54</c:v>
                </c:pt>
                <c:pt idx="2428">
                  <c:v>53.56</c:v>
                </c:pt>
                <c:pt idx="2429">
                  <c:v>53.58</c:v>
                </c:pt>
                <c:pt idx="2430">
                  <c:v>53.6</c:v>
                </c:pt>
                <c:pt idx="2431">
                  <c:v>53.62</c:v>
                </c:pt>
                <c:pt idx="2432">
                  <c:v>53.64</c:v>
                </c:pt>
                <c:pt idx="2433">
                  <c:v>53.66</c:v>
                </c:pt>
                <c:pt idx="2434">
                  <c:v>53.68</c:v>
                </c:pt>
                <c:pt idx="2435">
                  <c:v>53.7</c:v>
                </c:pt>
                <c:pt idx="2436">
                  <c:v>53.72</c:v>
                </c:pt>
                <c:pt idx="2437">
                  <c:v>53.74</c:v>
                </c:pt>
                <c:pt idx="2438">
                  <c:v>53.76</c:v>
                </c:pt>
                <c:pt idx="2439">
                  <c:v>53.78</c:v>
                </c:pt>
                <c:pt idx="2440">
                  <c:v>53.8</c:v>
                </c:pt>
                <c:pt idx="2441">
                  <c:v>53.82</c:v>
                </c:pt>
                <c:pt idx="2442">
                  <c:v>53.84</c:v>
                </c:pt>
                <c:pt idx="2443">
                  <c:v>53.86</c:v>
                </c:pt>
                <c:pt idx="2444">
                  <c:v>53.88</c:v>
                </c:pt>
                <c:pt idx="2445">
                  <c:v>53.9</c:v>
                </c:pt>
                <c:pt idx="2446">
                  <c:v>53.92</c:v>
                </c:pt>
                <c:pt idx="2447">
                  <c:v>53.94</c:v>
                </c:pt>
                <c:pt idx="2448">
                  <c:v>53.96</c:v>
                </c:pt>
                <c:pt idx="2449">
                  <c:v>53.98</c:v>
                </c:pt>
                <c:pt idx="2450">
                  <c:v>54</c:v>
                </c:pt>
                <c:pt idx="2451">
                  <c:v>54.02</c:v>
                </c:pt>
                <c:pt idx="2452">
                  <c:v>54.04</c:v>
                </c:pt>
                <c:pt idx="2453">
                  <c:v>54.06</c:v>
                </c:pt>
                <c:pt idx="2454">
                  <c:v>54.08</c:v>
                </c:pt>
                <c:pt idx="2455">
                  <c:v>54.1</c:v>
                </c:pt>
                <c:pt idx="2456">
                  <c:v>54.12</c:v>
                </c:pt>
                <c:pt idx="2457">
                  <c:v>54.14</c:v>
                </c:pt>
                <c:pt idx="2458">
                  <c:v>54.16</c:v>
                </c:pt>
                <c:pt idx="2459">
                  <c:v>54.18</c:v>
                </c:pt>
                <c:pt idx="2460">
                  <c:v>54.2</c:v>
                </c:pt>
                <c:pt idx="2461">
                  <c:v>54.22</c:v>
                </c:pt>
                <c:pt idx="2462">
                  <c:v>54.24</c:v>
                </c:pt>
                <c:pt idx="2463">
                  <c:v>54.26</c:v>
                </c:pt>
                <c:pt idx="2464">
                  <c:v>54.28</c:v>
                </c:pt>
                <c:pt idx="2465">
                  <c:v>54.3</c:v>
                </c:pt>
                <c:pt idx="2466">
                  <c:v>54.32</c:v>
                </c:pt>
                <c:pt idx="2467">
                  <c:v>54.34</c:v>
                </c:pt>
                <c:pt idx="2468">
                  <c:v>54.36</c:v>
                </c:pt>
                <c:pt idx="2469">
                  <c:v>54.38</c:v>
                </c:pt>
                <c:pt idx="2470">
                  <c:v>54.4</c:v>
                </c:pt>
                <c:pt idx="2471">
                  <c:v>54.42</c:v>
                </c:pt>
                <c:pt idx="2472">
                  <c:v>54.44</c:v>
                </c:pt>
                <c:pt idx="2473">
                  <c:v>54.46</c:v>
                </c:pt>
                <c:pt idx="2474">
                  <c:v>54.48</c:v>
                </c:pt>
                <c:pt idx="2475">
                  <c:v>54.5</c:v>
                </c:pt>
                <c:pt idx="2476">
                  <c:v>54.52</c:v>
                </c:pt>
                <c:pt idx="2477">
                  <c:v>54.54</c:v>
                </c:pt>
                <c:pt idx="2478">
                  <c:v>54.56</c:v>
                </c:pt>
                <c:pt idx="2479">
                  <c:v>54.58</c:v>
                </c:pt>
                <c:pt idx="2480">
                  <c:v>54.6</c:v>
                </c:pt>
                <c:pt idx="2481">
                  <c:v>54.62</c:v>
                </c:pt>
                <c:pt idx="2482">
                  <c:v>54.64</c:v>
                </c:pt>
                <c:pt idx="2483">
                  <c:v>54.66</c:v>
                </c:pt>
                <c:pt idx="2484">
                  <c:v>54.68</c:v>
                </c:pt>
                <c:pt idx="2485">
                  <c:v>54.7</c:v>
                </c:pt>
                <c:pt idx="2486">
                  <c:v>54.72</c:v>
                </c:pt>
                <c:pt idx="2487">
                  <c:v>54.74</c:v>
                </c:pt>
                <c:pt idx="2488">
                  <c:v>54.76</c:v>
                </c:pt>
                <c:pt idx="2489">
                  <c:v>54.78</c:v>
                </c:pt>
                <c:pt idx="2490">
                  <c:v>54.8</c:v>
                </c:pt>
                <c:pt idx="2491">
                  <c:v>54.82</c:v>
                </c:pt>
                <c:pt idx="2492">
                  <c:v>54.84</c:v>
                </c:pt>
                <c:pt idx="2493">
                  <c:v>54.86</c:v>
                </c:pt>
                <c:pt idx="2494">
                  <c:v>54.88</c:v>
                </c:pt>
                <c:pt idx="2495">
                  <c:v>54.9</c:v>
                </c:pt>
                <c:pt idx="2496">
                  <c:v>54.92</c:v>
                </c:pt>
                <c:pt idx="2497">
                  <c:v>54.94</c:v>
                </c:pt>
                <c:pt idx="2498">
                  <c:v>54.96</c:v>
                </c:pt>
                <c:pt idx="2499">
                  <c:v>54.98</c:v>
                </c:pt>
                <c:pt idx="2500">
                  <c:v>55</c:v>
                </c:pt>
                <c:pt idx="2501">
                  <c:v>55.02</c:v>
                </c:pt>
                <c:pt idx="2502">
                  <c:v>55.04</c:v>
                </c:pt>
                <c:pt idx="2503">
                  <c:v>55.06</c:v>
                </c:pt>
                <c:pt idx="2504">
                  <c:v>55.08</c:v>
                </c:pt>
                <c:pt idx="2505">
                  <c:v>55.1</c:v>
                </c:pt>
                <c:pt idx="2506">
                  <c:v>55.12</c:v>
                </c:pt>
                <c:pt idx="2507">
                  <c:v>55.14</c:v>
                </c:pt>
                <c:pt idx="2508">
                  <c:v>55.16</c:v>
                </c:pt>
                <c:pt idx="2509">
                  <c:v>55.18</c:v>
                </c:pt>
                <c:pt idx="2510">
                  <c:v>55.2</c:v>
                </c:pt>
                <c:pt idx="2511">
                  <c:v>55.22</c:v>
                </c:pt>
                <c:pt idx="2512">
                  <c:v>55.24</c:v>
                </c:pt>
                <c:pt idx="2513">
                  <c:v>55.26</c:v>
                </c:pt>
                <c:pt idx="2514">
                  <c:v>55.28</c:v>
                </c:pt>
                <c:pt idx="2515">
                  <c:v>55.3</c:v>
                </c:pt>
                <c:pt idx="2516">
                  <c:v>55.32</c:v>
                </c:pt>
                <c:pt idx="2517">
                  <c:v>55.34</c:v>
                </c:pt>
                <c:pt idx="2518">
                  <c:v>55.36</c:v>
                </c:pt>
                <c:pt idx="2519">
                  <c:v>55.38</c:v>
                </c:pt>
                <c:pt idx="2520">
                  <c:v>55.4</c:v>
                </c:pt>
                <c:pt idx="2521">
                  <c:v>55.42</c:v>
                </c:pt>
                <c:pt idx="2522">
                  <c:v>55.44</c:v>
                </c:pt>
                <c:pt idx="2523">
                  <c:v>55.46</c:v>
                </c:pt>
                <c:pt idx="2524">
                  <c:v>55.48</c:v>
                </c:pt>
                <c:pt idx="2525">
                  <c:v>55.5</c:v>
                </c:pt>
                <c:pt idx="2526">
                  <c:v>55.52</c:v>
                </c:pt>
                <c:pt idx="2527">
                  <c:v>55.54</c:v>
                </c:pt>
                <c:pt idx="2528">
                  <c:v>55.56</c:v>
                </c:pt>
                <c:pt idx="2529">
                  <c:v>55.58</c:v>
                </c:pt>
                <c:pt idx="2530">
                  <c:v>55.6</c:v>
                </c:pt>
                <c:pt idx="2531">
                  <c:v>55.62</c:v>
                </c:pt>
                <c:pt idx="2532">
                  <c:v>55.64</c:v>
                </c:pt>
                <c:pt idx="2533">
                  <c:v>55.66</c:v>
                </c:pt>
                <c:pt idx="2534">
                  <c:v>55.68</c:v>
                </c:pt>
                <c:pt idx="2535">
                  <c:v>55.7</c:v>
                </c:pt>
                <c:pt idx="2536">
                  <c:v>55.72</c:v>
                </c:pt>
                <c:pt idx="2537">
                  <c:v>55.74</c:v>
                </c:pt>
                <c:pt idx="2538">
                  <c:v>55.76</c:v>
                </c:pt>
                <c:pt idx="2539">
                  <c:v>55.78</c:v>
                </c:pt>
                <c:pt idx="2540">
                  <c:v>55.8</c:v>
                </c:pt>
                <c:pt idx="2541">
                  <c:v>55.82</c:v>
                </c:pt>
                <c:pt idx="2542">
                  <c:v>55.84</c:v>
                </c:pt>
                <c:pt idx="2543">
                  <c:v>55.86</c:v>
                </c:pt>
                <c:pt idx="2544">
                  <c:v>55.88</c:v>
                </c:pt>
                <c:pt idx="2545">
                  <c:v>55.9</c:v>
                </c:pt>
                <c:pt idx="2546">
                  <c:v>55.92</c:v>
                </c:pt>
                <c:pt idx="2547">
                  <c:v>55.94</c:v>
                </c:pt>
                <c:pt idx="2548">
                  <c:v>55.96</c:v>
                </c:pt>
                <c:pt idx="2549">
                  <c:v>55.98</c:v>
                </c:pt>
                <c:pt idx="2550">
                  <c:v>56</c:v>
                </c:pt>
                <c:pt idx="2551">
                  <c:v>56.02</c:v>
                </c:pt>
                <c:pt idx="2552">
                  <c:v>56.04</c:v>
                </c:pt>
                <c:pt idx="2553">
                  <c:v>56.06</c:v>
                </c:pt>
                <c:pt idx="2554">
                  <c:v>56.08</c:v>
                </c:pt>
                <c:pt idx="2555">
                  <c:v>56.1</c:v>
                </c:pt>
                <c:pt idx="2556">
                  <c:v>56.12</c:v>
                </c:pt>
                <c:pt idx="2557">
                  <c:v>56.14</c:v>
                </c:pt>
                <c:pt idx="2558">
                  <c:v>56.16</c:v>
                </c:pt>
                <c:pt idx="2559">
                  <c:v>56.18</c:v>
                </c:pt>
                <c:pt idx="2560">
                  <c:v>56.2</c:v>
                </c:pt>
                <c:pt idx="2561">
                  <c:v>56.22</c:v>
                </c:pt>
                <c:pt idx="2562">
                  <c:v>56.24</c:v>
                </c:pt>
                <c:pt idx="2563">
                  <c:v>56.26</c:v>
                </c:pt>
                <c:pt idx="2564">
                  <c:v>56.28</c:v>
                </c:pt>
                <c:pt idx="2565">
                  <c:v>56.3</c:v>
                </c:pt>
                <c:pt idx="2566">
                  <c:v>56.32</c:v>
                </c:pt>
                <c:pt idx="2567">
                  <c:v>56.34</c:v>
                </c:pt>
                <c:pt idx="2568">
                  <c:v>56.36</c:v>
                </c:pt>
                <c:pt idx="2569">
                  <c:v>56.38</c:v>
                </c:pt>
                <c:pt idx="2570">
                  <c:v>56.4</c:v>
                </c:pt>
                <c:pt idx="2571">
                  <c:v>56.42</c:v>
                </c:pt>
                <c:pt idx="2572">
                  <c:v>56.44</c:v>
                </c:pt>
                <c:pt idx="2573">
                  <c:v>56.46</c:v>
                </c:pt>
                <c:pt idx="2574">
                  <c:v>56.48</c:v>
                </c:pt>
                <c:pt idx="2575">
                  <c:v>56.5</c:v>
                </c:pt>
                <c:pt idx="2576">
                  <c:v>56.52</c:v>
                </c:pt>
                <c:pt idx="2577">
                  <c:v>56.54</c:v>
                </c:pt>
                <c:pt idx="2578">
                  <c:v>56.56</c:v>
                </c:pt>
                <c:pt idx="2579">
                  <c:v>56.58</c:v>
                </c:pt>
                <c:pt idx="2580">
                  <c:v>56.6</c:v>
                </c:pt>
                <c:pt idx="2581">
                  <c:v>56.62</c:v>
                </c:pt>
                <c:pt idx="2582">
                  <c:v>56.64</c:v>
                </c:pt>
                <c:pt idx="2583">
                  <c:v>56.66</c:v>
                </c:pt>
                <c:pt idx="2584">
                  <c:v>56.68</c:v>
                </c:pt>
                <c:pt idx="2585">
                  <c:v>56.7</c:v>
                </c:pt>
                <c:pt idx="2586">
                  <c:v>56.72</c:v>
                </c:pt>
                <c:pt idx="2587">
                  <c:v>56.74</c:v>
                </c:pt>
                <c:pt idx="2588">
                  <c:v>56.76</c:v>
                </c:pt>
                <c:pt idx="2589">
                  <c:v>56.78</c:v>
                </c:pt>
                <c:pt idx="2590">
                  <c:v>56.8</c:v>
                </c:pt>
                <c:pt idx="2591">
                  <c:v>56.82</c:v>
                </c:pt>
                <c:pt idx="2592">
                  <c:v>56.84</c:v>
                </c:pt>
                <c:pt idx="2593">
                  <c:v>56.86</c:v>
                </c:pt>
                <c:pt idx="2594">
                  <c:v>56.88</c:v>
                </c:pt>
                <c:pt idx="2595">
                  <c:v>56.9</c:v>
                </c:pt>
                <c:pt idx="2596">
                  <c:v>56.92</c:v>
                </c:pt>
                <c:pt idx="2597">
                  <c:v>56.94</c:v>
                </c:pt>
                <c:pt idx="2598">
                  <c:v>56.96</c:v>
                </c:pt>
                <c:pt idx="2599">
                  <c:v>56.98</c:v>
                </c:pt>
                <c:pt idx="2600">
                  <c:v>57</c:v>
                </c:pt>
                <c:pt idx="2601">
                  <c:v>57.02</c:v>
                </c:pt>
                <c:pt idx="2602">
                  <c:v>57.04</c:v>
                </c:pt>
                <c:pt idx="2603">
                  <c:v>57.06</c:v>
                </c:pt>
                <c:pt idx="2604">
                  <c:v>57.08</c:v>
                </c:pt>
                <c:pt idx="2605">
                  <c:v>57.1</c:v>
                </c:pt>
                <c:pt idx="2606">
                  <c:v>57.12</c:v>
                </c:pt>
                <c:pt idx="2607">
                  <c:v>57.14</c:v>
                </c:pt>
                <c:pt idx="2608">
                  <c:v>57.16</c:v>
                </c:pt>
                <c:pt idx="2609">
                  <c:v>57.18</c:v>
                </c:pt>
                <c:pt idx="2610">
                  <c:v>57.2</c:v>
                </c:pt>
                <c:pt idx="2611">
                  <c:v>57.22</c:v>
                </c:pt>
                <c:pt idx="2612">
                  <c:v>57.24</c:v>
                </c:pt>
                <c:pt idx="2613">
                  <c:v>57.26</c:v>
                </c:pt>
                <c:pt idx="2614">
                  <c:v>57.28</c:v>
                </c:pt>
                <c:pt idx="2615">
                  <c:v>57.3</c:v>
                </c:pt>
                <c:pt idx="2616">
                  <c:v>57.32</c:v>
                </c:pt>
                <c:pt idx="2617">
                  <c:v>57.34</c:v>
                </c:pt>
                <c:pt idx="2618">
                  <c:v>57.36</c:v>
                </c:pt>
                <c:pt idx="2619">
                  <c:v>57.38</c:v>
                </c:pt>
                <c:pt idx="2620">
                  <c:v>57.4</c:v>
                </c:pt>
                <c:pt idx="2621">
                  <c:v>57.42</c:v>
                </c:pt>
                <c:pt idx="2622">
                  <c:v>57.44</c:v>
                </c:pt>
                <c:pt idx="2623">
                  <c:v>57.46</c:v>
                </c:pt>
                <c:pt idx="2624">
                  <c:v>57.48</c:v>
                </c:pt>
                <c:pt idx="2625">
                  <c:v>57.5</c:v>
                </c:pt>
                <c:pt idx="2626">
                  <c:v>57.52</c:v>
                </c:pt>
                <c:pt idx="2627">
                  <c:v>57.54</c:v>
                </c:pt>
                <c:pt idx="2628">
                  <c:v>57.56</c:v>
                </c:pt>
                <c:pt idx="2629">
                  <c:v>57.58</c:v>
                </c:pt>
                <c:pt idx="2630">
                  <c:v>57.6</c:v>
                </c:pt>
                <c:pt idx="2631">
                  <c:v>57.62</c:v>
                </c:pt>
                <c:pt idx="2632">
                  <c:v>57.64</c:v>
                </c:pt>
                <c:pt idx="2633">
                  <c:v>57.66</c:v>
                </c:pt>
                <c:pt idx="2634">
                  <c:v>57.68</c:v>
                </c:pt>
                <c:pt idx="2635">
                  <c:v>57.7</c:v>
                </c:pt>
                <c:pt idx="2636">
                  <c:v>57.72</c:v>
                </c:pt>
                <c:pt idx="2637">
                  <c:v>57.74</c:v>
                </c:pt>
                <c:pt idx="2638">
                  <c:v>57.76</c:v>
                </c:pt>
                <c:pt idx="2639">
                  <c:v>57.78</c:v>
                </c:pt>
                <c:pt idx="2640">
                  <c:v>57.8</c:v>
                </c:pt>
                <c:pt idx="2641">
                  <c:v>57.82</c:v>
                </c:pt>
                <c:pt idx="2642">
                  <c:v>57.84</c:v>
                </c:pt>
                <c:pt idx="2643">
                  <c:v>57.86</c:v>
                </c:pt>
                <c:pt idx="2644">
                  <c:v>57.88</c:v>
                </c:pt>
                <c:pt idx="2645">
                  <c:v>57.9</c:v>
                </c:pt>
                <c:pt idx="2646">
                  <c:v>57.92</c:v>
                </c:pt>
                <c:pt idx="2647">
                  <c:v>57.94</c:v>
                </c:pt>
                <c:pt idx="2648">
                  <c:v>57.96</c:v>
                </c:pt>
                <c:pt idx="2649">
                  <c:v>57.98</c:v>
                </c:pt>
                <c:pt idx="2650">
                  <c:v>58</c:v>
                </c:pt>
                <c:pt idx="2651">
                  <c:v>58.02</c:v>
                </c:pt>
                <c:pt idx="2652">
                  <c:v>58.04</c:v>
                </c:pt>
                <c:pt idx="2653">
                  <c:v>58.06</c:v>
                </c:pt>
                <c:pt idx="2654">
                  <c:v>58.08</c:v>
                </c:pt>
                <c:pt idx="2655">
                  <c:v>58.1</c:v>
                </c:pt>
                <c:pt idx="2656">
                  <c:v>58.12</c:v>
                </c:pt>
                <c:pt idx="2657">
                  <c:v>58.14</c:v>
                </c:pt>
                <c:pt idx="2658">
                  <c:v>58.16</c:v>
                </c:pt>
                <c:pt idx="2659">
                  <c:v>58.18</c:v>
                </c:pt>
                <c:pt idx="2660">
                  <c:v>58.2</c:v>
                </c:pt>
                <c:pt idx="2661">
                  <c:v>58.22</c:v>
                </c:pt>
                <c:pt idx="2662">
                  <c:v>58.24</c:v>
                </c:pt>
                <c:pt idx="2663">
                  <c:v>58.26</c:v>
                </c:pt>
                <c:pt idx="2664">
                  <c:v>58.28</c:v>
                </c:pt>
                <c:pt idx="2665">
                  <c:v>58.3</c:v>
                </c:pt>
                <c:pt idx="2666">
                  <c:v>58.32</c:v>
                </c:pt>
                <c:pt idx="2667">
                  <c:v>58.34</c:v>
                </c:pt>
                <c:pt idx="2668">
                  <c:v>58.36</c:v>
                </c:pt>
                <c:pt idx="2669">
                  <c:v>58.38</c:v>
                </c:pt>
                <c:pt idx="2670">
                  <c:v>58.4</c:v>
                </c:pt>
                <c:pt idx="2671">
                  <c:v>58.42</c:v>
                </c:pt>
                <c:pt idx="2672">
                  <c:v>58.44</c:v>
                </c:pt>
                <c:pt idx="2673">
                  <c:v>58.46</c:v>
                </c:pt>
                <c:pt idx="2674">
                  <c:v>58.48</c:v>
                </c:pt>
                <c:pt idx="2675">
                  <c:v>58.5</c:v>
                </c:pt>
                <c:pt idx="2676">
                  <c:v>58.52</c:v>
                </c:pt>
                <c:pt idx="2677">
                  <c:v>58.54</c:v>
                </c:pt>
                <c:pt idx="2678">
                  <c:v>58.56</c:v>
                </c:pt>
                <c:pt idx="2679">
                  <c:v>58.58</c:v>
                </c:pt>
                <c:pt idx="2680">
                  <c:v>58.6</c:v>
                </c:pt>
                <c:pt idx="2681">
                  <c:v>58.62</c:v>
                </c:pt>
                <c:pt idx="2682">
                  <c:v>58.64</c:v>
                </c:pt>
                <c:pt idx="2683">
                  <c:v>58.66</c:v>
                </c:pt>
                <c:pt idx="2684">
                  <c:v>58.68</c:v>
                </c:pt>
                <c:pt idx="2685">
                  <c:v>58.7</c:v>
                </c:pt>
                <c:pt idx="2686">
                  <c:v>58.72</c:v>
                </c:pt>
                <c:pt idx="2687">
                  <c:v>58.74</c:v>
                </c:pt>
                <c:pt idx="2688">
                  <c:v>58.76</c:v>
                </c:pt>
                <c:pt idx="2689">
                  <c:v>58.78</c:v>
                </c:pt>
                <c:pt idx="2690">
                  <c:v>58.8</c:v>
                </c:pt>
                <c:pt idx="2691">
                  <c:v>58.82</c:v>
                </c:pt>
                <c:pt idx="2692">
                  <c:v>58.84</c:v>
                </c:pt>
                <c:pt idx="2693">
                  <c:v>58.86</c:v>
                </c:pt>
                <c:pt idx="2694">
                  <c:v>58.88</c:v>
                </c:pt>
                <c:pt idx="2695">
                  <c:v>58.9</c:v>
                </c:pt>
                <c:pt idx="2696">
                  <c:v>58.92</c:v>
                </c:pt>
                <c:pt idx="2697">
                  <c:v>58.94</c:v>
                </c:pt>
                <c:pt idx="2698">
                  <c:v>58.96</c:v>
                </c:pt>
                <c:pt idx="2699">
                  <c:v>58.98</c:v>
                </c:pt>
                <c:pt idx="2700">
                  <c:v>59</c:v>
                </c:pt>
                <c:pt idx="2701">
                  <c:v>59.02</c:v>
                </c:pt>
                <c:pt idx="2702">
                  <c:v>59.04</c:v>
                </c:pt>
                <c:pt idx="2703">
                  <c:v>59.06</c:v>
                </c:pt>
                <c:pt idx="2704">
                  <c:v>59.08</c:v>
                </c:pt>
                <c:pt idx="2705">
                  <c:v>59.1</c:v>
                </c:pt>
                <c:pt idx="2706">
                  <c:v>59.12</c:v>
                </c:pt>
                <c:pt idx="2707">
                  <c:v>59.14</c:v>
                </c:pt>
                <c:pt idx="2708">
                  <c:v>59.16</c:v>
                </c:pt>
                <c:pt idx="2709">
                  <c:v>59.18</c:v>
                </c:pt>
                <c:pt idx="2710">
                  <c:v>59.2</c:v>
                </c:pt>
                <c:pt idx="2711">
                  <c:v>59.22</c:v>
                </c:pt>
                <c:pt idx="2712">
                  <c:v>59.24</c:v>
                </c:pt>
                <c:pt idx="2713">
                  <c:v>59.26</c:v>
                </c:pt>
                <c:pt idx="2714">
                  <c:v>59.28</c:v>
                </c:pt>
                <c:pt idx="2715">
                  <c:v>59.3</c:v>
                </c:pt>
                <c:pt idx="2716">
                  <c:v>59.32</c:v>
                </c:pt>
                <c:pt idx="2717">
                  <c:v>59.34</c:v>
                </c:pt>
                <c:pt idx="2718">
                  <c:v>59.36</c:v>
                </c:pt>
                <c:pt idx="2719">
                  <c:v>59.38</c:v>
                </c:pt>
                <c:pt idx="2720">
                  <c:v>59.4</c:v>
                </c:pt>
                <c:pt idx="2721">
                  <c:v>59.42</c:v>
                </c:pt>
                <c:pt idx="2722">
                  <c:v>59.44</c:v>
                </c:pt>
                <c:pt idx="2723">
                  <c:v>59.46</c:v>
                </c:pt>
                <c:pt idx="2724">
                  <c:v>59.48</c:v>
                </c:pt>
                <c:pt idx="2725">
                  <c:v>59.5</c:v>
                </c:pt>
                <c:pt idx="2726">
                  <c:v>59.52</c:v>
                </c:pt>
                <c:pt idx="2727">
                  <c:v>59.54</c:v>
                </c:pt>
                <c:pt idx="2728">
                  <c:v>59.56</c:v>
                </c:pt>
                <c:pt idx="2729">
                  <c:v>59.58</c:v>
                </c:pt>
                <c:pt idx="2730">
                  <c:v>59.6</c:v>
                </c:pt>
                <c:pt idx="2731">
                  <c:v>59.62</c:v>
                </c:pt>
                <c:pt idx="2732">
                  <c:v>59.64</c:v>
                </c:pt>
                <c:pt idx="2733">
                  <c:v>59.66</c:v>
                </c:pt>
                <c:pt idx="2734">
                  <c:v>59.68</c:v>
                </c:pt>
                <c:pt idx="2735">
                  <c:v>59.7</c:v>
                </c:pt>
                <c:pt idx="2736">
                  <c:v>59.72</c:v>
                </c:pt>
                <c:pt idx="2737">
                  <c:v>59.74</c:v>
                </c:pt>
                <c:pt idx="2738">
                  <c:v>59.76</c:v>
                </c:pt>
                <c:pt idx="2739">
                  <c:v>59.78</c:v>
                </c:pt>
                <c:pt idx="2740">
                  <c:v>59.8</c:v>
                </c:pt>
                <c:pt idx="2741">
                  <c:v>59.82</c:v>
                </c:pt>
                <c:pt idx="2742">
                  <c:v>59.84</c:v>
                </c:pt>
                <c:pt idx="2743">
                  <c:v>59.86</c:v>
                </c:pt>
                <c:pt idx="2744">
                  <c:v>59.88</c:v>
                </c:pt>
                <c:pt idx="2745">
                  <c:v>59.9</c:v>
                </c:pt>
                <c:pt idx="2746">
                  <c:v>59.92</c:v>
                </c:pt>
                <c:pt idx="2747">
                  <c:v>59.94</c:v>
                </c:pt>
                <c:pt idx="2748">
                  <c:v>59.96</c:v>
                </c:pt>
                <c:pt idx="2749">
                  <c:v>59.98</c:v>
                </c:pt>
                <c:pt idx="2750">
                  <c:v>60</c:v>
                </c:pt>
                <c:pt idx="2751">
                  <c:v>60.02</c:v>
                </c:pt>
                <c:pt idx="2752">
                  <c:v>60.04</c:v>
                </c:pt>
                <c:pt idx="2753">
                  <c:v>60.06</c:v>
                </c:pt>
                <c:pt idx="2754">
                  <c:v>60.08</c:v>
                </c:pt>
                <c:pt idx="2755">
                  <c:v>60.1</c:v>
                </c:pt>
                <c:pt idx="2756">
                  <c:v>60.12</c:v>
                </c:pt>
                <c:pt idx="2757">
                  <c:v>60.14</c:v>
                </c:pt>
                <c:pt idx="2758">
                  <c:v>60.16</c:v>
                </c:pt>
                <c:pt idx="2759">
                  <c:v>60.18</c:v>
                </c:pt>
                <c:pt idx="2760">
                  <c:v>60.2</c:v>
                </c:pt>
                <c:pt idx="2761">
                  <c:v>60.22</c:v>
                </c:pt>
                <c:pt idx="2762">
                  <c:v>60.24</c:v>
                </c:pt>
                <c:pt idx="2763">
                  <c:v>60.26</c:v>
                </c:pt>
                <c:pt idx="2764">
                  <c:v>60.28</c:v>
                </c:pt>
                <c:pt idx="2765">
                  <c:v>60.3</c:v>
                </c:pt>
                <c:pt idx="2766">
                  <c:v>60.32</c:v>
                </c:pt>
                <c:pt idx="2767">
                  <c:v>60.34</c:v>
                </c:pt>
                <c:pt idx="2768">
                  <c:v>60.36</c:v>
                </c:pt>
                <c:pt idx="2769">
                  <c:v>60.38</c:v>
                </c:pt>
                <c:pt idx="2770">
                  <c:v>60.4</c:v>
                </c:pt>
                <c:pt idx="2771">
                  <c:v>60.42</c:v>
                </c:pt>
                <c:pt idx="2772">
                  <c:v>60.44</c:v>
                </c:pt>
                <c:pt idx="2773">
                  <c:v>60.46</c:v>
                </c:pt>
                <c:pt idx="2774">
                  <c:v>60.48</c:v>
                </c:pt>
                <c:pt idx="2775">
                  <c:v>60.5</c:v>
                </c:pt>
                <c:pt idx="2776">
                  <c:v>60.52</c:v>
                </c:pt>
                <c:pt idx="2777">
                  <c:v>60.54</c:v>
                </c:pt>
                <c:pt idx="2778">
                  <c:v>60.56</c:v>
                </c:pt>
                <c:pt idx="2779">
                  <c:v>60.58</c:v>
                </c:pt>
                <c:pt idx="2780">
                  <c:v>60.6</c:v>
                </c:pt>
                <c:pt idx="2781">
                  <c:v>60.62</c:v>
                </c:pt>
                <c:pt idx="2782">
                  <c:v>60.64</c:v>
                </c:pt>
                <c:pt idx="2783">
                  <c:v>60.66</c:v>
                </c:pt>
                <c:pt idx="2784">
                  <c:v>60.68</c:v>
                </c:pt>
                <c:pt idx="2785">
                  <c:v>60.7</c:v>
                </c:pt>
                <c:pt idx="2786">
                  <c:v>60.72</c:v>
                </c:pt>
                <c:pt idx="2787">
                  <c:v>60.74</c:v>
                </c:pt>
                <c:pt idx="2788">
                  <c:v>60.76</c:v>
                </c:pt>
                <c:pt idx="2789">
                  <c:v>60.78</c:v>
                </c:pt>
                <c:pt idx="2790">
                  <c:v>60.8</c:v>
                </c:pt>
                <c:pt idx="2791">
                  <c:v>60.82</c:v>
                </c:pt>
                <c:pt idx="2792">
                  <c:v>60.84</c:v>
                </c:pt>
                <c:pt idx="2793">
                  <c:v>60.86</c:v>
                </c:pt>
                <c:pt idx="2794">
                  <c:v>60.88</c:v>
                </c:pt>
                <c:pt idx="2795">
                  <c:v>60.9</c:v>
                </c:pt>
                <c:pt idx="2796">
                  <c:v>60.92</c:v>
                </c:pt>
                <c:pt idx="2797">
                  <c:v>60.94</c:v>
                </c:pt>
                <c:pt idx="2798">
                  <c:v>60.96</c:v>
                </c:pt>
                <c:pt idx="2799">
                  <c:v>60.98</c:v>
                </c:pt>
                <c:pt idx="2800">
                  <c:v>61</c:v>
                </c:pt>
                <c:pt idx="2801">
                  <c:v>61.02</c:v>
                </c:pt>
                <c:pt idx="2802">
                  <c:v>61.04</c:v>
                </c:pt>
                <c:pt idx="2803">
                  <c:v>61.06</c:v>
                </c:pt>
                <c:pt idx="2804">
                  <c:v>61.08</c:v>
                </c:pt>
                <c:pt idx="2805">
                  <c:v>61.1</c:v>
                </c:pt>
                <c:pt idx="2806">
                  <c:v>61.12</c:v>
                </c:pt>
                <c:pt idx="2807">
                  <c:v>61.14</c:v>
                </c:pt>
                <c:pt idx="2808">
                  <c:v>61.16</c:v>
                </c:pt>
                <c:pt idx="2809">
                  <c:v>61.18</c:v>
                </c:pt>
                <c:pt idx="2810">
                  <c:v>61.2</c:v>
                </c:pt>
                <c:pt idx="2811">
                  <c:v>61.22</c:v>
                </c:pt>
                <c:pt idx="2812">
                  <c:v>61.24</c:v>
                </c:pt>
                <c:pt idx="2813">
                  <c:v>61.26</c:v>
                </c:pt>
                <c:pt idx="2814">
                  <c:v>61.28</c:v>
                </c:pt>
                <c:pt idx="2815">
                  <c:v>61.3</c:v>
                </c:pt>
                <c:pt idx="2816">
                  <c:v>61.32</c:v>
                </c:pt>
                <c:pt idx="2817">
                  <c:v>61.34</c:v>
                </c:pt>
                <c:pt idx="2818">
                  <c:v>61.36</c:v>
                </c:pt>
                <c:pt idx="2819">
                  <c:v>61.38</c:v>
                </c:pt>
                <c:pt idx="2820">
                  <c:v>61.4</c:v>
                </c:pt>
                <c:pt idx="2821">
                  <c:v>61.42</c:v>
                </c:pt>
                <c:pt idx="2822">
                  <c:v>61.44</c:v>
                </c:pt>
                <c:pt idx="2823">
                  <c:v>61.46</c:v>
                </c:pt>
                <c:pt idx="2824">
                  <c:v>61.48</c:v>
                </c:pt>
                <c:pt idx="2825">
                  <c:v>61.5</c:v>
                </c:pt>
                <c:pt idx="2826">
                  <c:v>61.52</c:v>
                </c:pt>
                <c:pt idx="2827">
                  <c:v>61.54</c:v>
                </c:pt>
                <c:pt idx="2828">
                  <c:v>61.56</c:v>
                </c:pt>
                <c:pt idx="2829">
                  <c:v>61.58</c:v>
                </c:pt>
                <c:pt idx="2830">
                  <c:v>61.6</c:v>
                </c:pt>
                <c:pt idx="2831">
                  <c:v>61.62</c:v>
                </c:pt>
                <c:pt idx="2832">
                  <c:v>61.64</c:v>
                </c:pt>
                <c:pt idx="2833">
                  <c:v>61.66</c:v>
                </c:pt>
                <c:pt idx="2834">
                  <c:v>61.68</c:v>
                </c:pt>
                <c:pt idx="2835">
                  <c:v>61.7</c:v>
                </c:pt>
                <c:pt idx="2836">
                  <c:v>61.72</c:v>
                </c:pt>
                <c:pt idx="2837">
                  <c:v>61.74</c:v>
                </c:pt>
                <c:pt idx="2838">
                  <c:v>61.76</c:v>
                </c:pt>
                <c:pt idx="2839">
                  <c:v>61.78</c:v>
                </c:pt>
                <c:pt idx="2840">
                  <c:v>61.8</c:v>
                </c:pt>
                <c:pt idx="2841">
                  <c:v>61.82</c:v>
                </c:pt>
                <c:pt idx="2842">
                  <c:v>61.84</c:v>
                </c:pt>
                <c:pt idx="2843">
                  <c:v>61.86</c:v>
                </c:pt>
                <c:pt idx="2844">
                  <c:v>61.88</c:v>
                </c:pt>
                <c:pt idx="2845">
                  <c:v>61.9</c:v>
                </c:pt>
                <c:pt idx="2846">
                  <c:v>61.92</c:v>
                </c:pt>
                <c:pt idx="2847">
                  <c:v>61.94</c:v>
                </c:pt>
                <c:pt idx="2848">
                  <c:v>61.96</c:v>
                </c:pt>
                <c:pt idx="2849">
                  <c:v>61.98</c:v>
                </c:pt>
                <c:pt idx="2850">
                  <c:v>62</c:v>
                </c:pt>
                <c:pt idx="2851">
                  <c:v>62.02</c:v>
                </c:pt>
                <c:pt idx="2852">
                  <c:v>62.04</c:v>
                </c:pt>
                <c:pt idx="2853">
                  <c:v>62.06</c:v>
                </c:pt>
                <c:pt idx="2854">
                  <c:v>62.08</c:v>
                </c:pt>
                <c:pt idx="2855">
                  <c:v>62.1</c:v>
                </c:pt>
                <c:pt idx="2856">
                  <c:v>62.12</c:v>
                </c:pt>
                <c:pt idx="2857">
                  <c:v>62.14</c:v>
                </c:pt>
                <c:pt idx="2858">
                  <c:v>62.16</c:v>
                </c:pt>
                <c:pt idx="2859">
                  <c:v>62.18</c:v>
                </c:pt>
                <c:pt idx="2860">
                  <c:v>62.2</c:v>
                </c:pt>
                <c:pt idx="2861">
                  <c:v>62.22</c:v>
                </c:pt>
                <c:pt idx="2862">
                  <c:v>62.24</c:v>
                </c:pt>
                <c:pt idx="2863">
                  <c:v>62.26</c:v>
                </c:pt>
                <c:pt idx="2864">
                  <c:v>62.28</c:v>
                </c:pt>
                <c:pt idx="2865">
                  <c:v>62.3</c:v>
                </c:pt>
                <c:pt idx="2866">
                  <c:v>62.32</c:v>
                </c:pt>
                <c:pt idx="2867">
                  <c:v>62.34</c:v>
                </c:pt>
                <c:pt idx="2868">
                  <c:v>62.36</c:v>
                </c:pt>
                <c:pt idx="2869">
                  <c:v>62.38</c:v>
                </c:pt>
                <c:pt idx="2870">
                  <c:v>62.4</c:v>
                </c:pt>
                <c:pt idx="2871">
                  <c:v>62.42</c:v>
                </c:pt>
                <c:pt idx="2872">
                  <c:v>62.44</c:v>
                </c:pt>
                <c:pt idx="2873">
                  <c:v>62.46</c:v>
                </c:pt>
                <c:pt idx="2874">
                  <c:v>62.48</c:v>
                </c:pt>
                <c:pt idx="2875">
                  <c:v>62.5</c:v>
                </c:pt>
                <c:pt idx="2876">
                  <c:v>62.52</c:v>
                </c:pt>
                <c:pt idx="2877">
                  <c:v>62.54</c:v>
                </c:pt>
                <c:pt idx="2878">
                  <c:v>62.56</c:v>
                </c:pt>
                <c:pt idx="2879">
                  <c:v>62.58</c:v>
                </c:pt>
                <c:pt idx="2880">
                  <c:v>62.6</c:v>
                </c:pt>
                <c:pt idx="2881">
                  <c:v>62.62</c:v>
                </c:pt>
                <c:pt idx="2882">
                  <c:v>62.64</c:v>
                </c:pt>
                <c:pt idx="2883">
                  <c:v>62.66</c:v>
                </c:pt>
                <c:pt idx="2884">
                  <c:v>62.68</c:v>
                </c:pt>
                <c:pt idx="2885">
                  <c:v>62.7</c:v>
                </c:pt>
                <c:pt idx="2886">
                  <c:v>62.72</c:v>
                </c:pt>
                <c:pt idx="2887">
                  <c:v>62.74</c:v>
                </c:pt>
                <c:pt idx="2888">
                  <c:v>62.76</c:v>
                </c:pt>
                <c:pt idx="2889">
                  <c:v>62.78</c:v>
                </c:pt>
                <c:pt idx="2890">
                  <c:v>62.8</c:v>
                </c:pt>
                <c:pt idx="2891">
                  <c:v>62.82</c:v>
                </c:pt>
                <c:pt idx="2892">
                  <c:v>62.84</c:v>
                </c:pt>
                <c:pt idx="2893">
                  <c:v>62.86</c:v>
                </c:pt>
                <c:pt idx="2894">
                  <c:v>62.88</c:v>
                </c:pt>
                <c:pt idx="2895">
                  <c:v>62.9</c:v>
                </c:pt>
                <c:pt idx="2896">
                  <c:v>62.92</c:v>
                </c:pt>
                <c:pt idx="2897">
                  <c:v>62.94</c:v>
                </c:pt>
                <c:pt idx="2898">
                  <c:v>62.96</c:v>
                </c:pt>
                <c:pt idx="2899">
                  <c:v>62.98</c:v>
                </c:pt>
                <c:pt idx="2900">
                  <c:v>63</c:v>
                </c:pt>
                <c:pt idx="2901">
                  <c:v>63.02</c:v>
                </c:pt>
                <c:pt idx="2902">
                  <c:v>63.04</c:v>
                </c:pt>
                <c:pt idx="2903">
                  <c:v>63.06</c:v>
                </c:pt>
                <c:pt idx="2904">
                  <c:v>63.08</c:v>
                </c:pt>
                <c:pt idx="2905">
                  <c:v>63.1</c:v>
                </c:pt>
                <c:pt idx="2906">
                  <c:v>63.12</c:v>
                </c:pt>
                <c:pt idx="2907">
                  <c:v>63.14</c:v>
                </c:pt>
                <c:pt idx="2908">
                  <c:v>63.16</c:v>
                </c:pt>
                <c:pt idx="2909">
                  <c:v>63.18</c:v>
                </c:pt>
                <c:pt idx="2910">
                  <c:v>63.2</c:v>
                </c:pt>
                <c:pt idx="2911">
                  <c:v>63.22</c:v>
                </c:pt>
                <c:pt idx="2912">
                  <c:v>63.24</c:v>
                </c:pt>
                <c:pt idx="2913">
                  <c:v>63.26</c:v>
                </c:pt>
                <c:pt idx="2914">
                  <c:v>63.28</c:v>
                </c:pt>
                <c:pt idx="2915">
                  <c:v>63.3</c:v>
                </c:pt>
                <c:pt idx="2916">
                  <c:v>63.32</c:v>
                </c:pt>
                <c:pt idx="2917">
                  <c:v>63.34</c:v>
                </c:pt>
                <c:pt idx="2918">
                  <c:v>63.36</c:v>
                </c:pt>
                <c:pt idx="2919">
                  <c:v>63.38</c:v>
                </c:pt>
                <c:pt idx="2920">
                  <c:v>63.4</c:v>
                </c:pt>
                <c:pt idx="2921">
                  <c:v>63.42</c:v>
                </c:pt>
                <c:pt idx="2922">
                  <c:v>63.44</c:v>
                </c:pt>
                <c:pt idx="2923">
                  <c:v>63.46</c:v>
                </c:pt>
                <c:pt idx="2924">
                  <c:v>63.48</c:v>
                </c:pt>
                <c:pt idx="2925">
                  <c:v>63.5</c:v>
                </c:pt>
                <c:pt idx="2926">
                  <c:v>63.52</c:v>
                </c:pt>
                <c:pt idx="2927">
                  <c:v>63.54</c:v>
                </c:pt>
                <c:pt idx="2928">
                  <c:v>63.56</c:v>
                </c:pt>
                <c:pt idx="2929">
                  <c:v>63.58</c:v>
                </c:pt>
                <c:pt idx="2930">
                  <c:v>63.6</c:v>
                </c:pt>
                <c:pt idx="2931">
                  <c:v>63.62</c:v>
                </c:pt>
                <c:pt idx="2932">
                  <c:v>63.64</c:v>
                </c:pt>
                <c:pt idx="2933">
                  <c:v>63.66</c:v>
                </c:pt>
                <c:pt idx="2934">
                  <c:v>63.68</c:v>
                </c:pt>
                <c:pt idx="2935">
                  <c:v>63.7</c:v>
                </c:pt>
                <c:pt idx="2936">
                  <c:v>63.72</c:v>
                </c:pt>
                <c:pt idx="2937">
                  <c:v>63.74</c:v>
                </c:pt>
                <c:pt idx="2938">
                  <c:v>63.76</c:v>
                </c:pt>
                <c:pt idx="2939">
                  <c:v>63.78</c:v>
                </c:pt>
                <c:pt idx="2940">
                  <c:v>63.8</c:v>
                </c:pt>
                <c:pt idx="2941">
                  <c:v>63.82</c:v>
                </c:pt>
                <c:pt idx="2942">
                  <c:v>63.84</c:v>
                </c:pt>
                <c:pt idx="2943">
                  <c:v>63.86</c:v>
                </c:pt>
                <c:pt idx="2944">
                  <c:v>63.88</c:v>
                </c:pt>
                <c:pt idx="2945">
                  <c:v>63.9</c:v>
                </c:pt>
                <c:pt idx="2946">
                  <c:v>63.92</c:v>
                </c:pt>
                <c:pt idx="2947">
                  <c:v>63.94</c:v>
                </c:pt>
                <c:pt idx="2948">
                  <c:v>63.96</c:v>
                </c:pt>
                <c:pt idx="2949">
                  <c:v>63.98</c:v>
                </c:pt>
                <c:pt idx="2950">
                  <c:v>64</c:v>
                </c:pt>
                <c:pt idx="2951">
                  <c:v>64.02</c:v>
                </c:pt>
                <c:pt idx="2952">
                  <c:v>64.040000000000006</c:v>
                </c:pt>
                <c:pt idx="2953">
                  <c:v>64.06</c:v>
                </c:pt>
                <c:pt idx="2954">
                  <c:v>64.08</c:v>
                </c:pt>
                <c:pt idx="2955">
                  <c:v>64.099999999999994</c:v>
                </c:pt>
                <c:pt idx="2956">
                  <c:v>64.12</c:v>
                </c:pt>
                <c:pt idx="2957">
                  <c:v>64.14</c:v>
                </c:pt>
                <c:pt idx="2958">
                  <c:v>64.16</c:v>
                </c:pt>
                <c:pt idx="2959">
                  <c:v>64.180000000000007</c:v>
                </c:pt>
                <c:pt idx="2960">
                  <c:v>64.2</c:v>
                </c:pt>
                <c:pt idx="2961">
                  <c:v>64.22</c:v>
                </c:pt>
                <c:pt idx="2962">
                  <c:v>64.239999999999995</c:v>
                </c:pt>
                <c:pt idx="2963">
                  <c:v>64.260000000000005</c:v>
                </c:pt>
                <c:pt idx="2964">
                  <c:v>64.28</c:v>
                </c:pt>
                <c:pt idx="2965">
                  <c:v>64.3</c:v>
                </c:pt>
                <c:pt idx="2966">
                  <c:v>64.319999999999993</c:v>
                </c:pt>
                <c:pt idx="2967">
                  <c:v>64.34</c:v>
                </c:pt>
                <c:pt idx="2968">
                  <c:v>64.36</c:v>
                </c:pt>
                <c:pt idx="2969">
                  <c:v>64.38</c:v>
                </c:pt>
                <c:pt idx="2970">
                  <c:v>64.400000000000006</c:v>
                </c:pt>
                <c:pt idx="2971">
                  <c:v>64.42</c:v>
                </c:pt>
                <c:pt idx="2972">
                  <c:v>64.44</c:v>
                </c:pt>
                <c:pt idx="2973">
                  <c:v>64.459999999999994</c:v>
                </c:pt>
                <c:pt idx="2974">
                  <c:v>64.48</c:v>
                </c:pt>
                <c:pt idx="2975">
                  <c:v>64.5</c:v>
                </c:pt>
                <c:pt idx="2976">
                  <c:v>64.52</c:v>
                </c:pt>
                <c:pt idx="2977">
                  <c:v>64.540000000000006</c:v>
                </c:pt>
                <c:pt idx="2978">
                  <c:v>64.56</c:v>
                </c:pt>
                <c:pt idx="2979">
                  <c:v>64.58</c:v>
                </c:pt>
                <c:pt idx="2980">
                  <c:v>64.599999999999994</c:v>
                </c:pt>
                <c:pt idx="2981">
                  <c:v>64.62</c:v>
                </c:pt>
                <c:pt idx="2982">
                  <c:v>64.64</c:v>
                </c:pt>
                <c:pt idx="2983">
                  <c:v>64.66</c:v>
                </c:pt>
                <c:pt idx="2984">
                  <c:v>64.680000000000007</c:v>
                </c:pt>
                <c:pt idx="2985">
                  <c:v>64.7</c:v>
                </c:pt>
                <c:pt idx="2986">
                  <c:v>64.72</c:v>
                </c:pt>
                <c:pt idx="2987">
                  <c:v>64.739999999999995</c:v>
                </c:pt>
                <c:pt idx="2988">
                  <c:v>64.760000000000005</c:v>
                </c:pt>
                <c:pt idx="2989">
                  <c:v>64.78</c:v>
                </c:pt>
                <c:pt idx="2990">
                  <c:v>64.8</c:v>
                </c:pt>
                <c:pt idx="2991">
                  <c:v>64.819999999999993</c:v>
                </c:pt>
                <c:pt idx="2992">
                  <c:v>64.84</c:v>
                </c:pt>
                <c:pt idx="2993">
                  <c:v>64.86</c:v>
                </c:pt>
                <c:pt idx="2994">
                  <c:v>64.88</c:v>
                </c:pt>
                <c:pt idx="2995">
                  <c:v>64.900000000000006</c:v>
                </c:pt>
                <c:pt idx="2996">
                  <c:v>64.92</c:v>
                </c:pt>
                <c:pt idx="2997">
                  <c:v>64.94</c:v>
                </c:pt>
                <c:pt idx="2998">
                  <c:v>64.959999999999994</c:v>
                </c:pt>
                <c:pt idx="2999">
                  <c:v>64.98</c:v>
                </c:pt>
                <c:pt idx="3000">
                  <c:v>65</c:v>
                </c:pt>
                <c:pt idx="3001">
                  <c:v>65.02</c:v>
                </c:pt>
                <c:pt idx="3002">
                  <c:v>65.040000000000006</c:v>
                </c:pt>
                <c:pt idx="3003">
                  <c:v>65.06</c:v>
                </c:pt>
                <c:pt idx="3004">
                  <c:v>65.08</c:v>
                </c:pt>
                <c:pt idx="3005">
                  <c:v>65.099999999999994</c:v>
                </c:pt>
                <c:pt idx="3006">
                  <c:v>65.12</c:v>
                </c:pt>
                <c:pt idx="3007">
                  <c:v>65.14</c:v>
                </c:pt>
                <c:pt idx="3008">
                  <c:v>65.16</c:v>
                </c:pt>
                <c:pt idx="3009">
                  <c:v>65.180000000000007</c:v>
                </c:pt>
                <c:pt idx="3010">
                  <c:v>65.2</c:v>
                </c:pt>
                <c:pt idx="3011">
                  <c:v>65.22</c:v>
                </c:pt>
                <c:pt idx="3012">
                  <c:v>65.239999999999995</c:v>
                </c:pt>
                <c:pt idx="3013">
                  <c:v>65.260000000000005</c:v>
                </c:pt>
                <c:pt idx="3014">
                  <c:v>65.28</c:v>
                </c:pt>
                <c:pt idx="3015">
                  <c:v>65.3</c:v>
                </c:pt>
                <c:pt idx="3016">
                  <c:v>65.319999999999993</c:v>
                </c:pt>
                <c:pt idx="3017">
                  <c:v>65.34</c:v>
                </c:pt>
                <c:pt idx="3018">
                  <c:v>65.36</c:v>
                </c:pt>
                <c:pt idx="3019">
                  <c:v>65.38</c:v>
                </c:pt>
                <c:pt idx="3020">
                  <c:v>65.400000000000006</c:v>
                </c:pt>
                <c:pt idx="3021">
                  <c:v>65.42</c:v>
                </c:pt>
                <c:pt idx="3022">
                  <c:v>65.44</c:v>
                </c:pt>
                <c:pt idx="3023">
                  <c:v>65.459999999999994</c:v>
                </c:pt>
                <c:pt idx="3024">
                  <c:v>65.48</c:v>
                </c:pt>
                <c:pt idx="3025">
                  <c:v>65.5</c:v>
                </c:pt>
                <c:pt idx="3026">
                  <c:v>65.52</c:v>
                </c:pt>
                <c:pt idx="3027">
                  <c:v>65.540000000000006</c:v>
                </c:pt>
                <c:pt idx="3028">
                  <c:v>65.56</c:v>
                </c:pt>
                <c:pt idx="3029">
                  <c:v>65.58</c:v>
                </c:pt>
                <c:pt idx="3030">
                  <c:v>65.599999999999994</c:v>
                </c:pt>
                <c:pt idx="3031">
                  <c:v>65.62</c:v>
                </c:pt>
                <c:pt idx="3032">
                  <c:v>65.64</c:v>
                </c:pt>
                <c:pt idx="3033">
                  <c:v>65.66</c:v>
                </c:pt>
                <c:pt idx="3034">
                  <c:v>65.680000000000007</c:v>
                </c:pt>
                <c:pt idx="3035">
                  <c:v>65.7</c:v>
                </c:pt>
                <c:pt idx="3036">
                  <c:v>65.72</c:v>
                </c:pt>
                <c:pt idx="3037">
                  <c:v>65.739999999999995</c:v>
                </c:pt>
                <c:pt idx="3038">
                  <c:v>65.760000000000005</c:v>
                </c:pt>
                <c:pt idx="3039">
                  <c:v>65.78</c:v>
                </c:pt>
                <c:pt idx="3040">
                  <c:v>65.8</c:v>
                </c:pt>
                <c:pt idx="3041">
                  <c:v>65.819999999999993</c:v>
                </c:pt>
                <c:pt idx="3042">
                  <c:v>65.84</c:v>
                </c:pt>
                <c:pt idx="3043">
                  <c:v>65.86</c:v>
                </c:pt>
                <c:pt idx="3044">
                  <c:v>65.88</c:v>
                </c:pt>
                <c:pt idx="3045">
                  <c:v>65.900000000000006</c:v>
                </c:pt>
                <c:pt idx="3046">
                  <c:v>65.92</c:v>
                </c:pt>
                <c:pt idx="3047">
                  <c:v>65.94</c:v>
                </c:pt>
                <c:pt idx="3048">
                  <c:v>65.959999999999994</c:v>
                </c:pt>
                <c:pt idx="3049">
                  <c:v>65.98</c:v>
                </c:pt>
                <c:pt idx="3050">
                  <c:v>66</c:v>
                </c:pt>
                <c:pt idx="3051">
                  <c:v>66.02</c:v>
                </c:pt>
                <c:pt idx="3052">
                  <c:v>66.040000000000006</c:v>
                </c:pt>
                <c:pt idx="3053">
                  <c:v>66.06</c:v>
                </c:pt>
                <c:pt idx="3054">
                  <c:v>66.08</c:v>
                </c:pt>
                <c:pt idx="3055">
                  <c:v>66.099999999999994</c:v>
                </c:pt>
                <c:pt idx="3056">
                  <c:v>66.12</c:v>
                </c:pt>
                <c:pt idx="3057">
                  <c:v>66.14</c:v>
                </c:pt>
                <c:pt idx="3058">
                  <c:v>66.16</c:v>
                </c:pt>
                <c:pt idx="3059">
                  <c:v>66.180000000000007</c:v>
                </c:pt>
                <c:pt idx="3060">
                  <c:v>66.2</c:v>
                </c:pt>
                <c:pt idx="3061">
                  <c:v>66.22</c:v>
                </c:pt>
                <c:pt idx="3062">
                  <c:v>66.239999999999995</c:v>
                </c:pt>
                <c:pt idx="3063">
                  <c:v>66.260000000000005</c:v>
                </c:pt>
                <c:pt idx="3064">
                  <c:v>66.28</c:v>
                </c:pt>
                <c:pt idx="3065">
                  <c:v>66.3</c:v>
                </c:pt>
                <c:pt idx="3066">
                  <c:v>66.319999999999993</c:v>
                </c:pt>
                <c:pt idx="3067">
                  <c:v>66.34</c:v>
                </c:pt>
                <c:pt idx="3068">
                  <c:v>66.36</c:v>
                </c:pt>
                <c:pt idx="3069">
                  <c:v>66.38</c:v>
                </c:pt>
                <c:pt idx="3070">
                  <c:v>66.400000000000006</c:v>
                </c:pt>
                <c:pt idx="3071">
                  <c:v>66.42</c:v>
                </c:pt>
                <c:pt idx="3072">
                  <c:v>66.44</c:v>
                </c:pt>
                <c:pt idx="3073">
                  <c:v>66.459999999999994</c:v>
                </c:pt>
                <c:pt idx="3074">
                  <c:v>66.48</c:v>
                </c:pt>
                <c:pt idx="3075">
                  <c:v>66.5</c:v>
                </c:pt>
                <c:pt idx="3076">
                  <c:v>66.52</c:v>
                </c:pt>
                <c:pt idx="3077">
                  <c:v>66.540000000000006</c:v>
                </c:pt>
                <c:pt idx="3078">
                  <c:v>66.56</c:v>
                </c:pt>
                <c:pt idx="3079">
                  <c:v>66.58</c:v>
                </c:pt>
                <c:pt idx="3080">
                  <c:v>66.599999999999994</c:v>
                </c:pt>
                <c:pt idx="3081">
                  <c:v>66.62</c:v>
                </c:pt>
                <c:pt idx="3082">
                  <c:v>66.64</c:v>
                </c:pt>
                <c:pt idx="3083">
                  <c:v>66.66</c:v>
                </c:pt>
                <c:pt idx="3084">
                  <c:v>66.680000000000007</c:v>
                </c:pt>
                <c:pt idx="3085">
                  <c:v>66.7</c:v>
                </c:pt>
                <c:pt idx="3086">
                  <c:v>66.72</c:v>
                </c:pt>
                <c:pt idx="3087">
                  <c:v>66.739999999999995</c:v>
                </c:pt>
                <c:pt idx="3088">
                  <c:v>66.760000000000005</c:v>
                </c:pt>
                <c:pt idx="3089">
                  <c:v>66.78</c:v>
                </c:pt>
                <c:pt idx="3090">
                  <c:v>66.8</c:v>
                </c:pt>
                <c:pt idx="3091">
                  <c:v>66.819999999999993</c:v>
                </c:pt>
                <c:pt idx="3092">
                  <c:v>66.84</c:v>
                </c:pt>
                <c:pt idx="3093">
                  <c:v>66.86</c:v>
                </c:pt>
                <c:pt idx="3094">
                  <c:v>66.88</c:v>
                </c:pt>
                <c:pt idx="3095">
                  <c:v>66.900000000000006</c:v>
                </c:pt>
                <c:pt idx="3096">
                  <c:v>66.92</c:v>
                </c:pt>
                <c:pt idx="3097">
                  <c:v>66.94</c:v>
                </c:pt>
                <c:pt idx="3098">
                  <c:v>66.959999999999994</c:v>
                </c:pt>
                <c:pt idx="3099">
                  <c:v>66.98</c:v>
                </c:pt>
                <c:pt idx="3100">
                  <c:v>67</c:v>
                </c:pt>
                <c:pt idx="3101">
                  <c:v>67.02</c:v>
                </c:pt>
                <c:pt idx="3102">
                  <c:v>67.040000000000006</c:v>
                </c:pt>
                <c:pt idx="3103">
                  <c:v>67.06</c:v>
                </c:pt>
                <c:pt idx="3104">
                  <c:v>67.08</c:v>
                </c:pt>
                <c:pt idx="3105">
                  <c:v>67.099999999999994</c:v>
                </c:pt>
                <c:pt idx="3106">
                  <c:v>67.12</c:v>
                </c:pt>
                <c:pt idx="3107">
                  <c:v>67.14</c:v>
                </c:pt>
                <c:pt idx="3108">
                  <c:v>67.16</c:v>
                </c:pt>
                <c:pt idx="3109">
                  <c:v>67.180000000000007</c:v>
                </c:pt>
                <c:pt idx="3110">
                  <c:v>67.2</c:v>
                </c:pt>
                <c:pt idx="3111">
                  <c:v>67.22</c:v>
                </c:pt>
                <c:pt idx="3112">
                  <c:v>67.239999999999995</c:v>
                </c:pt>
                <c:pt idx="3113">
                  <c:v>67.260000000000005</c:v>
                </c:pt>
                <c:pt idx="3114">
                  <c:v>67.28</c:v>
                </c:pt>
                <c:pt idx="3115">
                  <c:v>67.3</c:v>
                </c:pt>
                <c:pt idx="3116">
                  <c:v>67.319999999999993</c:v>
                </c:pt>
                <c:pt idx="3117">
                  <c:v>67.34</c:v>
                </c:pt>
                <c:pt idx="3118">
                  <c:v>67.36</c:v>
                </c:pt>
                <c:pt idx="3119">
                  <c:v>67.38</c:v>
                </c:pt>
                <c:pt idx="3120">
                  <c:v>67.400000000000006</c:v>
                </c:pt>
                <c:pt idx="3121">
                  <c:v>67.42</c:v>
                </c:pt>
                <c:pt idx="3122">
                  <c:v>67.44</c:v>
                </c:pt>
                <c:pt idx="3123">
                  <c:v>67.459999999999994</c:v>
                </c:pt>
                <c:pt idx="3124">
                  <c:v>67.48</c:v>
                </c:pt>
                <c:pt idx="3125">
                  <c:v>67.5</c:v>
                </c:pt>
                <c:pt idx="3126">
                  <c:v>67.52</c:v>
                </c:pt>
                <c:pt idx="3127">
                  <c:v>67.540000000000006</c:v>
                </c:pt>
                <c:pt idx="3128">
                  <c:v>67.56</c:v>
                </c:pt>
                <c:pt idx="3129">
                  <c:v>67.58</c:v>
                </c:pt>
                <c:pt idx="3130">
                  <c:v>67.599999999999994</c:v>
                </c:pt>
                <c:pt idx="3131">
                  <c:v>67.62</c:v>
                </c:pt>
                <c:pt idx="3132">
                  <c:v>67.64</c:v>
                </c:pt>
                <c:pt idx="3133">
                  <c:v>67.66</c:v>
                </c:pt>
                <c:pt idx="3134">
                  <c:v>67.680000000000007</c:v>
                </c:pt>
                <c:pt idx="3135">
                  <c:v>67.7</c:v>
                </c:pt>
                <c:pt idx="3136">
                  <c:v>67.72</c:v>
                </c:pt>
                <c:pt idx="3137">
                  <c:v>67.739999999999995</c:v>
                </c:pt>
                <c:pt idx="3138">
                  <c:v>67.760000000000005</c:v>
                </c:pt>
                <c:pt idx="3139">
                  <c:v>67.78</c:v>
                </c:pt>
                <c:pt idx="3140">
                  <c:v>67.8</c:v>
                </c:pt>
                <c:pt idx="3141">
                  <c:v>67.819999999999993</c:v>
                </c:pt>
                <c:pt idx="3142">
                  <c:v>67.84</c:v>
                </c:pt>
                <c:pt idx="3143">
                  <c:v>67.86</c:v>
                </c:pt>
                <c:pt idx="3144">
                  <c:v>67.88</c:v>
                </c:pt>
                <c:pt idx="3145">
                  <c:v>67.900000000000006</c:v>
                </c:pt>
                <c:pt idx="3146">
                  <c:v>67.92</c:v>
                </c:pt>
                <c:pt idx="3147">
                  <c:v>67.94</c:v>
                </c:pt>
                <c:pt idx="3148">
                  <c:v>67.959999999999994</c:v>
                </c:pt>
                <c:pt idx="3149">
                  <c:v>67.98</c:v>
                </c:pt>
                <c:pt idx="3150">
                  <c:v>68</c:v>
                </c:pt>
                <c:pt idx="3151">
                  <c:v>68.02</c:v>
                </c:pt>
                <c:pt idx="3152">
                  <c:v>68.040000000000006</c:v>
                </c:pt>
                <c:pt idx="3153">
                  <c:v>68.06</c:v>
                </c:pt>
                <c:pt idx="3154">
                  <c:v>68.08</c:v>
                </c:pt>
                <c:pt idx="3155">
                  <c:v>68.099999999999994</c:v>
                </c:pt>
                <c:pt idx="3156">
                  <c:v>68.12</c:v>
                </c:pt>
                <c:pt idx="3157">
                  <c:v>68.14</c:v>
                </c:pt>
                <c:pt idx="3158">
                  <c:v>68.16</c:v>
                </c:pt>
                <c:pt idx="3159">
                  <c:v>68.180000000000007</c:v>
                </c:pt>
                <c:pt idx="3160">
                  <c:v>68.2</c:v>
                </c:pt>
                <c:pt idx="3161">
                  <c:v>68.22</c:v>
                </c:pt>
                <c:pt idx="3162">
                  <c:v>68.239999999999995</c:v>
                </c:pt>
                <c:pt idx="3163">
                  <c:v>68.260000000000005</c:v>
                </c:pt>
                <c:pt idx="3164">
                  <c:v>68.28</c:v>
                </c:pt>
                <c:pt idx="3165">
                  <c:v>68.3</c:v>
                </c:pt>
                <c:pt idx="3166">
                  <c:v>68.319999999999993</c:v>
                </c:pt>
                <c:pt idx="3167">
                  <c:v>68.34</c:v>
                </c:pt>
                <c:pt idx="3168">
                  <c:v>68.36</c:v>
                </c:pt>
                <c:pt idx="3169">
                  <c:v>68.38</c:v>
                </c:pt>
                <c:pt idx="3170">
                  <c:v>68.400000000000006</c:v>
                </c:pt>
                <c:pt idx="3171">
                  <c:v>68.42</c:v>
                </c:pt>
                <c:pt idx="3172">
                  <c:v>68.44</c:v>
                </c:pt>
                <c:pt idx="3173">
                  <c:v>68.459999999999994</c:v>
                </c:pt>
                <c:pt idx="3174">
                  <c:v>68.48</c:v>
                </c:pt>
                <c:pt idx="3175">
                  <c:v>68.5</c:v>
                </c:pt>
                <c:pt idx="3176">
                  <c:v>68.52</c:v>
                </c:pt>
                <c:pt idx="3177">
                  <c:v>68.540000000000006</c:v>
                </c:pt>
                <c:pt idx="3178">
                  <c:v>68.56</c:v>
                </c:pt>
                <c:pt idx="3179">
                  <c:v>68.58</c:v>
                </c:pt>
                <c:pt idx="3180">
                  <c:v>68.599999999999994</c:v>
                </c:pt>
                <c:pt idx="3181">
                  <c:v>68.62</c:v>
                </c:pt>
                <c:pt idx="3182">
                  <c:v>68.64</c:v>
                </c:pt>
                <c:pt idx="3183">
                  <c:v>68.66</c:v>
                </c:pt>
                <c:pt idx="3184">
                  <c:v>68.680000000000007</c:v>
                </c:pt>
                <c:pt idx="3185">
                  <c:v>68.7</c:v>
                </c:pt>
                <c:pt idx="3186">
                  <c:v>68.72</c:v>
                </c:pt>
                <c:pt idx="3187">
                  <c:v>68.739999999999995</c:v>
                </c:pt>
                <c:pt idx="3188">
                  <c:v>68.760000000000005</c:v>
                </c:pt>
                <c:pt idx="3189">
                  <c:v>68.78</c:v>
                </c:pt>
                <c:pt idx="3190">
                  <c:v>68.8</c:v>
                </c:pt>
                <c:pt idx="3191">
                  <c:v>68.819999999999993</c:v>
                </c:pt>
                <c:pt idx="3192">
                  <c:v>68.84</c:v>
                </c:pt>
                <c:pt idx="3193">
                  <c:v>68.86</c:v>
                </c:pt>
                <c:pt idx="3194">
                  <c:v>68.88</c:v>
                </c:pt>
                <c:pt idx="3195">
                  <c:v>68.900000000000006</c:v>
                </c:pt>
                <c:pt idx="3196">
                  <c:v>68.92</c:v>
                </c:pt>
                <c:pt idx="3197">
                  <c:v>68.94</c:v>
                </c:pt>
                <c:pt idx="3198">
                  <c:v>68.959999999999994</c:v>
                </c:pt>
                <c:pt idx="3199">
                  <c:v>68.98</c:v>
                </c:pt>
                <c:pt idx="3200">
                  <c:v>69</c:v>
                </c:pt>
                <c:pt idx="3201">
                  <c:v>69.02</c:v>
                </c:pt>
                <c:pt idx="3202">
                  <c:v>69.040000000000006</c:v>
                </c:pt>
                <c:pt idx="3203">
                  <c:v>69.06</c:v>
                </c:pt>
                <c:pt idx="3204">
                  <c:v>69.08</c:v>
                </c:pt>
                <c:pt idx="3205">
                  <c:v>69.099999999999994</c:v>
                </c:pt>
                <c:pt idx="3206">
                  <c:v>69.12</c:v>
                </c:pt>
                <c:pt idx="3207">
                  <c:v>69.14</c:v>
                </c:pt>
                <c:pt idx="3208">
                  <c:v>69.16</c:v>
                </c:pt>
                <c:pt idx="3209">
                  <c:v>69.180000000000007</c:v>
                </c:pt>
                <c:pt idx="3210">
                  <c:v>69.2</c:v>
                </c:pt>
                <c:pt idx="3211">
                  <c:v>69.22</c:v>
                </c:pt>
                <c:pt idx="3212">
                  <c:v>69.239999999999995</c:v>
                </c:pt>
                <c:pt idx="3213">
                  <c:v>69.260000000000005</c:v>
                </c:pt>
                <c:pt idx="3214">
                  <c:v>69.28</c:v>
                </c:pt>
                <c:pt idx="3215">
                  <c:v>69.3</c:v>
                </c:pt>
                <c:pt idx="3216">
                  <c:v>69.319999999999993</c:v>
                </c:pt>
                <c:pt idx="3217">
                  <c:v>69.34</c:v>
                </c:pt>
                <c:pt idx="3218">
                  <c:v>69.36</c:v>
                </c:pt>
                <c:pt idx="3219">
                  <c:v>69.38</c:v>
                </c:pt>
                <c:pt idx="3220">
                  <c:v>69.400000000000006</c:v>
                </c:pt>
                <c:pt idx="3221">
                  <c:v>69.42</c:v>
                </c:pt>
                <c:pt idx="3222">
                  <c:v>69.44</c:v>
                </c:pt>
                <c:pt idx="3223">
                  <c:v>69.459999999999994</c:v>
                </c:pt>
                <c:pt idx="3224">
                  <c:v>69.48</c:v>
                </c:pt>
                <c:pt idx="3225">
                  <c:v>69.5</c:v>
                </c:pt>
                <c:pt idx="3226">
                  <c:v>69.52</c:v>
                </c:pt>
                <c:pt idx="3227">
                  <c:v>69.540000000000006</c:v>
                </c:pt>
                <c:pt idx="3228">
                  <c:v>69.56</c:v>
                </c:pt>
                <c:pt idx="3229">
                  <c:v>69.58</c:v>
                </c:pt>
                <c:pt idx="3230">
                  <c:v>69.599999999999994</c:v>
                </c:pt>
                <c:pt idx="3231">
                  <c:v>69.62</c:v>
                </c:pt>
                <c:pt idx="3232">
                  <c:v>69.64</c:v>
                </c:pt>
                <c:pt idx="3233">
                  <c:v>69.66</c:v>
                </c:pt>
                <c:pt idx="3234">
                  <c:v>69.680000000000007</c:v>
                </c:pt>
                <c:pt idx="3235">
                  <c:v>69.7</c:v>
                </c:pt>
                <c:pt idx="3236">
                  <c:v>69.72</c:v>
                </c:pt>
                <c:pt idx="3237">
                  <c:v>69.739999999999995</c:v>
                </c:pt>
                <c:pt idx="3238">
                  <c:v>69.760000000000005</c:v>
                </c:pt>
                <c:pt idx="3239">
                  <c:v>69.78</c:v>
                </c:pt>
                <c:pt idx="3240">
                  <c:v>69.8</c:v>
                </c:pt>
                <c:pt idx="3241">
                  <c:v>69.819999999999993</c:v>
                </c:pt>
                <c:pt idx="3242">
                  <c:v>69.84</c:v>
                </c:pt>
                <c:pt idx="3243">
                  <c:v>69.86</c:v>
                </c:pt>
                <c:pt idx="3244">
                  <c:v>69.88</c:v>
                </c:pt>
                <c:pt idx="3245">
                  <c:v>69.900000000000006</c:v>
                </c:pt>
                <c:pt idx="3246">
                  <c:v>69.92</c:v>
                </c:pt>
                <c:pt idx="3247">
                  <c:v>69.94</c:v>
                </c:pt>
                <c:pt idx="3248">
                  <c:v>69.959999999999994</c:v>
                </c:pt>
                <c:pt idx="3249">
                  <c:v>69.98</c:v>
                </c:pt>
                <c:pt idx="3250">
                  <c:v>70</c:v>
                </c:pt>
              </c:numCache>
            </c:numRef>
          </c:xVal>
          <c:yVal>
            <c:numRef>
              <c:f>'27'!$B$32:$B$3282</c:f>
              <c:numCache>
                <c:formatCode>General</c:formatCode>
                <c:ptCount val="3251"/>
                <c:pt idx="0">
                  <c:v>164</c:v>
                </c:pt>
                <c:pt idx="1">
                  <c:v>154</c:v>
                </c:pt>
                <c:pt idx="2">
                  <c:v>144</c:v>
                </c:pt>
                <c:pt idx="3">
                  <c:v>146</c:v>
                </c:pt>
                <c:pt idx="4">
                  <c:v>162</c:v>
                </c:pt>
                <c:pt idx="5">
                  <c:v>158</c:v>
                </c:pt>
                <c:pt idx="6">
                  <c:v>150</c:v>
                </c:pt>
                <c:pt idx="7">
                  <c:v>150</c:v>
                </c:pt>
                <c:pt idx="8">
                  <c:v>144</c:v>
                </c:pt>
                <c:pt idx="9">
                  <c:v>148</c:v>
                </c:pt>
                <c:pt idx="10">
                  <c:v>124</c:v>
                </c:pt>
                <c:pt idx="11">
                  <c:v>158</c:v>
                </c:pt>
                <c:pt idx="12">
                  <c:v>162</c:v>
                </c:pt>
                <c:pt idx="13">
                  <c:v>142</c:v>
                </c:pt>
                <c:pt idx="14">
                  <c:v>148</c:v>
                </c:pt>
                <c:pt idx="15">
                  <c:v>150</c:v>
                </c:pt>
                <c:pt idx="16">
                  <c:v>146</c:v>
                </c:pt>
                <c:pt idx="17">
                  <c:v>130</c:v>
                </c:pt>
                <c:pt idx="18">
                  <c:v>166</c:v>
                </c:pt>
                <c:pt idx="19">
                  <c:v>134</c:v>
                </c:pt>
                <c:pt idx="20">
                  <c:v>148</c:v>
                </c:pt>
                <c:pt idx="21">
                  <c:v>134</c:v>
                </c:pt>
                <c:pt idx="22">
                  <c:v>148</c:v>
                </c:pt>
                <c:pt idx="23">
                  <c:v>146</c:v>
                </c:pt>
                <c:pt idx="24">
                  <c:v>146</c:v>
                </c:pt>
                <c:pt idx="25">
                  <c:v>144</c:v>
                </c:pt>
                <c:pt idx="26">
                  <c:v>142</c:v>
                </c:pt>
                <c:pt idx="27">
                  <c:v>142</c:v>
                </c:pt>
                <c:pt idx="28">
                  <c:v>132</c:v>
                </c:pt>
                <c:pt idx="29">
                  <c:v>136</c:v>
                </c:pt>
                <c:pt idx="30">
                  <c:v>144</c:v>
                </c:pt>
                <c:pt idx="31">
                  <c:v>146</c:v>
                </c:pt>
                <c:pt idx="32">
                  <c:v>140</c:v>
                </c:pt>
                <c:pt idx="33">
                  <c:v>134</c:v>
                </c:pt>
                <c:pt idx="34">
                  <c:v>134</c:v>
                </c:pt>
                <c:pt idx="35">
                  <c:v>148</c:v>
                </c:pt>
                <c:pt idx="36">
                  <c:v>148</c:v>
                </c:pt>
                <c:pt idx="37">
                  <c:v>118</c:v>
                </c:pt>
                <c:pt idx="38">
                  <c:v>142</c:v>
                </c:pt>
                <c:pt idx="39">
                  <c:v>126</c:v>
                </c:pt>
                <c:pt idx="40">
                  <c:v>120</c:v>
                </c:pt>
                <c:pt idx="41">
                  <c:v>148</c:v>
                </c:pt>
                <c:pt idx="42">
                  <c:v>114</c:v>
                </c:pt>
                <c:pt idx="43">
                  <c:v>128</c:v>
                </c:pt>
                <c:pt idx="44">
                  <c:v>138</c:v>
                </c:pt>
                <c:pt idx="45">
                  <c:v>144</c:v>
                </c:pt>
                <c:pt idx="46">
                  <c:v>126</c:v>
                </c:pt>
                <c:pt idx="47">
                  <c:v>138</c:v>
                </c:pt>
                <c:pt idx="48">
                  <c:v>130</c:v>
                </c:pt>
                <c:pt idx="49">
                  <c:v>144</c:v>
                </c:pt>
                <c:pt idx="50">
                  <c:v>122</c:v>
                </c:pt>
                <c:pt idx="51">
                  <c:v>130</c:v>
                </c:pt>
                <c:pt idx="52">
                  <c:v>152</c:v>
                </c:pt>
                <c:pt idx="53">
                  <c:v>146</c:v>
                </c:pt>
                <c:pt idx="54">
                  <c:v>150</c:v>
                </c:pt>
                <c:pt idx="55">
                  <c:v>138</c:v>
                </c:pt>
                <c:pt idx="56">
                  <c:v>148</c:v>
                </c:pt>
                <c:pt idx="57">
                  <c:v>132</c:v>
                </c:pt>
                <c:pt idx="58">
                  <c:v>134</c:v>
                </c:pt>
                <c:pt idx="59">
                  <c:v>142</c:v>
                </c:pt>
                <c:pt idx="60">
                  <c:v>120</c:v>
                </c:pt>
                <c:pt idx="61">
                  <c:v>126</c:v>
                </c:pt>
                <c:pt idx="62">
                  <c:v>130</c:v>
                </c:pt>
                <c:pt idx="63">
                  <c:v>130</c:v>
                </c:pt>
                <c:pt idx="64">
                  <c:v>116</c:v>
                </c:pt>
                <c:pt idx="65">
                  <c:v>132</c:v>
                </c:pt>
                <c:pt idx="66">
                  <c:v>116</c:v>
                </c:pt>
                <c:pt idx="67">
                  <c:v>132</c:v>
                </c:pt>
                <c:pt idx="68">
                  <c:v>148</c:v>
                </c:pt>
                <c:pt idx="69">
                  <c:v>126</c:v>
                </c:pt>
                <c:pt idx="70">
                  <c:v>110</c:v>
                </c:pt>
                <c:pt idx="71">
                  <c:v>142</c:v>
                </c:pt>
                <c:pt idx="72">
                  <c:v>116</c:v>
                </c:pt>
                <c:pt idx="73">
                  <c:v>148</c:v>
                </c:pt>
                <c:pt idx="74">
                  <c:v>150</c:v>
                </c:pt>
                <c:pt idx="75">
                  <c:v>140</c:v>
                </c:pt>
                <c:pt idx="76">
                  <c:v>132</c:v>
                </c:pt>
                <c:pt idx="77">
                  <c:v>124</c:v>
                </c:pt>
                <c:pt idx="78">
                  <c:v>136</c:v>
                </c:pt>
                <c:pt idx="79">
                  <c:v>102</c:v>
                </c:pt>
                <c:pt idx="80">
                  <c:v>110</c:v>
                </c:pt>
                <c:pt idx="81">
                  <c:v>102</c:v>
                </c:pt>
                <c:pt idx="82">
                  <c:v>132</c:v>
                </c:pt>
                <c:pt idx="83">
                  <c:v>134</c:v>
                </c:pt>
                <c:pt idx="84">
                  <c:v>120</c:v>
                </c:pt>
                <c:pt idx="85">
                  <c:v>120</c:v>
                </c:pt>
                <c:pt idx="86">
                  <c:v>128</c:v>
                </c:pt>
                <c:pt idx="87">
                  <c:v>122</c:v>
                </c:pt>
                <c:pt idx="88">
                  <c:v>112</c:v>
                </c:pt>
                <c:pt idx="89">
                  <c:v>138</c:v>
                </c:pt>
                <c:pt idx="90">
                  <c:v>114</c:v>
                </c:pt>
                <c:pt idx="91">
                  <c:v>110</c:v>
                </c:pt>
                <c:pt idx="92">
                  <c:v>110</c:v>
                </c:pt>
                <c:pt idx="93">
                  <c:v>136</c:v>
                </c:pt>
                <c:pt idx="94">
                  <c:v>130</c:v>
                </c:pt>
                <c:pt idx="95">
                  <c:v>134</c:v>
                </c:pt>
                <c:pt idx="96">
                  <c:v>134</c:v>
                </c:pt>
                <c:pt idx="97">
                  <c:v>110</c:v>
                </c:pt>
                <c:pt idx="98">
                  <c:v>128</c:v>
                </c:pt>
                <c:pt idx="99">
                  <c:v>108</c:v>
                </c:pt>
                <c:pt idx="100">
                  <c:v>110</c:v>
                </c:pt>
                <c:pt idx="101">
                  <c:v>128</c:v>
                </c:pt>
                <c:pt idx="102">
                  <c:v>126</c:v>
                </c:pt>
                <c:pt idx="103">
                  <c:v>138</c:v>
                </c:pt>
                <c:pt idx="104">
                  <c:v>112</c:v>
                </c:pt>
                <c:pt idx="105">
                  <c:v>140</c:v>
                </c:pt>
                <c:pt idx="106">
                  <c:v>102</c:v>
                </c:pt>
                <c:pt idx="107">
                  <c:v>118</c:v>
                </c:pt>
                <c:pt idx="108">
                  <c:v>116</c:v>
                </c:pt>
                <c:pt idx="109">
                  <c:v>106</c:v>
                </c:pt>
                <c:pt idx="110">
                  <c:v>116</c:v>
                </c:pt>
                <c:pt idx="111">
                  <c:v>118</c:v>
                </c:pt>
                <c:pt idx="112">
                  <c:v>118</c:v>
                </c:pt>
                <c:pt idx="113">
                  <c:v>106</c:v>
                </c:pt>
                <c:pt idx="114">
                  <c:v>118</c:v>
                </c:pt>
                <c:pt idx="115">
                  <c:v>122</c:v>
                </c:pt>
                <c:pt idx="116">
                  <c:v>128</c:v>
                </c:pt>
                <c:pt idx="117">
                  <c:v>120</c:v>
                </c:pt>
                <c:pt idx="118">
                  <c:v>128</c:v>
                </c:pt>
                <c:pt idx="119">
                  <c:v>128</c:v>
                </c:pt>
                <c:pt idx="120">
                  <c:v>122</c:v>
                </c:pt>
                <c:pt idx="121">
                  <c:v>94</c:v>
                </c:pt>
                <c:pt idx="122">
                  <c:v>134</c:v>
                </c:pt>
                <c:pt idx="123">
                  <c:v>106</c:v>
                </c:pt>
                <c:pt idx="124">
                  <c:v>102</c:v>
                </c:pt>
                <c:pt idx="125">
                  <c:v>100</c:v>
                </c:pt>
                <c:pt idx="126">
                  <c:v>106</c:v>
                </c:pt>
                <c:pt idx="127">
                  <c:v>120</c:v>
                </c:pt>
                <c:pt idx="128">
                  <c:v>114</c:v>
                </c:pt>
                <c:pt idx="129">
                  <c:v>122</c:v>
                </c:pt>
                <c:pt idx="130">
                  <c:v>126</c:v>
                </c:pt>
                <c:pt idx="131">
                  <c:v>142</c:v>
                </c:pt>
                <c:pt idx="132">
                  <c:v>122</c:v>
                </c:pt>
                <c:pt idx="133">
                  <c:v>122</c:v>
                </c:pt>
                <c:pt idx="134">
                  <c:v>126</c:v>
                </c:pt>
                <c:pt idx="135">
                  <c:v>118</c:v>
                </c:pt>
                <c:pt idx="136">
                  <c:v>110</c:v>
                </c:pt>
                <c:pt idx="137">
                  <c:v>114</c:v>
                </c:pt>
                <c:pt idx="138">
                  <c:v>104</c:v>
                </c:pt>
                <c:pt idx="139">
                  <c:v>112</c:v>
                </c:pt>
                <c:pt idx="140">
                  <c:v>110</c:v>
                </c:pt>
                <c:pt idx="141">
                  <c:v>102</c:v>
                </c:pt>
                <c:pt idx="142">
                  <c:v>104</c:v>
                </c:pt>
                <c:pt idx="143">
                  <c:v>114</c:v>
                </c:pt>
                <c:pt idx="144">
                  <c:v>112</c:v>
                </c:pt>
                <c:pt idx="145">
                  <c:v>116</c:v>
                </c:pt>
                <c:pt idx="146">
                  <c:v>122</c:v>
                </c:pt>
                <c:pt idx="147">
                  <c:v>126</c:v>
                </c:pt>
                <c:pt idx="148">
                  <c:v>120</c:v>
                </c:pt>
                <c:pt idx="149">
                  <c:v>114</c:v>
                </c:pt>
                <c:pt idx="150">
                  <c:v>112</c:v>
                </c:pt>
                <c:pt idx="151">
                  <c:v>98</c:v>
                </c:pt>
                <c:pt idx="152">
                  <c:v>124</c:v>
                </c:pt>
                <c:pt idx="153">
                  <c:v>122</c:v>
                </c:pt>
                <c:pt idx="154">
                  <c:v>102</c:v>
                </c:pt>
                <c:pt idx="155">
                  <c:v>120</c:v>
                </c:pt>
                <c:pt idx="156">
                  <c:v>112</c:v>
                </c:pt>
                <c:pt idx="157">
                  <c:v>112</c:v>
                </c:pt>
                <c:pt idx="158">
                  <c:v>88</c:v>
                </c:pt>
                <c:pt idx="159">
                  <c:v>94</c:v>
                </c:pt>
                <c:pt idx="160">
                  <c:v>86</c:v>
                </c:pt>
                <c:pt idx="161">
                  <c:v>120</c:v>
                </c:pt>
                <c:pt idx="162">
                  <c:v>114</c:v>
                </c:pt>
                <c:pt idx="163">
                  <c:v>110</c:v>
                </c:pt>
                <c:pt idx="164">
                  <c:v>102</c:v>
                </c:pt>
                <c:pt idx="165">
                  <c:v>120</c:v>
                </c:pt>
                <c:pt idx="166">
                  <c:v>120</c:v>
                </c:pt>
                <c:pt idx="167">
                  <c:v>90</c:v>
                </c:pt>
                <c:pt idx="168">
                  <c:v>124</c:v>
                </c:pt>
                <c:pt idx="169">
                  <c:v>108</c:v>
                </c:pt>
                <c:pt idx="170">
                  <c:v>108</c:v>
                </c:pt>
                <c:pt idx="171">
                  <c:v>100</c:v>
                </c:pt>
                <c:pt idx="172">
                  <c:v>122</c:v>
                </c:pt>
                <c:pt idx="173">
                  <c:v>118</c:v>
                </c:pt>
                <c:pt idx="174">
                  <c:v>96</c:v>
                </c:pt>
                <c:pt idx="175">
                  <c:v>98</c:v>
                </c:pt>
                <c:pt idx="176">
                  <c:v>96</c:v>
                </c:pt>
                <c:pt idx="177">
                  <c:v>96</c:v>
                </c:pt>
                <c:pt idx="178">
                  <c:v>98</c:v>
                </c:pt>
                <c:pt idx="179">
                  <c:v>112</c:v>
                </c:pt>
                <c:pt idx="180">
                  <c:v>100</c:v>
                </c:pt>
                <c:pt idx="181">
                  <c:v>108</c:v>
                </c:pt>
                <c:pt idx="182">
                  <c:v>104</c:v>
                </c:pt>
                <c:pt idx="183">
                  <c:v>106</c:v>
                </c:pt>
                <c:pt idx="184">
                  <c:v>120</c:v>
                </c:pt>
                <c:pt idx="185">
                  <c:v>104</c:v>
                </c:pt>
                <c:pt idx="186">
                  <c:v>86</c:v>
                </c:pt>
                <c:pt idx="187">
                  <c:v>108</c:v>
                </c:pt>
                <c:pt idx="188">
                  <c:v>108</c:v>
                </c:pt>
                <c:pt idx="189">
                  <c:v>108</c:v>
                </c:pt>
                <c:pt idx="190">
                  <c:v>98</c:v>
                </c:pt>
                <c:pt idx="191">
                  <c:v>108</c:v>
                </c:pt>
                <c:pt idx="192">
                  <c:v>108</c:v>
                </c:pt>
                <c:pt idx="193">
                  <c:v>98</c:v>
                </c:pt>
                <c:pt idx="194">
                  <c:v>94</c:v>
                </c:pt>
                <c:pt idx="195">
                  <c:v>108</c:v>
                </c:pt>
                <c:pt idx="196">
                  <c:v>108</c:v>
                </c:pt>
                <c:pt idx="197">
                  <c:v>92</c:v>
                </c:pt>
                <c:pt idx="198">
                  <c:v>106</c:v>
                </c:pt>
                <c:pt idx="199">
                  <c:v>86</c:v>
                </c:pt>
                <c:pt idx="200">
                  <c:v>108</c:v>
                </c:pt>
                <c:pt idx="201">
                  <c:v>100</c:v>
                </c:pt>
                <c:pt idx="202">
                  <c:v>92</c:v>
                </c:pt>
                <c:pt idx="203">
                  <c:v>104</c:v>
                </c:pt>
                <c:pt idx="204">
                  <c:v>88</c:v>
                </c:pt>
                <c:pt idx="205">
                  <c:v>84</c:v>
                </c:pt>
                <c:pt idx="206">
                  <c:v>118</c:v>
                </c:pt>
                <c:pt idx="207">
                  <c:v>70</c:v>
                </c:pt>
                <c:pt idx="208">
                  <c:v>102</c:v>
                </c:pt>
                <c:pt idx="209">
                  <c:v>98</c:v>
                </c:pt>
                <c:pt idx="210">
                  <c:v>102</c:v>
                </c:pt>
                <c:pt idx="211">
                  <c:v>124</c:v>
                </c:pt>
                <c:pt idx="212">
                  <c:v>90</c:v>
                </c:pt>
                <c:pt idx="213">
                  <c:v>88</c:v>
                </c:pt>
                <c:pt idx="214">
                  <c:v>88</c:v>
                </c:pt>
                <c:pt idx="215">
                  <c:v>90</c:v>
                </c:pt>
                <c:pt idx="216">
                  <c:v>120</c:v>
                </c:pt>
                <c:pt idx="217">
                  <c:v>100</c:v>
                </c:pt>
                <c:pt idx="218">
                  <c:v>84</c:v>
                </c:pt>
                <c:pt idx="219">
                  <c:v>108</c:v>
                </c:pt>
                <c:pt idx="220">
                  <c:v>96</c:v>
                </c:pt>
                <c:pt idx="221">
                  <c:v>92</c:v>
                </c:pt>
                <c:pt idx="222">
                  <c:v>92</c:v>
                </c:pt>
                <c:pt idx="223">
                  <c:v>78</c:v>
                </c:pt>
                <c:pt idx="224">
                  <c:v>106</c:v>
                </c:pt>
                <c:pt idx="225">
                  <c:v>108</c:v>
                </c:pt>
                <c:pt idx="226">
                  <c:v>92</c:v>
                </c:pt>
                <c:pt idx="227">
                  <c:v>112</c:v>
                </c:pt>
                <c:pt idx="228">
                  <c:v>86</c:v>
                </c:pt>
                <c:pt idx="229">
                  <c:v>70</c:v>
                </c:pt>
                <c:pt idx="230">
                  <c:v>92</c:v>
                </c:pt>
                <c:pt idx="231">
                  <c:v>90</c:v>
                </c:pt>
                <c:pt idx="232">
                  <c:v>98</c:v>
                </c:pt>
                <c:pt idx="233">
                  <c:v>98</c:v>
                </c:pt>
                <c:pt idx="234">
                  <c:v>102</c:v>
                </c:pt>
                <c:pt idx="235">
                  <c:v>82</c:v>
                </c:pt>
                <c:pt idx="236">
                  <c:v>82</c:v>
                </c:pt>
                <c:pt idx="237">
                  <c:v>86</c:v>
                </c:pt>
                <c:pt idx="238">
                  <c:v>94</c:v>
                </c:pt>
                <c:pt idx="239">
                  <c:v>86</c:v>
                </c:pt>
                <c:pt idx="240">
                  <c:v>98</c:v>
                </c:pt>
                <c:pt idx="241">
                  <c:v>112</c:v>
                </c:pt>
                <c:pt idx="242">
                  <c:v>106</c:v>
                </c:pt>
                <c:pt idx="243">
                  <c:v>90</c:v>
                </c:pt>
                <c:pt idx="244">
                  <c:v>92</c:v>
                </c:pt>
                <c:pt idx="245">
                  <c:v>98</c:v>
                </c:pt>
                <c:pt idx="246">
                  <c:v>88</c:v>
                </c:pt>
                <c:pt idx="247">
                  <c:v>98</c:v>
                </c:pt>
                <c:pt idx="248">
                  <c:v>94</c:v>
                </c:pt>
                <c:pt idx="249">
                  <c:v>86</c:v>
                </c:pt>
                <c:pt idx="250">
                  <c:v>92</c:v>
                </c:pt>
                <c:pt idx="251">
                  <c:v>98</c:v>
                </c:pt>
                <c:pt idx="252">
                  <c:v>100</c:v>
                </c:pt>
                <c:pt idx="253">
                  <c:v>86</c:v>
                </c:pt>
                <c:pt idx="254">
                  <c:v>106</c:v>
                </c:pt>
                <c:pt idx="255">
                  <c:v>84</c:v>
                </c:pt>
                <c:pt idx="256">
                  <c:v>78</c:v>
                </c:pt>
                <c:pt idx="257">
                  <c:v>78</c:v>
                </c:pt>
                <c:pt idx="258">
                  <c:v>98</c:v>
                </c:pt>
                <c:pt idx="259">
                  <c:v>90</c:v>
                </c:pt>
                <c:pt idx="260">
                  <c:v>92</c:v>
                </c:pt>
                <c:pt idx="261">
                  <c:v>98</c:v>
                </c:pt>
                <c:pt idx="262">
                  <c:v>92</c:v>
                </c:pt>
                <c:pt idx="263">
                  <c:v>84</c:v>
                </c:pt>
                <c:pt idx="264">
                  <c:v>86</c:v>
                </c:pt>
                <c:pt idx="265">
                  <c:v>92</c:v>
                </c:pt>
                <c:pt idx="266">
                  <c:v>102</c:v>
                </c:pt>
                <c:pt idx="267">
                  <c:v>96</c:v>
                </c:pt>
                <c:pt idx="268">
                  <c:v>100</c:v>
                </c:pt>
                <c:pt idx="269">
                  <c:v>80</c:v>
                </c:pt>
                <c:pt idx="270">
                  <c:v>90</c:v>
                </c:pt>
                <c:pt idx="271">
                  <c:v>86</c:v>
                </c:pt>
                <c:pt idx="272">
                  <c:v>78</c:v>
                </c:pt>
                <c:pt idx="273">
                  <c:v>84</c:v>
                </c:pt>
                <c:pt idx="274">
                  <c:v>98</c:v>
                </c:pt>
                <c:pt idx="275">
                  <c:v>78</c:v>
                </c:pt>
                <c:pt idx="276">
                  <c:v>96</c:v>
                </c:pt>
                <c:pt idx="277">
                  <c:v>112</c:v>
                </c:pt>
                <c:pt idx="278">
                  <c:v>84</c:v>
                </c:pt>
                <c:pt idx="279">
                  <c:v>100</c:v>
                </c:pt>
                <c:pt idx="280">
                  <c:v>88</c:v>
                </c:pt>
                <c:pt idx="281">
                  <c:v>96</c:v>
                </c:pt>
                <c:pt idx="282">
                  <c:v>104</c:v>
                </c:pt>
                <c:pt idx="283">
                  <c:v>94</c:v>
                </c:pt>
                <c:pt idx="284">
                  <c:v>96</c:v>
                </c:pt>
                <c:pt idx="285">
                  <c:v>100</c:v>
                </c:pt>
                <c:pt idx="286">
                  <c:v>96</c:v>
                </c:pt>
                <c:pt idx="287">
                  <c:v>92</c:v>
                </c:pt>
                <c:pt idx="288">
                  <c:v>92</c:v>
                </c:pt>
                <c:pt idx="289">
                  <c:v>84</c:v>
                </c:pt>
                <c:pt idx="290">
                  <c:v>98</c:v>
                </c:pt>
                <c:pt idx="291">
                  <c:v>92</c:v>
                </c:pt>
                <c:pt idx="292">
                  <c:v>100</c:v>
                </c:pt>
                <c:pt idx="293">
                  <c:v>88</c:v>
                </c:pt>
                <c:pt idx="294">
                  <c:v>78</c:v>
                </c:pt>
                <c:pt idx="295">
                  <c:v>82</c:v>
                </c:pt>
                <c:pt idx="296">
                  <c:v>104</c:v>
                </c:pt>
                <c:pt idx="297">
                  <c:v>88</c:v>
                </c:pt>
                <c:pt idx="298">
                  <c:v>84</c:v>
                </c:pt>
                <c:pt idx="299">
                  <c:v>102</c:v>
                </c:pt>
                <c:pt idx="300">
                  <c:v>90</c:v>
                </c:pt>
                <c:pt idx="301">
                  <c:v>86</c:v>
                </c:pt>
                <c:pt idx="302">
                  <c:v>96</c:v>
                </c:pt>
                <c:pt idx="303">
                  <c:v>90</c:v>
                </c:pt>
                <c:pt idx="304">
                  <c:v>84</c:v>
                </c:pt>
                <c:pt idx="305">
                  <c:v>90</c:v>
                </c:pt>
                <c:pt idx="306">
                  <c:v>82</c:v>
                </c:pt>
                <c:pt idx="307">
                  <c:v>68</c:v>
                </c:pt>
                <c:pt idx="308">
                  <c:v>100</c:v>
                </c:pt>
                <c:pt idx="309">
                  <c:v>92</c:v>
                </c:pt>
                <c:pt idx="310">
                  <c:v>82</c:v>
                </c:pt>
                <c:pt idx="311">
                  <c:v>90</c:v>
                </c:pt>
                <c:pt idx="312">
                  <c:v>84</c:v>
                </c:pt>
                <c:pt idx="313">
                  <c:v>106</c:v>
                </c:pt>
                <c:pt idx="314">
                  <c:v>108</c:v>
                </c:pt>
                <c:pt idx="315">
                  <c:v>88</c:v>
                </c:pt>
                <c:pt idx="316">
                  <c:v>74</c:v>
                </c:pt>
                <c:pt idx="317">
                  <c:v>86</c:v>
                </c:pt>
                <c:pt idx="318">
                  <c:v>86</c:v>
                </c:pt>
                <c:pt idx="319">
                  <c:v>98</c:v>
                </c:pt>
                <c:pt idx="320">
                  <c:v>114</c:v>
                </c:pt>
                <c:pt idx="321">
                  <c:v>74</c:v>
                </c:pt>
                <c:pt idx="322">
                  <c:v>120</c:v>
                </c:pt>
                <c:pt idx="323">
                  <c:v>76</c:v>
                </c:pt>
                <c:pt idx="324">
                  <c:v>88</c:v>
                </c:pt>
                <c:pt idx="325">
                  <c:v>86</c:v>
                </c:pt>
                <c:pt idx="326">
                  <c:v>112</c:v>
                </c:pt>
                <c:pt idx="327">
                  <c:v>94</c:v>
                </c:pt>
                <c:pt idx="328">
                  <c:v>102</c:v>
                </c:pt>
                <c:pt idx="329">
                  <c:v>88</c:v>
                </c:pt>
                <c:pt idx="330">
                  <c:v>88</c:v>
                </c:pt>
                <c:pt idx="331">
                  <c:v>92</c:v>
                </c:pt>
                <c:pt idx="332">
                  <c:v>108</c:v>
                </c:pt>
                <c:pt idx="333">
                  <c:v>96</c:v>
                </c:pt>
                <c:pt idx="334">
                  <c:v>104</c:v>
                </c:pt>
                <c:pt idx="335">
                  <c:v>104</c:v>
                </c:pt>
                <c:pt idx="336">
                  <c:v>90</c:v>
                </c:pt>
                <c:pt idx="337">
                  <c:v>104</c:v>
                </c:pt>
                <c:pt idx="338">
                  <c:v>102</c:v>
                </c:pt>
                <c:pt idx="339">
                  <c:v>88</c:v>
                </c:pt>
                <c:pt idx="340">
                  <c:v>104</c:v>
                </c:pt>
                <c:pt idx="341">
                  <c:v>100</c:v>
                </c:pt>
                <c:pt idx="342">
                  <c:v>94</c:v>
                </c:pt>
                <c:pt idx="343">
                  <c:v>96</c:v>
                </c:pt>
                <c:pt idx="344">
                  <c:v>102</c:v>
                </c:pt>
                <c:pt idx="345">
                  <c:v>114</c:v>
                </c:pt>
                <c:pt idx="346">
                  <c:v>96</c:v>
                </c:pt>
                <c:pt idx="347">
                  <c:v>104</c:v>
                </c:pt>
                <c:pt idx="348">
                  <c:v>86</c:v>
                </c:pt>
                <c:pt idx="349">
                  <c:v>94</c:v>
                </c:pt>
                <c:pt idx="350">
                  <c:v>98</c:v>
                </c:pt>
                <c:pt idx="351">
                  <c:v>92</c:v>
                </c:pt>
                <c:pt idx="352">
                  <c:v>94</c:v>
                </c:pt>
                <c:pt idx="353">
                  <c:v>86</c:v>
                </c:pt>
                <c:pt idx="354">
                  <c:v>82</c:v>
                </c:pt>
                <c:pt idx="355">
                  <c:v>116</c:v>
                </c:pt>
                <c:pt idx="356">
                  <c:v>84</c:v>
                </c:pt>
                <c:pt idx="357">
                  <c:v>106</c:v>
                </c:pt>
                <c:pt idx="358">
                  <c:v>106</c:v>
                </c:pt>
                <c:pt idx="359">
                  <c:v>82</c:v>
                </c:pt>
                <c:pt idx="360">
                  <c:v>118</c:v>
                </c:pt>
                <c:pt idx="361">
                  <c:v>122</c:v>
                </c:pt>
                <c:pt idx="362">
                  <c:v>116</c:v>
                </c:pt>
                <c:pt idx="363">
                  <c:v>116</c:v>
                </c:pt>
                <c:pt idx="364">
                  <c:v>118</c:v>
                </c:pt>
                <c:pt idx="365">
                  <c:v>86</c:v>
                </c:pt>
                <c:pt idx="366">
                  <c:v>112</c:v>
                </c:pt>
                <c:pt idx="367">
                  <c:v>114</c:v>
                </c:pt>
                <c:pt idx="368">
                  <c:v>118</c:v>
                </c:pt>
                <c:pt idx="369">
                  <c:v>114</c:v>
                </c:pt>
                <c:pt idx="370">
                  <c:v>106</c:v>
                </c:pt>
                <c:pt idx="371">
                  <c:v>100</c:v>
                </c:pt>
                <c:pt idx="372">
                  <c:v>120</c:v>
                </c:pt>
                <c:pt idx="373">
                  <c:v>106</c:v>
                </c:pt>
                <c:pt idx="374">
                  <c:v>116</c:v>
                </c:pt>
                <c:pt idx="375">
                  <c:v>104</c:v>
                </c:pt>
                <c:pt idx="376">
                  <c:v>120</c:v>
                </c:pt>
                <c:pt idx="377">
                  <c:v>112</c:v>
                </c:pt>
                <c:pt idx="378">
                  <c:v>96</c:v>
                </c:pt>
                <c:pt idx="379">
                  <c:v>134</c:v>
                </c:pt>
                <c:pt idx="380">
                  <c:v>102</c:v>
                </c:pt>
                <c:pt idx="381">
                  <c:v>110</c:v>
                </c:pt>
                <c:pt idx="382">
                  <c:v>96</c:v>
                </c:pt>
                <c:pt idx="383">
                  <c:v>106</c:v>
                </c:pt>
                <c:pt idx="384">
                  <c:v>96</c:v>
                </c:pt>
                <c:pt idx="385">
                  <c:v>102</c:v>
                </c:pt>
                <c:pt idx="386">
                  <c:v>108</c:v>
                </c:pt>
                <c:pt idx="387">
                  <c:v>122</c:v>
                </c:pt>
                <c:pt idx="388">
                  <c:v>116</c:v>
                </c:pt>
                <c:pt idx="389">
                  <c:v>100</c:v>
                </c:pt>
                <c:pt idx="390">
                  <c:v>102</c:v>
                </c:pt>
                <c:pt idx="391">
                  <c:v>90</c:v>
                </c:pt>
                <c:pt idx="392">
                  <c:v>122</c:v>
                </c:pt>
                <c:pt idx="393">
                  <c:v>106</c:v>
                </c:pt>
                <c:pt idx="394">
                  <c:v>118</c:v>
                </c:pt>
                <c:pt idx="395">
                  <c:v>88</c:v>
                </c:pt>
                <c:pt idx="396">
                  <c:v>110</c:v>
                </c:pt>
                <c:pt idx="397">
                  <c:v>112</c:v>
                </c:pt>
                <c:pt idx="398">
                  <c:v>118</c:v>
                </c:pt>
                <c:pt idx="399">
                  <c:v>122</c:v>
                </c:pt>
                <c:pt idx="400">
                  <c:v>108</c:v>
                </c:pt>
                <c:pt idx="401">
                  <c:v>96</c:v>
                </c:pt>
                <c:pt idx="402">
                  <c:v>104</c:v>
                </c:pt>
                <c:pt idx="403">
                  <c:v>102</c:v>
                </c:pt>
                <c:pt idx="404">
                  <c:v>116</c:v>
                </c:pt>
                <c:pt idx="405">
                  <c:v>98</c:v>
                </c:pt>
                <c:pt idx="406">
                  <c:v>100</c:v>
                </c:pt>
                <c:pt idx="407">
                  <c:v>96</c:v>
                </c:pt>
                <c:pt idx="408">
                  <c:v>114</c:v>
                </c:pt>
                <c:pt idx="409">
                  <c:v>106</c:v>
                </c:pt>
                <c:pt idx="410">
                  <c:v>102</c:v>
                </c:pt>
                <c:pt idx="411">
                  <c:v>128</c:v>
                </c:pt>
                <c:pt idx="412">
                  <c:v>110</c:v>
                </c:pt>
                <c:pt idx="413">
                  <c:v>106</c:v>
                </c:pt>
                <c:pt idx="414">
                  <c:v>124</c:v>
                </c:pt>
                <c:pt idx="415">
                  <c:v>110</c:v>
                </c:pt>
                <c:pt idx="416">
                  <c:v>132</c:v>
                </c:pt>
                <c:pt idx="417">
                  <c:v>102</c:v>
                </c:pt>
                <c:pt idx="418">
                  <c:v>94</c:v>
                </c:pt>
                <c:pt idx="419">
                  <c:v>118</c:v>
                </c:pt>
                <c:pt idx="420">
                  <c:v>138</c:v>
                </c:pt>
                <c:pt idx="421">
                  <c:v>114</c:v>
                </c:pt>
                <c:pt idx="422">
                  <c:v>108</c:v>
                </c:pt>
                <c:pt idx="423">
                  <c:v>114</c:v>
                </c:pt>
                <c:pt idx="424">
                  <c:v>112</c:v>
                </c:pt>
                <c:pt idx="425">
                  <c:v>116</c:v>
                </c:pt>
                <c:pt idx="426">
                  <c:v>120</c:v>
                </c:pt>
                <c:pt idx="427">
                  <c:v>110</c:v>
                </c:pt>
                <c:pt idx="428">
                  <c:v>100</c:v>
                </c:pt>
                <c:pt idx="429">
                  <c:v>106</c:v>
                </c:pt>
                <c:pt idx="430">
                  <c:v>120</c:v>
                </c:pt>
                <c:pt idx="431">
                  <c:v>138</c:v>
                </c:pt>
                <c:pt idx="432">
                  <c:v>140</c:v>
                </c:pt>
                <c:pt idx="433">
                  <c:v>120</c:v>
                </c:pt>
                <c:pt idx="434">
                  <c:v>134</c:v>
                </c:pt>
                <c:pt idx="435">
                  <c:v>152</c:v>
                </c:pt>
                <c:pt idx="436">
                  <c:v>112</c:v>
                </c:pt>
                <c:pt idx="437">
                  <c:v>130</c:v>
                </c:pt>
                <c:pt idx="438">
                  <c:v>110</c:v>
                </c:pt>
                <c:pt idx="439">
                  <c:v>134</c:v>
                </c:pt>
                <c:pt idx="440">
                  <c:v>134</c:v>
                </c:pt>
                <c:pt idx="441">
                  <c:v>164</c:v>
                </c:pt>
                <c:pt idx="442">
                  <c:v>166</c:v>
                </c:pt>
                <c:pt idx="443">
                  <c:v>130</c:v>
                </c:pt>
                <c:pt idx="444">
                  <c:v>144</c:v>
                </c:pt>
                <c:pt idx="445">
                  <c:v>124</c:v>
                </c:pt>
                <c:pt idx="446">
                  <c:v>122</c:v>
                </c:pt>
                <c:pt idx="447">
                  <c:v>112</c:v>
                </c:pt>
                <c:pt idx="448">
                  <c:v>110</c:v>
                </c:pt>
                <c:pt idx="449">
                  <c:v>124</c:v>
                </c:pt>
                <c:pt idx="450">
                  <c:v>126</c:v>
                </c:pt>
                <c:pt idx="451">
                  <c:v>118</c:v>
                </c:pt>
                <c:pt idx="452">
                  <c:v>116</c:v>
                </c:pt>
                <c:pt idx="453">
                  <c:v>134</c:v>
                </c:pt>
                <c:pt idx="454">
                  <c:v>118</c:v>
                </c:pt>
                <c:pt idx="455">
                  <c:v>114</c:v>
                </c:pt>
                <c:pt idx="456">
                  <c:v>114</c:v>
                </c:pt>
                <c:pt idx="457">
                  <c:v>116</c:v>
                </c:pt>
                <c:pt idx="458">
                  <c:v>120</c:v>
                </c:pt>
                <c:pt idx="459">
                  <c:v>120</c:v>
                </c:pt>
                <c:pt idx="460">
                  <c:v>110</c:v>
                </c:pt>
                <c:pt idx="461">
                  <c:v>104</c:v>
                </c:pt>
                <c:pt idx="462">
                  <c:v>114</c:v>
                </c:pt>
                <c:pt idx="463">
                  <c:v>142</c:v>
                </c:pt>
                <c:pt idx="464">
                  <c:v>124</c:v>
                </c:pt>
                <c:pt idx="465">
                  <c:v>112</c:v>
                </c:pt>
                <c:pt idx="466">
                  <c:v>102</c:v>
                </c:pt>
                <c:pt idx="467">
                  <c:v>120</c:v>
                </c:pt>
                <c:pt idx="468">
                  <c:v>134</c:v>
                </c:pt>
                <c:pt idx="469">
                  <c:v>132</c:v>
                </c:pt>
                <c:pt idx="470">
                  <c:v>142</c:v>
                </c:pt>
                <c:pt idx="471">
                  <c:v>112</c:v>
                </c:pt>
                <c:pt idx="472">
                  <c:v>116</c:v>
                </c:pt>
                <c:pt idx="473">
                  <c:v>138</c:v>
                </c:pt>
                <c:pt idx="474">
                  <c:v>118</c:v>
                </c:pt>
                <c:pt idx="475">
                  <c:v>122</c:v>
                </c:pt>
                <c:pt idx="476">
                  <c:v>114</c:v>
                </c:pt>
                <c:pt idx="477">
                  <c:v>108</c:v>
                </c:pt>
                <c:pt idx="478">
                  <c:v>102</c:v>
                </c:pt>
                <c:pt idx="479">
                  <c:v>112</c:v>
                </c:pt>
                <c:pt idx="480">
                  <c:v>108</c:v>
                </c:pt>
                <c:pt idx="481">
                  <c:v>114</c:v>
                </c:pt>
                <c:pt idx="482">
                  <c:v>98</c:v>
                </c:pt>
                <c:pt idx="483">
                  <c:v>112</c:v>
                </c:pt>
                <c:pt idx="484">
                  <c:v>116</c:v>
                </c:pt>
                <c:pt idx="485">
                  <c:v>116</c:v>
                </c:pt>
                <c:pt idx="486">
                  <c:v>122</c:v>
                </c:pt>
                <c:pt idx="487">
                  <c:v>136</c:v>
                </c:pt>
                <c:pt idx="488">
                  <c:v>120</c:v>
                </c:pt>
                <c:pt idx="489">
                  <c:v>122</c:v>
                </c:pt>
                <c:pt idx="490">
                  <c:v>130</c:v>
                </c:pt>
                <c:pt idx="491">
                  <c:v>130</c:v>
                </c:pt>
                <c:pt idx="492">
                  <c:v>112</c:v>
                </c:pt>
                <c:pt idx="493">
                  <c:v>104</c:v>
                </c:pt>
                <c:pt idx="494">
                  <c:v>120</c:v>
                </c:pt>
                <c:pt idx="495">
                  <c:v>110</c:v>
                </c:pt>
                <c:pt idx="496">
                  <c:v>102</c:v>
                </c:pt>
                <c:pt idx="497">
                  <c:v>112</c:v>
                </c:pt>
                <c:pt idx="498">
                  <c:v>124</c:v>
                </c:pt>
                <c:pt idx="499">
                  <c:v>102</c:v>
                </c:pt>
                <c:pt idx="500">
                  <c:v>76</c:v>
                </c:pt>
                <c:pt idx="501">
                  <c:v>114</c:v>
                </c:pt>
                <c:pt idx="502">
                  <c:v>104</c:v>
                </c:pt>
                <c:pt idx="503">
                  <c:v>94</c:v>
                </c:pt>
                <c:pt idx="504">
                  <c:v>114</c:v>
                </c:pt>
                <c:pt idx="505">
                  <c:v>120</c:v>
                </c:pt>
                <c:pt idx="506">
                  <c:v>104</c:v>
                </c:pt>
                <c:pt idx="507">
                  <c:v>118</c:v>
                </c:pt>
                <c:pt idx="508">
                  <c:v>110</c:v>
                </c:pt>
                <c:pt idx="509">
                  <c:v>130</c:v>
                </c:pt>
                <c:pt idx="510">
                  <c:v>110</c:v>
                </c:pt>
                <c:pt idx="511">
                  <c:v>98</c:v>
                </c:pt>
                <c:pt idx="512">
                  <c:v>112</c:v>
                </c:pt>
                <c:pt idx="513">
                  <c:v>122</c:v>
                </c:pt>
                <c:pt idx="514">
                  <c:v>116</c:v>
                </c:pt>
                <c:pt idx="515">
                  <c:v>114</c:v>
                </c:pt>
                <c:pt idx="516">
                  <c:v>120</c:v>
                </c:pt>
                <c:pt idx="517">
                  <c:v>130</c:v>
                </c:pt>
                <c:pt idx="518">
                  <c:v>128</c:v>
                </c:pt>
                <c:pt idx="519">
                  <c:v>104</c:v>
                </c:pt>
                <c:pt idx="520">
                  <c:v>98</c:v>
                </c:pt>
                <c:pt idx="521">
                  <c:v>90</c:v>
                </c:pt>
                <c:pt idx="522">
                  <c:v>118</c:v>
                </c:pt>
                <c:pt idx="523">
                  <c:v>96</c:v>
                </c:pt>
                <c:pt idx="524">
                  <c:v>104</c:v>
                </c:pt>
                <c:pt idx="525">
                  <c:v>122</c:v>
                </c:pt>
                <c:pt idx="526">
                  <c:v>120</c:v>
                </c:pt>
                <c:pt idx="527">
                  <c:v>112</c:v>
                </c:pt>
                <c:pt idx="528">
                  <c:v>122</c:v>
                </c:pt>
                <c:pt idx="529">
                  <c:v>118</c:v>
                </c:pt>
                <c:pt idx="530">
                  <c:v>106</c:v>
                </c:pt>
                <c:pt idx="531">
                  <c:v>142</c:v>
                </c:pt>
                <c:pt idx="532">
                  <c:v>102</c:v>
                </c:pt>
                <c:pt idx="533">
                  <c:v>134</c:v>
                </c:pt>
                <c:pt idx="534">
                  <c:v>104</c:v>
                </c:pt>
                <c:pt idx="535">
                  <c:v>118</c:v>
                </c:pt>
                <c:pt idx="536">
                  <c:v>120</c:v>
                </c:pt>
                <c:pt idx="537">
                  <c:v>106</c:v>
                </c:pt>
                <c:pt idx="538">
                  <c:v>106</c:v>
                </c:pt>
                <c:pt idx="539">
                  <c:v>94</c:v>
                </c:pt>
                <c:pt idx="540">
                  <c:v>124</c:v>
                </c:pt>
                <c:pt idx="541">
                  <c:v>108</c:v>
                </c:pt>
                <c:pt idx="542">
                  <c:v>122</c:v>
                </c:pt>
                <c:pt idx="543">
                  <c:v>106</c:v>
                </c:pt>
                <c:pt idx="544">
                  <c:v>100</c:v>
                </c:pt>
                <c:pt idx="545">
                  <c:v>110</c:v>
                </c:pt>
                <c:pt idx="546">
                  <c:v>114</c:v>
                </c:pt>
                <c:pt idx="547">
                  <c:v>118</c:v>
                </c:pt>
                <c:pt idx="548">
                  <c:v>118</c:v>
                </c:pt>
                <c:pt idx="549">
                  <c:v>108</c:v>
                </c:pt>
                <c:pt idx="550">
                  <c:v>114</c:v>
                </c:pt>
                <c:pt idx="551">
                  <c:v>112</c:v>
                </c:pt>
                <c:pt idx="552">
                  <c:v>98</c:v>
                </c:pt>
                <c:pt idx="553">
                  <c:v>100</c:v>
                </c:pt>
                <c:pt idx="554">
                  <c:v>114</c:v>
                </c:pt>
                <c:pt idx="555">
                  <c:v>124</c:v>
                </c:pt>
                <c:pt idx="556">
                  <c:v>126</c:v>
                </c:pt>
                <c:pt idx="557">
                  <c:v>106</c:v>
                </c:pt>
                <c:pt idx="558">
                  <c:v>112</c:v>
                </c:pt>
                <c:pt idx="559">
                  <c:v>98</c:v>
                </c:pt>
                <c:pt idx="560">
                  <c:v>98</c:v>
                </c:pt>
                <c:pt idx="561">
                  <c:v>100</c:v>
                </c:pt>
                <c:pt idx="562">
                  <c:v>126</c:v>
                </c:pt>
                <c:pt idx="563">
                  <c:v>126</c:v>
                </c:pt>
                <c:pt idx="564">
                  <c:v>104</c:v>
                </c:pt>
                <c:pt idx="565">
                  <c:v>94</c:v>
                </c:pt>
                <c:pt idx="566">
                  <c:v>106</c:v>
                </c:pt>
                <c:pt idx="567">
                  <c:v>110</c:v>
                </c:pt>
                <c:pt idx="568">
                  <c:v>120</c:v>
                </c:pt>
                <c:pt idx="569">
                  <c:v>122</c:v>
                </c:pt>
                <c:pt idx="570">
                  <c:v>104</c:v>
                </c:pt>
                <c:pt idx="571">
                  <c:v>92</c:v>
                </c:pt>
                <c:pt idx="572">
                  <c:v>90</c:v>
                </c:pt>
                <c:pt idx="573">
                  <c:v>110</c:v>
                </c:pt>
                <c:pt idx="574">
                  <c:v>72</c:v>
                </c:pt>
                <c:pt idx="575">
                  <c:v>110</c:v>
                </c:pt>
                <c:pt idx="576">
                  <c:v>114</c:v>
                </c:pt>
                <c:pt idx="577">
                  <c:v>120</c:v>
                </c:pt>
                <c:pt idx="578">
                  <c:v>100</c:v>
                </c:pt>
                <c:pt idx="579">
                  <c:v>108</c:v>
                </c:pt>
                <c:pt idx="580">
                  <c:v>116</c:v>
                </c:pt>
                <c:pt idx="581">
                  <c:v>80</c:v>
                </c:pt>
                <c:pt idx="582">
                  <c:v>106</c:v>
                </c:pt>
                <c:pt idx="583">
                  <c:v>100</c:v>
                </c:pt>
                <c:pt idx="584">
                  <c:v>98</c:v>
                </c:pt>
                <c:pt idx="585">
                  <c:v>96</c:v>
                </c:pt>
                <c:pt idx="586">
                  <c:v>110</c:v>
                </c:pt>
                <c:pt idx="587">
                  <c:v>88</c:v>
                </c:pt>
                <c:pt idx="588">
                  <c:v>100</c:v>
                </c:pt>
                <c:pt idx="589">
                  <c:v>90</c:v>
                </c:pt>
                <c:pt idx="590">
                  <c:v>116</c:v>
                </c:pt>
                <c:pt idx="591">
                  <c:v>108</c:v>
                </c:pt>
                <c:pt idx="592">
                  <c:v>102</c:v>
                </c:pt>
                <c:pt idx="593">
                  <c:v>102</c:v>
                </c:pt>
                <c:pt idx="594">
                  <c:v>122</c:v>
                </c:pt>
                <c:pt idx="595">
                  <c:v>116</c:v>
                </c:pt>
                <c:pt idx="596">
                  <c:v>88</c:v>
                </c:pt>
                <c:pt idx="597">
                  <c:v>98</c:v>
                </c:pt>
                <c:pt idx="598">
                  <c:v>104</c:v>
                </c:pt>
                <c:pt idx="599">
                  <c:v>90</c:v>
                </c:pt>
                <c:pt idx="600">
                  <c:v>104</c:v>
                </c:pt>
                <c:pt idx="601">
                  <c:v>116</c:v>
                </c:pt>
                <c:pt idx="602">
                  <c:v>120</c:v>
                </c:pt>
                <c:pt idx="603">
                  <c:v>112</c:v>
                </c:pt>
                <c:pt idx="604">
                  <c:v>98</c:v>
                </c:pt>
                <c:pt idx="605">
                  <c:v>122</c:v>
                </c:pt>
                <c:pt idx="606">
                  <c:v>86</c:v>
                </c:pt>
                <c:pt idx="607">
                  <c:v>112</c:v>
                </c:pt>
                <c:pt idx="608">
                  <c:v>106</c:v>
                </c:pt>
                <c:pt idx="609">
                  <c:v>100</c:v>
                </c:pt>
                <c:pt idx="610">
                  <c:v>102</c:v>
                </c:pt>
                <c:pt idx="611">
                  <c:v>104</c:v>
                </c:pt>
                <c:pt idx="612">
                  <c:v>98</c:v>
                </c:pt>
                <c:pt idx="613">
                  <c:v>102</c:v>
                </c:pt>
                <c:pt idx="614">
                  <c:v>104</c:v>
                </c:pt>
                <c:pt idx="615">
                  <c:v>94</c:v>
                </c:pt>
                <c:pt idx="616">
                  <c:v>102</c:v>
                </c:pt>
                <c:pt idx="617">
                  <c:v>100</c:v>
                </c:pt>
                <c:pt idx="618">
                  <c:v>98</c:v>
                </c:pt>
                <c:pt idx="619">
                  <c:v>112</c:v>
                </c:pt>
                <c:pt idx="620">
                  <c:v>108</c:v>
                </c:pt>
                <c:pt idx="621">
                  <c:v>86</c:v>
                </c:pt>
                <c:pt idx="622">
                  <c:v>88</c:v>
                </c:pt>
                <c:pt idx="623">
                  <c:v>106</c:v>
                </c:pt>
                <c:pt idx="624">
                  <c:v>106</c:v>
                </c:pt>
                <c:pt idx="625">
                  <c:v>112</c:v>
                </c:pt>
                <c:pt idx="626">
                  <c:v>108</c:v>
                </c:pt>
                <c:pt idx="627">
                  <c:v>108</c:v>
                </c:pt>
                <c:pt idx="628">
                  <c:v>88</c:v>
                </c:pt>
                <c:pt idx="629">
                  <c:v>86</c:v>
                </c:pt>
                <c:pt idx="630">
                  <c:v>100</c:v>
                </c:pt>
                <c:pt idx="631">
                  <c:v>84</c:v>
                </c:pt>
                <c:pt idx="632">
                  <c:v>88</c:v>
                </c:pt>
                <c:pt idx="633">
                  <c:v>98</c:v>
                </c:pt>
                <c:pt idx="634">
                  <c:v>80</c:v>
                </c:pt>
                <c:pt idx="635">
                  <c:v>76</c:v>
                </c:pt>
                <c:pt idx="636">
                  <c:v>90</c:v>
                </c:pt>
                <c:pt idx="637">
                  <c:v>116</c:v>
                </c:pt>
                <c:pt idx="638">
                  <c:v>88</c:v>
                </c:pt>
                <c:pt idx="639">
                  <c:v>120</c:v>
                </c:pt>
                <c:pt idx="640">
                  <c:v>106</c:v>
                </c:pt>
                <c:pt idx="641">
                  <c:v>122</c:v>
                </c:pt>
                <c:pt idx="642">
                  <c:v>112</c:v>
                </c:pt>
                <c:pt idx="643">
                  <c:v>90</c:v>
                </c:pt>
                <c:pt idx="644">
                  <c:v>90</c:v>
                </c:pt>
                <c:pt idx="645">
                  <c:v>94</c:v>
                </c:pt>
                <c:pt idx="646">
                  <c:v>96</c:v>
                </c:pt>
                <c:pt idx="647">
                  <c:v>102</c:v>
                </c:pt>
                <c:pt idx="648">
                  <c:v>78</c:v>
                </c:pt>
                <c:pt idx="649">
                  <c:v>102</c:v>
                </c:pt>
                <c:pt idx="650">
                  <c:v>98</c:v>
                </c:pt>
                <c:pt idx="651">
                  <c:v>102</c:v>
                </c:pt>
                <c:pt idx="652">
                  <c:v>80</c:v>
                </c:pt>
                <c:pt idx="653">
                  <c:v>96</c:v>
                </c:pt>
                <c:pt idx="654">
                  <c:v>100</c:v>
                </c:pt>
                <c:pt idx="655">
                  <c:v>88</c:v>
                </c:pt>
                <c:pt idx="656">
                  <c:v>96</c:v>
                </c:pt>
                <c:pt idx="657">
                  <c:v>102</c:v>
                </c:pt>
                <c:pt idx="658">
                  <c:v>86</c:v>
                </c:pt>
                <c:pt idx="659">
                  <c:v>98</c:v>
                </c:pt>
                <c:pt idx="660">
                  <c:v>96</c:v>
                </c:pt>
                <c:pt idx="661">
                  <c:v>88</c:v>
                </c:pt>
                <c:pt idx="662">
                  <c:v>96</c:v>
                </c:pt>
                <c:pt idx="663">
                  <c:v>120</c:v>
                </c:pt>
                <c:pt idx="664">
                  <c:v>104</c:v>
                </c:pt>
                <c:pt idx="665">
                  <c:v>112</c:v>
                </c:pt>
                <c:pt idx="666">
                  <c:v>116</c:v>
                </c:pt>
                <c:pt idx="667">
                  <c:v>106</c:v>
                </c:pt>
                <c:pt idx="668">
                  <c:v>82</c:v>
                </c:pt>
                <c:pt idx="669">
                  <c:v>88</c:v>
                </c:pt>
                <c:pt idx="670">
                  <c:v>102</c:v>
                </c:pt>
                <c:pt idx="671">
                  <c:v>86</c:v>
                </c:pt>
                <c:pt idx="672">
                  <c:v>102</c:v>
                </c:pt>
                <c:pt idx="673">
                  <c:v>102</c:v>
                </c:pt>
                <c:pt idx="674">
                  <c:v>90</c:v>
                </c:pt>
                <c:pt idx="675">
                  <c:v>86</c:v>
                </c:pt>
                <c:pt idx="676">
                  <c:v>84</c:v>
                </c:pt>
                <c:pt idx="677">
                  <c:v>96</c:v>
                </c:pt>
                <c:pt idx="678">
                  <c:v>82</c:v>
                </c:pt>
                <c:pt idx="679">
                  <c:v>94</c:v>
                </c:pt>
                <c:pt idx="680">
                  <c:v>88</c:v>
                </c:pt>
                <c:pt idx="681">
                  <c:v>90</c:v>
                </c:pt>
                <c:pt idx="682">
                  <c:v>88</c:v>
                </c:pt>
                <c:pt idx="683">
                  <c:v>72</c:v>
                </c:pt>
                <c:pt idx="684">
                  <c:v>88</c:v>
                </c:pt>
                <c:pt idx="685">
                  <c:v>88</c:v>
                </c:pt>
                <c:pt idx="686">
                  <c:v>90</c:v>
                </c:pt>
                <c:pt idx="687">
                  <c:v>94</c:v>
                </c:pt>
                <c:pt idx="688">
                  <c:v>100</c:v>
                </c:pt>
                <c:pt idx="689">
                  <c:v>78</c:v>
                </c:pt>
                <c:pt idx="690">
                  <c:v>80</c:v>
                </c:pt>
                <c:pt idx="691">
                  <c:v>90</c:v>
                </c:pt>
                <c:pt idx="692">
                  <c:v>86</c:v>
                </c:pt>
                <c:pt idx="693">
                  <c:v>84</c:v>
                </c:pt>
                <c:pt idx="694">
                  <c:v>84</c:v>
                </c:pt>
                <c:pt idx="695">
                  <c:v>90</c:v>
                </c:pt>
                <c:pt idx="696">
                  <c:v>128</c:v>
                </c:pt>
                <c:pt idx="697">
                  <c:v>94</c:v>
                </c:pt>
                <c:pt idx="698">
                  <c:v>96</c:v>
                </c:pt>
                <c:pt idx="699">
                  <c:v>94</c:v>
                </c:pt>
                <c:pt idx="700">
                  <c:v>90</c:v>
                </c:pt>
                <c:pt idx="701">
                  <c:v>114</c:v>
                </c:pt>
                <c:pt idx="702">
                  <c:v>88</c:v>
                </c:pt>
                <c:pt idx="703">
                  <c:v>88</c:v>
                </c:pt>
                <c:pt idx="704">
                  <c:v>98</c:v>
                </c:pt>
                <c:pt idx="705">
                  <c:v>84</c:v>
                </c:pt>
                <c:pt idx="706">
                  <c:v>82</c:v>
                </c:pt>
                <c:pt idx="707">
                  <c:v>104</c:v>
                </c:pt>
                <c:pt idx="708">
                  <c:v>82</c:v>
                </c:pt>
                <c:pt idx="709">
                  <c:v>74</c:v>
                </c:pt>
                <c:pt idx="710">
                  <c:v>80</c:v>
                </c:pt>
                <c:pt idx="711">
                  <c:v>86</c:v>
                </c:pt>
                <c:pt idx="712">
                  <c:v>96</c:v>
                </c:pt>
                <c:pt idx="713">
                  <c:v>106</c:v>
                </c:pt>
                <c:pt idx="714">
                  <c:v>90</c:v>
                </c:pt>
                <c:pt idx="715">
                  <c:v>82</c:v>
                </c:pt>
                <c:pt idx="716">
                  <c:v>106</c:v>
                </c:pt>
                <c:pt idx="717">
                  <c:v>108</c:v>
                </c:pt>
                <c:pt idx="718">
                  <c:v>92</c:v>
                </c:pt>
                <c:pt idx="719">
                  <c:v>98</c:v>
                </c:pt>
                <c:pt idx="720">
                  <c:v>74</c:v>
                </c:pt>
                <c:pt idx="721">
                  <c:v>88</c:v>
                </c:pt>
                <c:pt idx="722">
                  <c:v>96</c:v>
                </c:pt>
                <c:pt idx="723">
                  <c:v>84</c:v>
                </c:pt>
                <c:pt idx="724">
                  <c:v>92</c:v>
                </c:pt>
                <c:pt idx="725">
                  <c:v>78</c:v>
                </c:pt>
                <c:pt idx="726">
                  <c:v>92</c:v>
                </c:pt>
                <c:pt idx="727">
                  <c:v>102</c:v>
                </c:pt>
                <c:pt idx="728">
                  <c:v>68</c:v>
                </c:pt>
                <c:pt idx="729">
                  <c:v>92</c:v>
                </c:pt>
                <c:pt idx="730">
                  <c:v>92</c:v>
                </c:pt>
                <c:pt idx="731">
                  <c:v>92</c:v>
                </c:pt>
                <c:pt idx="732">
                  <c:v>96</c:v>
                </c:pt>
                <c:pt idx="733">
                  <c:v>94</c:v>
                </c:pt>
                <c:pt idx="734">
                  <c:v>90</c:v>
                </c:pt>
                <c:pt idx="735">
                  <c:v>100</c:v>
                </c:pt>
                <c:pt idx="736">
                  <c:v>98</c:v>
                </c:pt>
                <c:pt idx="737">
                  <c:v>88</c:v>
                </c:pt>
                <c:pt idx="738">
                  <c:v>88</c:v>
                </c:pt>
                <c:pt idx="739">
                  <c:v>76</c:v>
                </c:pt>
                <c:pt idx="740">
                  <c:v>86</c:v>
                </c:pt>
                <c:pt idx="741">
                  <c:v>100</c:v>
                </c:pt>
                <c:pt idx="742">
                  <c:v>86</c:v>
                </c:pt>
                <c:pt idx="743">
                  <c:v>94</c:v>
                </c:pt>
                <c:pt idx="744">
                  <c:v>82</c:v>
                </c:pt>
                <c:pt idx="745">
                  <c:v>88</c:v>
                </c:pt>
                <c:pt idx="746">
                  <c:v>100</c:v>
                </c:pt>
                <c:pt idx="747">
                  <c:v>78</c:v>
                </c:pt>
                <c:pt idx="748">
                  <c:v>94</c:v>
                </c:pt>
                <c:pt idx="749">
                  <c:v>78</c:v>
                </c:pt>
                <c:pt idx="750">
                  <c:v>86</c:v>
                </c:pt>
                <c:pt idx="751">
                  <c:v>88</c:v>
                </c:pt>
                <c:pt idx="752">
                  <c:v>78</c:v>
                </c:pt>
                <c:pt idx="753">
                  <c:v>84</c:v>
                </c:pt>
                <c:pt idx="754">
                  <c:v>110</c:v>
                </c:pt>
                <c:pt idx="755">
                  <c:v>86</c:v>
                </c:pt>
                <c:pt idx="756">
                  <c:v>76</c:v>
                </c:pt>
                <c:pt idx="757">
                  <c:v>62</c:v>
                </c:pt>
                <c:pt idx="758">
                  <c:v>98</c:v>
                </c:pt>
                <c:pt idx="759">
                  <c:v>78</c:v>
                </c:pt>
                <c:pt idx="760">
                  <c:v>86</c:v>
                </c:pt>
                <c:pt idx="761">
                  <c:v>74</c:v>
                </c:pt>
                <c:pt idx="762">
                  <c:v>82</c:v>
                </c:pt>
                <c:pt idx="763">
                  <c:v>78</c:v>
                </c:pt>
                <c:pt idx="764">
                  <c:v>90</c:v>
                </c:pt>
                <c:pt idx="765">
                  <c:v>84</c:v>
                </c:pt>
                <c:pt idx="766">
                  <c:v>86</c:v>
                </c:pt>
                <c:pt idx="767">
                  <c:v>100</c:v>
                </c:pt>
                <c:pt idx="768">
                  <c:v>90</c:v>
                </c:pt>
                <c:pt idx="769">
                  <c:v>86</c:v>
                </c:pt>
                <c:pt idx="770">
                  <c:v>76</c:v>
                </c:pt>
                <c:pt idx="771">
                  <c:v>76</c:v>
                </c:pt>
                <c:pt idx="772">
                  <c:v>100</c:v>
                </c:pt>
                <c:pt idx="773">
                  <c:v>72</c:v>
                </c:pt>
                <c:pt idx="774">
                  <c:v>60</c:v>
                </c:pt>
                <c:pt idx="775">
                  <c:v>88</c:v>
                </c:pt>
                <c:pt idx="776">
                  <c:v>86</c:v>
                </c:pt>
                <c:pt idx="777">
                  <c:v>86</c:v>
                </c:pt>
                <c:pt idx="778">
                  <c:v>84</c:v>
                </c:pt>
                <c:pt idx="779">
                  <c:v>106</c:v>
                </c:pt>
                <c:pt idx="780">
                  <c:v>100</c:v>
                </c:pt>
                <c:pt idx="781">
                  <c:v>100</c:v>
                </c:pt>
                <c:pt idx="782">
                  <c:v>74</c:v>
                </c:pt>
                <c:pt idx="783">
                  <c:v>90</c:v>
                </c:pt>
                <c:pt idx="784">
                  <c:v>100</c:v>
                </c:pt>
                <c:pt idx="785">
                  <c:v>122</c:v>
                </c:pt>
                <c:pt idx="786">
                  <c:v>122</c:v>
                </c:pt>
                <c:pt idx="787">
                  <c:v>216</c:v>
                </c:pt>
                <c:pt idx="788">
                  <c:v>298</c:v>
                </c:pt>
                <c:pt idx="789">
                  <c:v>322</c:v>
                </c:pt>
                <c:pt idx="790">
                  <c:v>356</c:v>
                </c:pt>
                <c:pt idx="791">
                  <c:v>302</c:v>
                </c:pt>
                <c:pt idx="792">
                  <c:v>236</c:v>
                </c:pt>
                <c:pt idx="793">
                  <c:v>200</c:v>
                </c:pt>
                <c:pt idx="794">
                  <c:v>130</c:v>
                </c:pt>
                <c:pt idx="795">
                  <c:v>134</c:v>
                </c:pt>
                <c:pt idx="796">
                  <c:v>84</c:v>
                </c:pt>
                <c:pt idx="797">
                  <c:v>98</c:v>
                </c:pt>
                <c:pt idx="798">
                  <c:v>82</c:v>
                </c:pt>
                <c:pt idx="799">
                  <c:v>74</c:v>
                </c:pt>
                <c:pt idx="800">
                  <c:v>84</c:v>
                </c:pt>
                <c:pt idx="801">
                  <c:v>86</c:v>
                </c:pt>
                <c:pt idx="802">
                  <c:v>80</c:v>
                </c:pt>
                <c:pt idx="803">
                  <c:v>80</c:v>
                </c:pt>
                <c:pt idx="804">
                  <c:v>38</c:v>
                </c:pt>
                <c:pt idx="805">
                  <c:v>72</c:v>
                </c:pt>
                <c:pt idx="806">
                  <c:v>66</c:v>
                </c:pt>
                <c:pt idx="807">
                  <c:v>92</c:v>
                </c:pt>
                <c:pt idx="808">
                  <c:v>64</c:v>
                </c:pt>
                <c:pt idx="809">
                  <c:v>72</c:v>
                </c:pt>
                <c:pt idx="810">
                  <c:v>80</c:v>
                </c:pt>
                <c:pt idx="811">
                  <c:v>74</c:v>
                </c:pt>
                <c:pt idx="812">
                  <c:v>78</c:v>
                </c:pt>
                <c:pt idx="813">
                  <c:v>56</c:v>
                </c:pt>
                <c:pt idx="814">
                  <c:v>78</c:v>
                </c:pt>
                <c:pt idx="815">
                  <c:v>90</c:v>
                </c:pt>
                <c:pt idx="816">
                  <c:v>66</c:v>
                </c:pt>
                <c:pt idx="817">
                  <c:v>98</c:v>
                </c:pt>
                <c:pt idx="818">
                  <c:v>84</c:v>
                </c:pt>
                <c:pt idx="819">
                  <c:v>78</c:v>
                </c:pt>
                <c:pt idx="820">
                  <c:v>66</c:v>
                </c:pt>
                <c:pt idx="821">
                  <c:v>82</c:v>
                </c:pt>
                <c:pt idx="822">
                  <c:v>84</c:v>
                </c:pt>
                <c:pt idx="823">
                  <c:v>68</c:v>
                </c:pt>
                <c:pt idx="824">
                  <c:v>68</c:v>
                </c:pt>
                <c:pt idx="825">
                  <c:v>72</c:v>
                </c:pt>
                <c:pt idx="826">
                  <c:v>86</c:v>
                </c:pt>
                <c:pt idx="827">
                  <c:v>90</c:v>
                </c:pt>
                <c:pt idx="828">
                  <c:v>68</c:v>
                </c:pt>
                <c:pt idx="829">
                  <c:v>92</c:v>
                </c:pt>
                <c:pt idx="830">
                  <c:v>72</c:v>
                </c:pt>
                <c:pt idx="831">
                  <c:v>68</c:v>
                </c:pt>
                <c:pt idx="832">
                  <c:v>84</c:v>
                </c:pt>
                <c:pt idx="833">
                  <c:v>74</c:v>
                </c:pt>
                <c:pt idx="834">
                  <c:v>82</c:v>
                </c:pt>
                <c:pt idx="835">
                  <c:v>86</c:v>
                </c:pt>
                <c:pt idx="836">
                  <c:v>76</c:v>
                </c:pt>
                <c:pt idx="837">
                  <c:v>76</c:v>
                </c:pt>
                <c:pt idx="838">
                  <c:v>96</c:v>
                </c:pt>
                <c:pt idx="839">
                  <c:v>66</c:v>
                </c:pt>
                <c:pt idx="840">
                  <c:v>80</c:v>
                </c:pt>
                <c:pt idx="841">
                  <c:v>74</c:v>
                </c:pt>
                <c:pt idx="842">
                  <c:v>84</c:v>
                </c:pt>
                <c:pt idx="843">
                  <c:v>102</c:v>
                </c:pt>
                <c:pt idx="844">
                  <c:v>102</c:v>
                </c:pt>
                <c:pt idx="845">
                  <c:v>108</c:v>
                </c:pt>
                <c:pt idx="846">
                  <c:v>114</c:v>
                </c:pt>
                <c:pt idx="847">
                  <c:v>100</c:v>
                </c:pt>
                <c:pt idx="848">
                  <c:v>96</c:v>
                </c:pt>
                <c:pt idx="849">
                  <c:v>86</c:v>
                </c:pt>
                <c:pt idx="850">
                  <c:v>100</c:v>
                </c:pt>
                <c:pt idx="851">
                  <c:v>108</c:v>
                </c:pt>
                <c:pt idx="852">
                  <c:v>106</c:v>
                </c:pt>
                <c:pt idx="853">
                  <c:v>90</c:v>
                </c:pt>
                <c:pt idx="854">
                  <c:v>84</c:v>
                </c:pt>
                <c:pt idx="855">
                  <c:v>80</c:v>
                </c:pt>
                <c:pt idx="856">
                  <c:v>74</c:v>
                </c:pt>
                <c:pt idx="857">
                  <c:v>64</c:v>
                </c:pt>
                <c:pt idx="858">
                  <c:v>86</c:v>
                </c:pt>
                <c:pt idx="859">
                  <c:v>64</c:v>
                </c:pt>
                <c:pt idx="860">
                  <c:v>76</c:v>
                </c:pt>
                <c:pt idx="861">
                  <c:v>94</c:v>
                </c:pt>
                <c:pt idx="862">
                  <c:v>70</c:v>
                </c:pt>
                <c:pt idx="863">
                  <c:v>70</c:v>
                </c:pt>
                <c:pt idx="864">
                  <c:v>80</c:v>
                </c:pt>
                <c:pt idx="865">
                  <c:v>68</c:v>
                </c:pt>
                <c:pt idx="866">
                  <c:v>78</c:v>
                </c:pt>
                <c:pt idx="867">
                  <c:v>68</c:v>
                </c:pt>
                <c:pt idx="868">
                  <c:v>78</c:v>
                </c:pt>
                <c:pt idx="869">
                  <c:v>80</c:v>
                </c:pt>
                <c:pt idx="870">
                  <c:v>74</c:v>
                </c:pt>
                <c:pt idx="871">
                  <c:v>80</c:v>
                </c:pt>
                <c:pt idx="872">
                  <c:v>62</c:v>
                </c:pt>
                <c:pt idx="873">
                  <c:v>66</c:v>
                </c:pt>
                <c:pt idx="874">
                  <c:v>96</c:v>
                </c:pt>
                <c:pt idx="875">
                  <c:v>76</c:v>
                </c:pt>
                <c:pt idx="876">
                  <c:v>80</c:v>
                </c:pt>
                <c:pt idx="877">
                  <c:v>80</c:v>
                </c:pt>
                <c:pt idx="878">
                  <c:v>78</c:v>
                </c:pt>
                <c:pt idx="879">
                  <c:v>92</c:v>
                </c:pt>
                <c:pt idx="880">
                  <c:v>60</c:v>
                </c:pt>
                <c:pt idx="881">
                  <c:v>60</c:v>
                </c:pt>
                <c:pt idx="882">
                  <c:v>80</c:v>
                </c:pt>
                <c:pt idx="883">
                  <c:v>80</c:v>
                </c:pt>
                <c:pt idx="884">
                  <c:v>66</c:v>
                </c:pt>
                <c:pt idx="885">
                  <c:v>70</c:v>
                </c:pt>
                <c:pt idx="886">
                  <c:v>70</c:v>
                </c:pt>
                <c:pt idx="887">
                  <c:v>56</c:v>
                </c:pt>
                <c:pt idx="888">
                  <c:v>64</c:v>
                </c:pt>
                <c:pt idx="889">
                  <c:v>78</c:v>
                </c:pt>
                <c:pt idx="890">
                  <c:v>70</c:v>
                </c:pt>
                <c:pt idx="891">
                  <c:v>76</c:v>
                </c:pt>
                <c:pt idx="892">
                  <c:v>66</c:v>
                </c:pt>
                <c:pt idx="893">
                  <c:v>70</c:v>
                </c:pt>
                <c:pt idx="894">
                  <c:v>68</c:v>
                </c:pt>
                <c:pt idx="895">
                  <c:v>78</c:v>
                </c:pt>
                <c:pt idx="896">
                  <c:v>98</c:v>
                </c:pt>
                <c:pt idx="897">
                  <c:v>82</c:v>
                </c:pt>
                <c:pt idx="898">
                  <c:v>96</c:v>
                </c:pt>
                <c:pt idx="899">
                  <c:v>86</c:v>
                </c:pt>
                <c:pt idx="900">
                  <c:v>94</c:v>
                </c:pt>
                <c:pt idx="901">
                  <c:v>90</c:v>
                </c:pt>
                <c:pt idx="902">
                  <c:v>96</c:v>
                </c:pt>
                <c:pt idx="903">
                  <c:v>78</c:v>
                </c:pt>
                <c:pt idx="904">
                  <c:v>74</c:v>
                </c:pt>
                <c:pt idx="905">
                  <c:v>76</c:v>
                </c:pt>
                <c:pt idx="906">
                  <c:v>74</c:v>
                </c:pt>
                <c:pt idx="907">
                  <c:v>88</c:v>
                </c:pt>
                <c:pt idx="908">
                  <c:v>54</c:v>
                </c:pt>
                <c:pt idx="909">
                  <c:v>96</c:v>
                </c:pt>
                <c:pt idx="910">
                  <c:v>76</c:v>
                </c:pt>
                <c:pt idx="911">
                  <c:v>76</c:v>
                </c:pt>
                <c:pt idx="912">
                  <c:v>74</c:v>
                </c:pt>
                <c:pt idx="913">
                  <c:v>78</c:v>
                </c:pt>
                <c:pt idx="914">
                  <c:v>78</c:v>
                </c:pt>
                <c:pt idx="915">
                  <c:v>70</c:v>
                </c:pt>
                <c:pt idx="916">
                  <c:v>78</c:v>
                </c:pt>
                <c:pt idx="917">
                  <c:v>76</c:v>
                </c:pt>
                <c:pt idx="918">
                  <c:v>82</c:v>
                </c:pt>
                <c:pt idx="919">
                  <c:v>90</c:v>
                </c:pt>
                <c:pt idx="920">
                  <c:v>90</c:v>
                </c:pt>
                <c:pt idx="921">
                  <c:v>84</c:v>
                </c:pt>
                <c:pt idx="922">
                  <c:v>110</c:v>
                </c:pt>
                <c:pt idx="923">
                  <c:v>96</c:v>
                </c:pt>
                <c:pt idx="924">
                  <c:v>108</c:v>
                </c:pt>
                <c:pt idx="925">
                  <c:v>102</c:v>
                </c:pt>
                <c:pt idx="926">
                  <c:v>124</c:v>
                </c:pt>
                <c:pt idx="927">
                  <c:v>116</c:v>
                </c:pt>
                <c:pt idx="928">
                  <c:v>96</c:v>
                </c:pt>
                <c:pt idx="929">
                  <c:v>76</c:v>
                </c:pt>
                <c:pt idx="930">
                  <c:v>90</c:v>
                </c:pt>
                <c:pt idx="931">
                  <c:v>92</c:v>
                </c:pt>
                <c:pt idx="932">
                  <c:v>92</c:v>
                </c:pt>
                <c:pt idx="933">
                  <c:v>82</c:v>
                </c:pt>
                <c:pt idx="934">
                  <c:v>94</c:v>
                </c:pt>
                <c:pt idx="935">
                  <c:v>84</c:v>
                </c:pt>
                <c:pt idx="936">
                  <c:v>94</c:v>
                </c:pt>
                <c:pt idx="937">
                  <c:v>84</c:v>
                </c:pt>
                <c:pt idx="938">
                  <c:v>82</c:v>
                </c:pt>
                <c:pt idx="939">
                  <c:v>80</c:v>
                </c:pt>
                <c:pt idx="940">
                  <c:v>70</c:v>
                </c:pt>
                <c:pt idx="941">
                  <c:v>88</c:v>
                </c:pt>
                <c:pt idx="942">
                  <c:v>86</c:v>
                </c:pt>
                <c:pt idx="943">
                  <c:v>50</c:v>
                </c:pt>
                <c:pt idx="944">
                  <c:v>82</c:v>
                </c:pt>
                <c:pt idx="945">
                  <c:v>74</c:v>
                </c:pt>
                <c:pt idx="946">
                  <c:v>82</c:v>
                </c:pt>
                <c:pt idx="947">
                  <c:v>90</c:v>
                </c:pt>
                <c:pt idx="948">
                  <c:v>94</c:v>
                </c:pt>
                <c:pt idx="949">
                  <c:v>104</c:v>
                </c:pt>
                <c:pt idx="950">
                  <c:v>132</c:v>
                </c:pt>
                <c:pt idx="951">
                  <c:v>110</c:v>
                </c:pt>
                <c:pt idx="952">
                  <c:v>128</c:v>
                </c:pt>
                <c:pt idx="953">
                  <c:v>122</c:v>
                </c:pt>
                <c:pt idx="954">
                  <c:v>130</c:v>
                </c:pt>
                <c:pt idx="955">
                  <c:v>130</c:v>
                </c:pt>
                <c:pt idx="956">
                  <c:v>114</c:v>
                </c:pt>
                <c:pt idx="957">
                  <c:v>118</c:v>
                </c:pt>
                <c:pt idx="958">
                  <c:v>92</c:v>
                </c:pt>
                <c:pt idx="959">
                  <c:v>116</c:v>
                </c:pt>
                <c:pt idx="960">
                  <c:v>128</c:v>
                </c:pt>
                <c:pt idx="961">
                  <c:v>108</c:v>
                </c:pt>
                <c:pt idx="962">
                  <c:v>118</c:v>
                </c:pt>
                <c:pt idx="963">
                  <c:v>132</c:v>
                </c:pt>
                <c:pt idx="964">
                  <c:v>98</c:v>
                </c:pt>
                <c:pt idx="965">
                  <c:v>102</c:v>
                </c:pt>
                <c:pt idx="966">
                  <c:v>104</c:v>
                </c:pt>
                <c:pt idx="967">
                  <c:v>96</c:v>
                </c:pt>
                <c:pt idx="968">
                  <c:v>82</c:v>
                </c:pt>
                <c:pt idx="969">
                  <c:v>100</c:v>
                </c:pt>
                <c:pt idx="970">
                  <c:v>68</c:v>
                </c:pt>
                <c:pt idx="971">
                  <c:v>76</c:v>
                </c:pt>
                <c:pt idx="972">
                  <c:v>74</c:v>
                </c:pt>
                <c:pt idx="973">
                  <c:v>66</c:v>
                </c:pt>
                <c:pt idx="974">
                  <c:v>64</c:v>
                </c:pt>
                <c:pt idx="975">
                  <c:v>70</c:v>
                </c:pt>
                <c:pt idx="976">
                  <c:v>90</c:v>
                </c:pt>
                <c:pt idx="977">
                  <c:v>80</c:v>
                </c:pt>
                <c:pt idx="978">
                  <c:v>66</c:v>
                </c:pt>
                <c:pt idx="979">
                  <c:v>68</c:v>
                </c:pt>
                <c:pt idx="980">
                  <c:v>72</c:v>
                </c:pt>
                <c:pt idx="981">
                  <c:v>68</c:v>
                </c:pt>
                <c:pt idx="982">
                  <c:v>72</c:v>
                </c:pt>
                <c:pt idx="983">
                  <c:v>78</c:v>
                </c:pt>
                <c:pt idx="984">
                  <c:v>68</c:v>
                </c:pt>
                <c:pt idx="985">
                  <c:v>68</c:v>
                </c:pt>
                <c:pt idx="986">
                  <c:v>76</c:v>
                </c:pt>
                <c:pt idx="987">
                  <c:v>88</c:v>
                </c:pt>
                <c:pt idx="988">
                  <c:v>82</c:v>
                </c:pt>
                <c:pt idx="989">
                  <c:v>60</c:v>
                </c:pt>
                <c:pt idx="990">
                  <c:v>80</c:v>
                </c:pt>
                <c:pt idx="991">
                  <c:v>74</c:v>
                </c:pt>
                <c:pt idx="992">
                  <c:v>60</c:v>
                </c:pt>
                <c:pt idx="993">
                  <c:v>80</c:v>
                </c:pt>
                <c:pt idx="994">
                  <c:v>80</c:v>
                </c:pt>
                <c:pt idx="995">
                  <c:v>70</c:v>
                </c:pt>
                <c:pt idx="996">
                  <c:v>72</c:v>
                </c:pt>
                <c:pt idx="997">
                  <c:v>68</c:v>
                </c:pt>
                <c:pt idx="998">
                  <c:v>72</c:v>
                </c:pt>
                <c:pt idx="999">
                  <c:v>70</c:v>
                </c:pt>
                <c:pt idx="1000">
                  <c:v>70</c:v>
                </c:pt>
                <c:pt idx="1001">
                  <c:v>76</c:v>
                </c:pt>
                <c:pt idx="1002">
                  <c:v>82</c:v>
                </c:pt>
                <c:pt idx="1003">
                  <c:v>74</c:v>
                </c:pt>
                <c:pt idx="1004">
                  <c:v>88</c:v>
                </c:pt>
                <c:pt idx="1005">
                  <c:v>94</c:v>
                </c:pt>
                <c:pt idx="1006">
                  <c:v>78</c:v>
                </c:pt>
                <c:pt idx="1007">
                  <c:v>70</c:v>
                </c:pt>
                <c:pt idx="1008">
                  <c:v>86</c:v>
                </c:pt>
                <c:pt idx="1009">
                  <c:v>86</c:v>
                </c:pt>
                <c:pt idx="1010">
                  <c:v>74</c:v>
                </c:pt>
                <c:pt idx="1011">
                  <c:v>66</c:v>
                </c:pt>
                <c:pt idx="1012">
                  <c:v>78</c:v>
                </c:pt>
                <c:pt idx="1013">
                  <c:v>78</c:v>
                </c:pt>
                <c:pt idx="1014">
                  <c:v>76</c:v>
                </c:pt>
                <c:pt idx="1015">
                  <c:v>94</c:v>
                </c:pt>
                <c:pt idx="1016">
                  <c:v>84</c:v>
                </c:pt>
                <c:pt idx="1017">
                  <c:v>84</c:v>
                </c:pt>
                <c:pt idx="1018">
                  <c:v>94</c:v>
                </c:pt>
                <c:pt idx="1019">
                  <c:v>108</c:v>
                </c:pt>
                <c:pt idx="1020">
                  <c:v>194</c:v>
                </c:pt>
                <c:pt idx="1021">
                  <c:v>238</c:v>
                </c:pt>
                <c:pt idx="1022">
                  <c:v>242</c:v>
                </c:pt>
                <c:pt idx="1023">
                  <c:v>246</c:v>
                </c:pt>
                <c:pt idx="1024">
                  <c:v>174</c:v>
                </c:pt>
                <c:pt idx="1025">
                  <c:v>196</c:v>
                </c:pt>
                <c:pt idx="1026">
                  <c:v>156</c:v>
                </c:pt>
                <c:pt idx="1027">
                  <c:v>132</c:v>
                </c:pt>
                <c:pt idx="1028">
                  <c:v>134</c:v>
                </c:pt>
                <c:pt idx="1029">
                  <c:v>142</c:v>
                </c:pt>
                <c:pt idx="1030">
                  <c:v>156</c:v>
                </c:pt>
                <c:pt idx="1031">
                  <c:v>152</c:v>
                </c:pt>
                <c:pt idx="1032">
                  <c:v>136</c:v>
                </c:pt>
                <c:pt idx="1033">
                  <c:v>142</c:v>
                </c:pt>
                <c:pt idx="1034">
                  <c:v>118</c:v>
                </c:pt>
                <c:pt idx="1035">
                  <c:v>90</c:v>
                </c:pt>
                <c:pt idx="1036">
                  <c:v>78</c:v>
                </c:pt>
                <c:pt idx="1037">
                  <c:v>98</c:v>
                </c:pt>
                <c:pt idx="1038">
                  <c:v>90</c:v>
                </c:pt>
                <c:pt idx="1039">
                  <c:v>80</c:v>
                </c:pt>
                <c:pt idx="1040">
                  <c:v>74</c:v>
                </c:pt>
                <c:pt idx="1041">
                  <c:v>80</c:v>
                </c:pt>
                <c:pt idx="1042">
                  <c:v>86</c:v>
                </c:pt>
                <c:pt idx="1043">
                  <c:v>86</c:v>
                </c:pt>
                <c:pt idx="1044">
                  <c:v>80</c:v>
                </c:pt>
                <c:pt idx="1045">
                  <c:v>72</c:v>
                </c:pt>
                <c:pt idx="1046">
                  <c:v>86</c:v>
                </c:pt>
                <c:pt idx="1047">
                  <c:v>98</c:v>
                </c:pt>
                <c:pt idx="1048">
                  <c:v>82</c:v>
                </c:pt>
                <c:pt idx="1049">
                  <c:v>98</c:v>
                </c:pt>
                <c:pt idx="1050">
                  <c:v>80</c:v>
                </c:pt>
                <c:pt idx="1051">
                  <c:v>86</c:v>
                </c:pt>
                <c:pt idx="1052">
                  <c:v>94</c:v>
                </c:pt>
                <c:pt idx="1053">
                  <c:v>94</c:v>
                </c:pt>
                <c:pt idx="1054">
                  <c:v>130</c:v>
                </c:pt>
                <c:pt idx="1055">
                  <c:v>134</c:v>
                </c:pt>
                <c:pt idx="1056">
                  <c:v>120</c:v>
                </c:pt>
                <c:pt idx="1057">
                  <c:v>160</c:v>
                </c:pt>
                <c:pt idx="1058">
                  <c:v>158</c:v>
                </c:pt>
                <c:pt idx="1059">
                  <c:v>168</c:v>
                </c:pt>
                <c:pt idx="1060">
                  <c:v>144</c:v>
                </c:pt>
                <c:pt idx="1061">
                  <c:v>130</c:v>
                </c:pt>
                <c:pt idx="1062">
                  <c:v>144</c:v>
                </c:pt>
                <c:pt idx="1063">
                  <c:v>122</c:v>
                </c:pt>
                <c:pt idx="1064">
                  <c:v>116</c:v>
                </c:pt>
                <c:pt idx="1065">
                  <c:v>126</c:v>
                </c:pt>
                <c:pt idx="1066">
                  <c:v>114</c:v>
                </c:pt>
                <c:pt idx="1067">
                  <c:v>114</c:v>
                </c:pt>
                <c:pt idx="1068">
                  <c:v>140</c:v>
                </c:pt>
                <c:pt idx="1069">
                  <c:v>180</c:v>
                </c:pt>
                <c:pt idx="1070">
                  <c:v>154</c:v>
                </c:pt>
                <c:pt idx="1071">
                  <c:v>208</c:v>
                </c:pt>
                <c:pt idx="1072">
                  <c:v>184</c:v>
                </c:pt>
                <c:pt idx="1073">
                  <c:v>290</c:v>
                </c:pt>
                <c:pt idx="1074">
                  <c:v>450</c:v>
                </c:pt>
                <c:pt idx="1075">
                  <c:v>756</c:v>
                </c:pt>
                <c:pt idx="1076">
                  <c:v>1518</c:v>
                </c:pt>
                <c:pt idx="1077">
                  <c:v>2356</c:v>
                </c:pt>
                <c:pt idx="1078">
                  <c:v>2980</c:v>
                </c:pt>
                <c:pt idx="1079">
                  <c:v>3160</c:v>
                </c:pt>
                <c:pt idx="1080">
                  <c:v>2822</c:v>
                </c:pt>
                <c:pt idx="1081">
                  <c:v>2546</c:v>
                </c:pt>
                <c:pt idx="1082">
                  <c:v>1966</c:v>
                </c:pt>
                <c:pt idx="1083">
                  <c:v>1434</c:v>
                </c:pt>
                <c:pt idx="1084">
                  <c:v>912</c:v>
                </c:pt>
                <c:pt idx="1085">
                  <c:v>532</c:v>
                </c:pt>
                <c:pt idx="1086">
                  <c:v>310</c:v>
                </c:pt>
                <c:pt idx="1087">
                  <c:v>218</c:v>
                </c:pt>
                <c:pt idx="1088">
                  <c:v>170</c:v>
                </c:pt>
                <c:pt idx="1089">
                  <c:v>140</c:v>
                </c:pt>
                <c:pt idx="1090">
                  <c:v>140</c:v>
                </c:pt>
                <c:pt idx="1091">
                  <c:v>128</c:v>
                </c:pt>
                <c:pt idx="1092">
                  <c:v>118</c:v>
                </c:pt>
                <c:pt idx="1093">
                  <c:v>108</c:v>
                </c:pt>
                <c:pt idx="1094">
                  <c:v>112</c:v>
                </c:pt>
                <c:pt idx="1095">
                  <c:v>118</c:v>
                </c:pt>
                <c:pt idx="1096">
                  <c:v>106</c:v>
                </c:pt>
                <c:pt idx="1097">
                  <c:v>106</c:v>
                </c:pt>
                <c:pt idx="1098">
                  <c:v>106</c:v>
                </c:pt>
                <c:pt idx="1099">
                  <c:v>108</c:v>
                </c:pt>
                <c:pt idx="1100">
                  <c:v>104</c:v>
                </c:pt>
                <c:pt idx="1101">
                  <c:v>116</c:v>
                </c:pt>
                <c:pt idx="1102">
                  <c:v>112</c:v>
                </c:pt>
                <c:pt idx="1103">
                  <c:v>124</c:v>
                </c:pt>
                <c:pt idx="1104">
                  <c:v>126</c:v>
                </c:pt>
                <c:pt idx="1105">
                  <c:v>136</c:v>
                </c:pt>
                <c:pt idx="1106">
                  <c:v>130</c:v>
                </c:pt>
                <c:pt idx="1107">
                  <c:v>168</c:v>
                </c:pt>
                <c:pt idx="1108">
                  <c:v>154</c:v>
                </c:pt>
                <c:pt idx="1109">
                  <c:v>184</c:v>
                </c:pt>
                <c:pt idx="1110">
                  <c:v>152</c:v>
                </c:pt>
                <c:pt idx="1111">
                  <c:v>170</c:v>
                </c:pt>
                <c:pt idx="1112">
                  <c:v>160</c:v>
                </c:pt>
                <c:pt idx="1113">
                  <c:v>134</c:v>
                </c:pt>
                <c:pt idx="1114">
                  <c:v>136</c:v>
                </c:pt>
                <c:pt idx="1115">
                  <c:v>148</c:v>
                </c:pt>
                <c:pt idx="1116">
                  <c:v>184</c:v>
                </c:pt>
                <c:pt idx="1117">
                  <c:v>152</c:v>
                </c:pt>
                <c:pt idx="1118">
                  <c:v>212</c:v>
                </c:pt>
                <c:pt idx="1119">
                  <c:v>242</c:v>
                </c:pt>
                <c:pt idx="1120">
                  <c:v>384</c:v>
                </c:pt>
                <c:pt idx="1121">
                  <c:v>548</c:v>
                </c:pt>
                <c:pt idx="1122">
                  <c:v>692</c:v>
                </c:pt>
                <c:pt idx="1123">
                  <c:v>822</c:v>
                </c:pt>
                <c:pt idx="1124">
                  <c:v>898</c:v>
                </c:pt>
                <c:pt idx="1125">
                  <c:v>888</c:v>
                </c:pt>
                <c:pt idx="1126">
                  <c:v>770</c:v>
                </c:pt>
                <c:pt idx="1127">
                  <c:v>650</c:v>
                </c:pt>
                <c:pt idx="1128">
                  <c:v>538</c:v>
                </c:pt>
                <c:pt idx="1129">
                  <c:v>448</c:v>
                </c:pt>
                <c:pt idx="1130">
                  <c:v>296</c:v>
                </c:pt>
                <c:pt idx="1131">
                  <c:v>256</c:v>
                </c:pt>
                <c:pt idx="1132">
                  <c:v>166</c:v>
                </c:pt>
                <c:pt idx="1133">
                  <c:v>196</c:v>
                </c:pt>
                <c:pt idx="1134">
                  <c:v>174</c:v>
                </c:pt>
                <c:pt idx="1135">
                  <c:v>182</c:v>
                </c:pt>
                <c:pt idx="1136">
                  <c:v>202</c:v>
                </c:pt>
                <c:pt idx="1137">
                  <c:v>224</c:v>
                </c:pt>
                <c:pt idx="1138">
                  <c:v>216</c:v>
                </c:pt>
                <c:pt idx="1139">
                  <c:v>260</c:v>
                </c:pt>
                <c:pt idx="1140">
                  <c:v>344</c:v>
                </c:pt>
                <c:pt idx="1141">
                  <c:v>428</c:v>
                </c:pt>
                <c:pt idx="1142">
                  <c:v>586</c:v>
                </c:pt>
                <c:pt idx="1143">
                  <c:v>750</c:v>
                </c:pt>
                <c:pt idx="1144">
                  <c:v>830</c:v>
                </c:pt>
                <c:pt idx="1145">
                  <c:v>826</c:v>
                </c:pt>
                <c:pt idx="1146">
                  <c:v>870</c:v>
                </c:pt>
                <c:pt idx="1147">
                  <c:v>802</c:v>
                </c:pt>
                <c:pt idx="1148">
                  <c:v>704</c:v>
                </c:pt>
                <c:pt idx="1149">
                  <c:v>556</c:v>
                </c:pt>
                <c:pt idx="1150">
                  <c:v>430</c:v>
                </c:pt>
                <c:pt idx="1151">
                  <c:v>320</c:v>
                </c:pt>
                <c:pt idx="1152">
                  <c:v>256</c:v>
                </c:pt>
                <c:pt idx="1153">
                  <c:v>178</c:v>
                </c:pt>
                <c:pt idx="1154">
                  <c:v>146</c:v>
                </c:pt>
                <c:pt idx="1155">
                  <c:v>130</c:v>
                </c:pt>
                <c:pt idx="1156">
                  <c:v>124</c:v>
                </c:pt>
                <c:pt idx="1157">
                  <c:v>96</c:v>
                </c:pt>
                <c:pt idx="1158">
                  <c:v>102</c:v>
                </c:pt>
                <c:pt idx="1159">
                  <c:v>114</c:v>
                </c:pt>
                <c:pt idx="1160">
                  <c:v>100</c:v>
                </c:pt>
                <c:pt idx="1161">
                  <c:v>132</c:v>
                </c:pt>
                <c:pt idx="1162">
                  <c:v>118</c:v>
                </c:pt>
                <c:pt idx="1163">
                  <c:v>114</c:v>
                </c:pt>
                <c:pt idx="1164">
                  <c:v>100</c:v>
                </c:pt>
                <c:pt idx="1165">
                  <c:v>102</c:v>
                </c:pt>
                <c:pt idx="1166">
                  <c:v>106</c:v>
                </c:pt>
                <c:pt idx="1167">
                  <c:v>104</c:v>
                </c:pt>
                <c:pt idx="1168">
                  <c:v>90</c:v>
                </c:pt>
                <c:pt idx="1169">
                  <c:v>110</c:v>
                </c:pt>
                <c:pt idx="1170">
                  <c:v>82</c:v>
                </c:pt>
                <c:pt idx="1171">
                  <c:v>98</c:v>
                </c:pt>
                <c:pt idx="1172">
                  <c:v>112</c:v>
                </c:pt>
                <c:pt idx="1173">
                  <c:v>84</c:v>
                </c:pt>
                <c:pt idx="1174">
                  <c:v>80</c:v>
                </c:pt>
                <c:pt idx="1175">
                  <c:v>98</c:v>
                </c:pt>
                <c:pt idx="1176">
                  <c:v>80</c:v>
                </c:pt>
                <c:pt idx="1177">
                  <c:v>78</c:v>
                </c:pt>
                <c:pt idx="1178">
                  <c:v>72</c:v>
                </c:pt>
                <c:pt idx="1179">
                  <c:v>80</c:v>
                </c:pt>
                <c:pt idx="1180">
                  <c:v>74</c:v>
                </c:pt>
                <c:pt idx="1181">
                  <c:v>68</c:v>
                </c:pt>
                <c:pt idx="1182">
                  <c:v>82</c:v>
                </c:pt>
                <c:pt idx="1183">
                  <c:v>94</c:v>
                </c:pt>
                <c:pt idx="1184">
                  <c:v>84</c:v>
                </c:pt>
                <c:pt idx="1185">
                  <c:v>68</c:v>
                </c:pt>
                <c:pt idx="1186">
                  <c:v>70</c:v>
                </c:pt>
                <c:pt idx="1187">
                  <c:v>70</c:v>
                </c:pt>
                <c:pt idx="1188">
                  <c:v>54</c:v>
                </c:pt>
                <c:pt idx="1189">
                  <c:v>74</c:v>
                </c:pt>
                <c:pt idx="1190">
                  <c:v>74</c:v>
                </c:pt>
                <c:pt idx="1191">
                  <c:v>60</c:v>
                </c:pt>
                <c:pt idx="1192">
                  <c:v>68</c:v>
                </c:pt>
                <c:pt idx="1193">
                  <c:v>66</c:v>
                </c:pt>
                <c:pt idx="1194">
                  <c:v>72</c:v>
                </c:pt>
                <c:pt idx="1195">
                  <c:v>64</c:v>
                </c:pt>
                <c:pt idx="1196">
                  <c:v>78</c:v>
                </c:pt>
                <c:pt idx="1197">
                  <c:v>82</c:v>
                </c:pt>
                <c:pt idx="1198">
                  <c:v>70</c:v>
                </c:pt>
                <c:pt idx="1199">
                  <c:v>82</c:v>
                </c:pt>
                <c:pt idx="1200">
                  <c:v>86</c:v>
                </c:pt>
                <c:pt idx="1201">
                  <c:v>68</c:v>
                </c:pt>
                <c:pt idx="1202">
                  <c:v>74</c:v>
                </c:pt>
                <c:pt idx="1203">
                  <c:v>74</c:v>
                </c:pt>
                <c:pt idx="1204">
                  <c:v>82</c:v>
                </c:pt>
                <c:pt idx="1205">
                  <c:v>58</c:v>
                </c:pt>
                <c:pt idx="1206">
                  <c:v>78</c:v>
                </c:pt>
                <c:pt idx="1207">
                  <c:v>62</c:v>
                </c:pt>
                <c:pt idx="1208">
                  <c:v>62</c:v>
                </c:pt>
                <c:pt idx="1209">
                  <c:v>62</c:v>
                </c:pt>
                <c:pt idx="1210">
                  <c:v>82</c:v>
                </c:pt>
                <c:pt idx="1211">
                  <c:v>66</c:v>
                </c:pt>
                <c:pt idx="1212">
                  <c:v>60</c:v>
                </c:pt>
                <c:pt idx="1213">
                  <c:v>74</c:v>
                </c:pt>
                <c:pt idx="1214">
                  <c:v>72</c:v>
                </c:pt>
                <c:pt idx="1215">
                  <c:v>60</c:v>
                </c:pt>
                <c:pt idx="1216">
                  <c:v>74</c:v>
                </c:pt>
                <c:pt idx="1217">
                  <c:v>84</c:v>
                </c:pt>
                <c:pt idx="1218">
                  <c:v>68</c:v>
                </c:pt>
                <c:pt idx="1219">
                  <c:v>72</c:v>
                </c:pt>
                <c:pt idx="1220">
                  <c:v>88</c:v>
                </c:pt>
                <c:pt idx="1221">
                  <c:v>76</c:v>
                </c:pt>
                <c:pt idx="1222">
                  <c:v>68</c:v>
                </c:pt>
                <c:pt idx="1223">
                  <c:v>60</c:v>
                </c:pt>
                <c:pt idx="1224">
                  <c:v>68</c:v>
                </c:pt>
                <c:pt idx="1225">
                  <c:v>70</c:v>
                </c:pt>
                <c:pt idx="1226">
                  <c:v>66</c:v>
                </c:pt>
                <c:pt idx="1227">
                  <c:v>88</c:v>
                </c:pt>
                <c:pt idx="1228">
                  <c:v>70</c:v>
                </c:pt>
                <c:pt idx="1229">
                  <c:v>76</c:v>
                </c:pt>
                <c:pt idx="1230">
                  <c:v>74</c:v>
                </c:pt>
                <c:pt idx="1231">
                  <c:v>80</c:v>
                </c:pt>
                <c:pt idx="1232">
                  <c:v>72</c:v>
                </c:pt>
                <c:pt idx="1233">
                  <c:v>80</c:v>
                </c:pt>
                <c:pt idx="1234">
                  <c:v>78</c:v>
                </c:pt>
                <c:pt idx="1235">
                  <c:v>60</c:v>
                </c:pt>
                <c:pt idx="1236">
                  <c:v>60</c:v>
                </c:pt>
                <c:pt idx="1237">
                  <c:v>72</c:v>
                </c:pt>
                <c:pt idx="1238">
                  <c:v>84</c:v>
                </c:pt>
                <c:pt idx="1239">
                  <c:v>50</c:v>
                </c:pt>
                <c:pt idx="1240">
                  <c:v>76</c:v>
                </c:pt>
                <c:pt idx="1241">
                  <c:v>66</c:v>
                </c:pt>
                <c:pt idx="1242">
                  <c:v>72</c:v>
                </c:pt>
                <c:pt idx="1243">
                  <c:v>72</c:v>
                </c:pt>
                <c:pt idx="1244">
                  <c:v>80</c:v>
                </c:pt>
                <c:pt idx="1245">
                  <c:v>90</c:v>
                </c:pt>
                <c:pt idx="1246">
                  <c:v>84</c:v>
                </c:pt>
                <c:pt idx="1247">
                  <c:v>88</c:v>
                </c:pt>
                <c:pt idx="1248">
                  <c:v>82</c:v>
                </c:pt>
                <c:pt idx="1249">
                  <c:v>88</c:v>
                </c:pt>
                <c:pt idx="1250">
                  <c:v>92</c:v>
                </c:pt>
                <c:pt idx="1251">
                  <c:v>104</c:v>
                </c:pt>
                <c:pt idx="1252">
                  <c:v>92</c:v>
                </c:pt>
                <c:pt idx="1253">
                  <c:v>102</c:v>
                </c:pt>
                <c:pt idx="1254">
                  <c:v>74</c:v>
                </c:pt>
                <c:pt idx="1255">
                  <c:v>98</c:v>
                </c:pt>
                <c:pt idx="1256">
                  <c:v>80</c:v>
                </c:pt>
                <c:pt idx="1257">
                  <c:v>72</c:v>
                </c:pt>
                <c:pt idx="1258">
                  <c:v>80</c:v>
                </c:pt>
                <c:pt idx="1259">
                  <c:v>76</c:v>
                </c:pt>
                <c:pt idx="1260">
                  <c:v>84</c:v>
                </c:pt>
                <c:pt idx="1261">
                  <c:v>76</c:v>
                </c:pt>
                <c:pt idx="1262">
                  <c:v>52</c:v>
                </c:pt>
                <c:pt idx="1263">
                  <c:v>86</c:v>
                </c:pt>
                <c:pt idx="1264">
                  <c:v>78</c:v>
                </c:pt>
                <c:pt idx="1265">
                  <c:v>76</c:v>
                </c:pt>
                <c:pt idx="1266">
                  <c:v>76</c:v>
                </c:pt>
                <c:pt idx="1267">
                  <c:v>82</c:v>
                </c:pt>
                <c:pt idx="1268">
                  <c:v>88</c:v>
                </c:pt>
                <c:pt idx="1269">
                  <c:v>62</c:v>
                </c:pt>
                <c:pt idx="1270">
                  <c:v>88</c:v>
                </c:pt>
                <c:pt idx="1271">
                  <c:v>64</c:v>
                </c:pt>
                <c:pt idx="1272">
                  <c:v>84</c:v>
                </c:pt>
                <c:pt idx="1273">
                  <c:v>94</c:v>
                </c:pt>
                <c:pt idx="1274">
                  <c:v>92</c:v>
                </c:pt>
                <c:pt idx="1275">
                  <c:v>108</c:v>
                </c:pt>
                <c:pt idx="1276">
                  <c:v>72</c:v>
                </c:pt>
                <c:pt idx="1277">
                  <c:v>76</c:v>
                </c:pt>
                <c:pt idx="1278">
                  <c:v>92</c:v>
                </c:pt>
                <c:pt idx="1279">
                  <c:v>66</c:v>
                </c:pt>
                <c:pt idx="1280">
                  <c:v>72</c:v>
                </c:pt>
                <c:pt idx="1281">
                  <c:v>78</c:v>
                </c:pt>
                <c:pt idx="1282">
                  <c:v>72</c:v>
                </c:pt>
                <c:pt idx="1283">
                  <c:v>76</c:v>
                </c:pt>
                <c:pt idx="1284">
                  <c:v>72</c:v>
                </c:pt>
                <c:pt idx="1285">
                  <c:v>66</c:v>
                </c:pt>
                <c:pt idx="1286">
                  <c:v>84</c:v>
                </c:pt>
                <c:pt idx="1287">
                  <c:v>70</c:v>
                </c:pt>
                <c:pt idx="1288">
                  <c:v>84</c:v>
                </c:pt>
                <c:pt idx="1289">
                  <c:v>82</c:v>
                </c:pt>
                <c:pt idx="1290">
                  <c:v>96</c:v>
                </c:pt>
                <c:pt idx="1291">
                  <c:v>84</c:v>
                </c:pt>
                <c:pt idx="1292">
                  <c:v>76</c:v>
                </c:pt>
                <c:pt idx="1293">
                  <c:v>86</c:v>
                </c:pt>
                <c:pt idx="1294">
                  <c:v>80</c:v>
                </c:pt>
                <c:pt idx="1295">
                  <c:v>106</c:v>
                </c:pt>
                <c:pt idx="1296">
                  <c:v>68</c:v>
                </c:pt>
                <c:pt idx="1297">
                  <c:v>62</c:v>
                </c:pt>
                <c:pt idx="1298">
                  <c:v>82</c:v>
                </c:pt>
                <c:pt idx="1299">
                  <c:v>84</c:v>
                </c:pt>
                <c:pt idx="1300">
                  <c:v>72</c:v>
                </c:pt>
                <c:pt idx="1301">
                  <c:v>68</c:v>
                </c:pt>
                <c:pt idx="1302">
                  <c:v>64</c:v>
                </c:pt>
                <c:pt idx="1303">
                  <c:v>82</c:v>
                </c:pt>
                <c:pt idx="1304">
                  <c:v>74</c:v>
                </c:pt>
                <c:pt idx="1305">
                  <c:v>66</c:v>
                </c:pt>
                <c:pt idx="1306">
                  <c:v>70</c:v>
                </c:pt>
                <c:pt idx="1307">
                  <c:v>78</c:v>
                </c:pt>
                <c:pt idx="1308">
                  <c:v>92</c:v>
                </c:pt>
                <c:pt idx="1309">
                  <c:v>86</c:v>
                </c:pt>
                <c:pt idx="1310">
                  <c:v>78</c:v>
                </c:pt>
                <c:pt idx="1311">
                  <c:v>80</c:v>
                </c:pt>
                <c:pt idx="1312">
                  <c:v>68</c:v>
                </c:pt>
                <c:pt idx="1313">
                  <c:v>92</c:v>
                </c:pt>
                <c:pt idx="1314">
                  <c:v>108</c:v>
                </c:pt>
                <c:pt idx="1315">
                  <c:v>88</c:v>
                </c:pt>
                <c:pt idx="1316">
                  <c:v>98</c:v>
                </c:pt>
                <c:pt idx="1317">
                  <c:v>120</c:v>
                </c:pt>
                <c:pt idx="1318">
                  <c:v>132</c:v>
                </c:pt>
                <c:pt idx="1319">
                  <c:v>118</c:v>
                </c:pt>
                <c:pt idx="1320">
                  <c:v>150</c:v>
                </c:pt>
                <c:pt idx="1321">
                  <c:v>168</c:v>
                </c:pt>
                <c:pt idx="1322">
                  <c:v>164</c:v>
                </c:pt>
                <c:pt idx="1323">
                  <c:v>212</c:v>
                </c:pt>
                <c:pt idx="1324">
                  <c:v>258</c:v>
                </c:pt>
                <c:pt idx="1325">
                  <c:v>276</c:v>
                </c:pt>
                <c:pt idx="1326">
                  <c:v>328</c:v>
                </c:pt>
                <c:pt idx="1327">
                  <c:v>316</c:v>
                </c:pt>
                <c:pt idx="1328">
                  <c:v>306</c:v>
                </c:pt>
                <c:pt idx="1329">
                  <c:v>312</c:v>
                </c:pt>
                <c:pt idx="1330">
                  <c:v>328</c:v>
                </c:pt>
                <c:pt idx="1331">
                  <c:v>262</c:v>
                </c:pt>
                <c:pt idx="1332">
                  <c:v>250</c:v>
                </c:pt>
                <c:pt idx="1333">
                  <c:v>224</c:v>
                </c:pt>
                <c:pt idx="1334">
                  <c:v>198</c:v>
                </c:pt>
                <c:pt idx="1335">
                  <c:v>168</c:v>
                </c:pt>
                <c:pt idx="1336">
                  <c:v>130</c:v>
                </c:pt>
                <c:pt idx="1337">
                  <c:v>100</c:v>
                </c:pt>
                <c:pt idx="1338">
                  <c:v>110</c:v>
                </c:pt>
                <c:pt idx="1339">
                  <c:v>100</c:v>
                </c:pt>
                <c:pt idx="1340">
                  <c:v>96</c:v>
                </c:pt>
                <c:pt idx="1341">
                  <c:v>92</c:v>
                </c:pt>
                <c:pt idx="1342">
                  <c:v>90</c:v>
                </c:pt>
                <c:pt idx="1343">
                  <c:v>98</c:v>
                </c:pt>
                <c:pt idx="1344">
                  <c:v>74</c:v>
                </c:pt>
                <c:pt idx="1345">
                  <c:v>60</c:v>
                </c:pt>
                <c:pt idx="1346">
                  <c:v>70</c:v>
                </c:pt>
                <c:pt idx="1347">
                  <c:v>90</c:v>
                </c:pt>
                <c:pt idx="1348">
                  <c:v>70</c:v>
                </c:pt>
                <c:pt idx="1349">
                  <c:v>66</c:v>
                </c:pt>
                <c:pt idx="1350">
                  <c:v>82</c:v>
                </c:pt>
                <c:pt idx="1351">
                  <c:v>90</c:v>
                </c:pt>
                <c:pt idx="1352">
                  <c:v>74</c:v>
                </c:pt>
                <c:pt idx="1353">
                  <c:v>84</c:v>
                </c:pt>
                <c:pt idx="1354">
                  <c:v>76</c:v>
                </c:pt>
                <c:pt idx="1355">
                  <c:v>76</c:v>
                </c:pt>
                <c:pt idx="1356">
                  <c:v>60</c:v>
                </c:pt>
                <c:pt idx="1357">
                  <c:v>72</c:v>
                </c:pt>
                <c:pt idx="1358">
                  <c:v>76</c:v>
                </c:pt>
                <c:pt idx="1359">
                  <c:v>58</c:v>
                </c:pt>
                <c:pt idx="1360">
                  <c:v>66</c:v>
                </c:pt>
                <c:pt idx="1361">
                  <c:v>50</c:v>
                </c:pt>
                <c:pt idx="1362">
                  <c:v>74</c:v>
                </c:pt>
                <c:pt idx="1363">
                  <c:v>74</c:v>
                </c:pt>
                <c:pt idx="1364">
                  <c:v>68</c:v>
                </c:pt>
                <c:pt idx="1365">
                  <c:v>62</c:v>
                </c:pt>
                <c:pt idx="1366">
                  <c:v>66</c:v>
                </c:pt>
                <c:pt idx="1367">
                  <c:v>54</c:v>
                </c:pt>
                <c:pt idx="1368">
                  <c:v>64</c:v>
                </c:pt>
                <c:pt idx="1369">
                  <c:v>68</c:v>
                </c:pt>
                <c:pt idx="1370">
                  <c:v>68</c:v>
                </c:pt>
                <c:pt idx="1371">
                  <c:v>52</c:v>
                </c:pt>
                <c:pt idx="1372">
                  <c:v>64</c:v>
                </c:pt>
                <c:pt idx="1373">
                  <c:v>60</c:v>
                </c:pt>
                <c:pt idx="1374">
                  <c:v>66</c:v>
                </c:pt>
                <c:pt idx="1375">
                  <c:v>58</c:v>
                </c:pt>
                <c:pt idx="1376">
                  <c:v>64</c:v>
                </c:pt>
                <c:pt idx="1377">
                  <c:v>54</c:v>
                </c:pt>
                <c:pt idx="1378">
                  <c:v>60</c:v>
                </c:pt>
                <c:pt idx="1379">
                  <c:v>64</c:v>
                </c:pt>
                <c:pt idx="1380">
                  <c:v>52</c:v>
                </c:pt>
                <c:pt idx="1381">
                  <c:v>64</c:v>
                </c:pt>
                <c:pt idx="1382">
                  <c:v>58</c:v>
                </c:pt>
                <c:pt idx="1383">
                  <c:v>58</c:v>
                </c:pt>
                <c:pt idx="1384">
                  <c:v>66</c:v>
                </c:pt>
                <c:pt idx="1385">
                  <c:v>56</c:v>
                </c:pt>
                <c:pt idx="1386">
                  <c:v>70</c:v>
                </c:pt>
                <c:pt idx="1387">
                  <c:v>70</c:v>
                </c:pt>
                <c:pt idx="1388">
                  <c:v>68</c:v>
                </c:pt>
                <c:pt idx="1389">
                  <c:v>72</c:v>
                </c:pt>
                <c:pt idx="1390">
                  <c:v>58</c:v>
                </c:pt>
                <c:pt idx="1391">
                  <c:v>60</c:v>
                </c:pt>
                <c:pt idx="1392">
                  <c:v>58</c:v>
                </c:pt>
                <c:pt idx="1393">
                  <c:v>56</c:v>
                </c:pt>
                <c:pt idx="1394">
                  <c:v>70</c:v>
                </c:pt>
                <c:pt idx="1395">
                  <c:v>70</c:v>
                </c:pt>
                <c:pt idx="1396">
                  <c:v>70</c:v>
                </c:pt>
                <c:pt idx="1397">
                  <c:v>70</c:v>
                </c:pt>
                <c:pt idx="1398">
                  <c:v>70</c:v>
                </c:pt>
                <c:pt idx="1399">
                  <c:v>60</c:v>
                </c:pt>
                <c:pt idx="1400">
                  <c:v>98</c:v>
                </c:pt>
                <c:pt idx="1401">
                  <c:v>86</c:v>
                </c:pt>
                <c:pt idx="1402">
                  <c:v>114</c:v>
                </c:pt>
                <c:pt idx="1403">
                  <c:v>102</c:v>
                </c:pt>
                <c:pt idx="1404">
                  <c:v>118</c:v>
                </c:pt>
                <c:pt idx="1405">
                  <c:v>116</c:v>
                </c:pt>
                <c:pt idx="1406">
                  <c:v>116</c:v>
                </c:pt>
                <c:pt idx="1407">
                  <c:v>80</c:v>
                </c:pt>
                <c:pt idx="1408">
                  <c:v>96</c:v>
                </c:pt>
                <c:pt idx="1409">
                  <c:v>82</c:v>
                </c:pt>
                <c:pt idx="1410">
                  <c:v>70</c:v>
                </c:pt>
                <c:pt idx="1411">
                  <c:v>76</c:v>
                </c:pt>
                <c:pt idx="1412">
                  <c:v>78</c:v>
                </c:pt>
                <c:pt idx="1413">
                  <c:v>58</c:v>
                </c:pt>
                <c:pt idx="1414">
                  <c:v>56</c:v>
                </c:pt>
                <c:pt idx="1415">
                  <c:v>52</c:v>
                </c:pt>
                <c:pt idx="1416">
                  <c:v>58</c:v>
                </c:pt>
                <c:pt idx="1417">
                  <c:v>64</c:v>
                </c:pt>
                <c:pt idx="1418">
                  <c:v>52</c:v>
                </c:pt>
                <c:pt idx="1419">
                  <c:v>64</c:v>
                </c:pt>
                <c:pt idx="1420">
                  <c:v>56</c:v>
                </c:pt>
                <c:pt idx="1421">
                  <c:v>60</c:v>
                </c:pt>
                <c:pt idx="1422">
                  <c:v>50</c:v>
                </c:pt>
                <c:pt idx="1423">
                  <c:v>68</c:v>
                </c:pt>
                <c:pt idx="1424">
                  <c:v>72</c:v>
                </c:pt>
                <c:pt idx="1425">
                  <c:v>56</c:v>
                </c:pt>
                <c:pt idx="1426">
                  <c:v>68</c:v>
                </c:pt>
                <c:pt idx="1427">
                  <c:v>56</c:v>
                </c:pt>
                <c:pt idx="1428">
                  <c:v>86</c:v>
                </c:pt>
                <c:pt idx="1429">
                  <c:v>64</c:v>
                </c:pt>
                <c:pt idx="1430">
                  <c:v>54</c:v>
                </c:pt>
                <c:pt idx="1431">
                  <c:v>62</c:v>
                </c:pt>
                <c:pt idx="1432">
                  <c:v>48</c:v>
                </c:pt>
                <c:pt idx="1433">
                  <c:v>74</c:v>
                </c:pt>
                <c:pt idx="1434">
                  <c:v>86</c:v>
                </c:pt>
                <c:pt idx="1435">
                  <c:v>70</c:v>
                </c:pt>
                <c:pt idx="1436">
                  <c:v>62</c:v>
                </c:pt>
                <c:pt idx="1437">
                  <c:v>74</c:v>
                </c:pt>
                <c:pt idx="1438">
                  <c:v>74</c:v>
                </c:pt>
                <c:pt idx="1439">
                  <c:v>60</c:v>
                </c:pt>
                <c:pt idx="1440">
                  <c:v>62</c:v>
                </c:pt>
                <c:pt idx="1441">
                  <c:v>78</c:v>
                </c:pt>
                <c:pt idx="1442">
                  <c:v>70</c:v>
                </c:pt>
                <c:pt idx="1443">
                  <c:v>72</c:v>
                </c:pt>
                <c:pt idx="1444">
                  <c:v>74</c:v>
                </c:pt>
                <c:pt idx="1445">
                  <c:v>80</c:v>
                </c:pt>
                <c:pt idx="1446">
                  <c:v>90</c:v>
                </c:pt>
                <c:pt idx="1447">
                  <c:v>72</c:v>
                </c:pt>
                <c:pt idx="1448">
                  <c:v>82</c:v>
                </c:pt>
                <c:pt idx="1449">
                  <c:v>58</c:v>
                </c:pt>
                <c:pt idx="1450">
                  <c:v>72</c:v>
                </c:pt>
                <c:pt idx="1451">
                  <c:v>72</c:v>
                </c:pt>
                <c:pt idx="1452">
                  <c:v>86</c:v>
                </c:pt>
                <c:pt idx="1453">
                  <c:v>78</c:v>
                </c:pt>
                <c:pt idx="1454">
                  <c:v>44</c:v>
                </c:pt>
                <c:pt idx="1455">
                  <c:v>74</c:v>
                </c:pt>
                <c:pt idx="1456">
                  <c:v>64</c:v>
                </c:pt>
                <c:pt idx="1457">
                  <c:v>80</c:v>
                </c:pt>
                <c:pt idx="1458">
                  <c:v>72</c:v>
                </c:pt>
                <c:pt idx="1459">
                  <c:v>76</c:v>
                </c:pt>
                <c:pt idx="1460">
                  <c:v>82</c:v>
                </c:pt>
                <c:pt idx="1461">
                  <c:v>64</c:v>
                </c:pt>
                <c:pt idx="1462">
                  <c:v>90</c:v>
                </c:pt>
                <c:pt idx="1463">
                  <c:v>76</c:v>
                </c:pt>
                <c:pt idx="1464">
                  <c:v>90</c:v>
                </c:pt>
                <c:pt idx="1465">
                  <c:v>74</c:v>
                </c:pt>
                <c:pt idx="1466">
                  <c:v>88</c:v>
                </c:pt>
                <c:pt idx="1467">
                  <c:v>72</c:v>
                </c:pt>
                <c:pt idx="1468">
                  <c:v>86</c:v>
                </c:pt>
                <c:pt idx="1469">
                  <c:v>72</c:v>
                </c:pt>
                <c:pt idx="1470">
                  <c:v>70</c:v>
                </c:pt>
                <c:pt idx="1471">
                  <c:v>66</c:v>
                </c:pt>
                <c:pt idx="1472">
                  <c:v>48</c:v>
                </c:pt>
                <c:pt idx="1473">
                  <c:v>78</c:v>
                </c:pt>
                <c:pt idx="1474">
                  <c:v>80</c:v>
                </c:pt>
                <c:pt idx="1475">
                  <c:v>70</c:v>
                </c:pt>
                <c:pt idx="1476">
                  <c:v>98</c:v>
                </c:pt>
                <c:pt idx="1477">
                  <c:v>82</c:v>
                </c:pt>
                <c:pt idx="1478">
                  <c:v>72</c:v>
                </c:pt>
                <c:pt idx="1479">
                  <c:v>66</c:v>
                </c:pt>
                <c:pt idx="1480">
                  <c:v>80</c:v>
                </c:pt>
                <c:pt idx="1481">
                  <c:v>94</c:v>
                </c:pt>
                <c:pt idx="1482">
                  <c:v>74</c:v>
                </c:pt>
                <c:pt idx="1483">
                  <c:v>92</c:v>
                </c:pt>
                <c:pt idx="1484">
                  <c:v>60</c:v>
                </c:pt>
                <c:pt idx="1485">
                  <c:v>80</c:v>
                </c:pt>
                <c:pt idx="1486">
                  <c:v>76</c:v>
                </c:pt>
                <c:pt idx="1487">
                  <c:v>86</c:v>
                </c:pt>
                <c:pt idx="1488">
                  <c:v>80</c:v>
                </c:pt>
                <c:pt idx="1489">
                  <c:v>86</c:v>
                </c:pt>
                <c:pt idx="1490">
                  <c:v>70</c:v>
                </c:pt>
                <c:pt idx="1491">
                  <c:v>72</c:v>
                </c:pt>
                <c:pt idx="1492">
                  <c:v>88</c:v>
                </c:pt>
                <c:pt idx="1493">
                  <c:v>86</c:v>
                </c:pt>
                <c:pt idx="1494">
                  <c:v>100</c:v>
                </c:pt>
                <c:pt idx="1495">
                  <c:v>86</c:v>
                </c:pt>
                <c:pt idx="1496">
                  <c:v>80</c:v>
                </c:pt>
                <c:pt idx="1497">
                  <c:v>94</c:v>
                </c:pt>
                <c:pt idx="1498">
                  <c:v>104</c:v>
                </c:pt>
                <c:pt idx="1499">
                  <c:v>86</c:v>
                </c:pt>
                <c:pt idx="1500">
                  <c:v>106</c:v>
                </c:pt>
                <c:pt idx="1501">
                  <c:v>70</c:v>
                </c:pt>
                <c:pt idx="1502">
                  <c:v>108</c:v>
                </c:pt>
                <c:pt idx="1503">
                  <c:v>110</c:v>
                </c:pt>
                <c:pt idx="1504">
                  <c:v>90</c:v>
                </c:pt>
                <c:pt idx="1505">
                  <c:v>96</c:v>
                </c:pt>
                <c:pt idx="1506">
                  <c:v>82</c:v>
                </c:pt>
                <c:pt idx="1507">
                  <c:v>136</c:v>
                </c:pt>
                <c:pt idx="1508">
                  <c:v>102</c:v>
                </c:pt>
                <c:pt idx="1509">
                  <c:v>104</c:v>
                </c:pt>
                <c:pt idx="1510">
                  <c:v>132</c:v>
                </c:pt>
                <c:pt idx="1511">
                  <c:v>124</c:v>
                </c:pt>
                <c:pt idx="1512">
                  <c:v>96</c:v>
                </c:pt>
                <c:pt idx="1513">
                  <c:v>98</c:v>
                </c:pt>
                <c:pt idx="1514">
                  <c:v>80</c:v>
                </c:pt>
                <c:pt idx="1515">
                  <c:v>86</c:v>
                </c:pt>
                <c:pt idx="1516">
                  <c:v>76</c:v>
                </c:pt>
                <c:pt idx="1517">
                  <c:v>90</c:v>
                </c:pt>
                <c:pt idx="1518">
                  <c:v>86</c:v>
                </c:pt>
                <c:pt idx="1519">
                  <c:v>64</c:v>
                </c:pt>
                <c:pt idx="1520">
                  <c:v>68</c:v>
                </c:pt>
                <c:pt idx="1521">
                  <c:v>72</c:v>
                </c:pt>
                <c:pt idx="1522">
                  <c:v>80</c:v>
                </c:pt>
                <c:pt idx="1523">
                  <c:v>90</c:v>
                </c:pt>
                <c:pt idx="1524">
                  <c:v>92</c:v>
                </c:pt>
                <c:pt idx="1525">
                  <c:v>92</c:v>
                </c:pt>
                <c:pt idx="1526">
                  <c:v>84</c:v>
                </c:pt>
                <c:pt idx="1527">
                  <c:v>82</c:v>
                </c:pt>
                <c:pt idx="1528">
                  <c:v>82</c:v>
                </c:pt>
                <c:pt idx="1529">
                  <c:v>76</c:v>
                </c:pt>
                <c:pt idx="1530">
                  <c:v>70</c:v>
                </c:pt>
                <c:pt idx="1531">
                  <c:v>86</c:v>
                </c:pt>
                <c:pt idx="1532">
                  <c:v>60</c:v>
                </c:pt>
                <c:pt idx="1533">
                  <c:v>88</c:v>
                </c:pt>
                <c:pt idx="1534">
                  <c:v>86</c:v>
                </c:pt>
                <c:pt idx="1535">
                  <c:v>76</c:v>
                </c:pt>
                <c:pt idx="1536">
                  <c:v>86</c:v>
                </c:pt>
                <c:pt idx="1537">
                  <c:v>90</c:v>
                </c:pt>
                <c:pt idx="1538">
                  <c:v>86</c:v>
                </c:pt>
                <c:pt idx="1539">
                  <c:v>62</c:v>
                </c:pt>
                <c:pt idx="1540">
                  <c:v>66</c:v>
                </c:pt>
                <c:pt idx="1541">
                  <c:v>72</c:v>
                </c:pt>
                <c:pt idx="1542">
                  <c:v>80</c:v>
                </c:pt>
                <c:pt idx="1543">
                  <c:v>86</c:v>
                </c:pt>
                <c:pt idx="1544">
                  <c:v>90</c:v>
                </c:pt>
                <c:pt idx="1545">
                  <c:v>80</c:v>
                </c:pt>
                <c:pt idx="1546">
                  <c:v>76</c:v>
                </c:pt>
                <c:pt idx="1547">
                  <c:v>82</c:v>
                </c:pt>
                <c:pt idx="1548">
                  <c:v>112</c:v>
                </c:pt>
                <c:pt idx="1549">
                  <c:v>118</c:v>
                </c:pt>
                <c:pt idx="1550">
                  <c:v>94</c:v>
                </c:pt>
                <c:pt idx="1551">
                  <c:v>88</c:v>
                </c:pt>
                <c:pt idx="1552">
                  <c:v>124</c:v>
                </c:pt>
                <c:pt idx="1553">
                  <c:v>118</c:v>
                </c:pt>
                <c:pt idx="1554">
                  <c:v>126</c:v>
                </c:pt>
                <c:pt idx="1555">
                  <c:v>126</c:v>
                </c:pt>
                <c:pt idx="1556">
                  <c:v>116</c:v>
                </c:pt>
                <c:pt idx="1557">
                  <c:v>118</c:v>
                </c:pt>
                <c:pt idx="1558">
                  <c:v>108</c:v>
                </c:pt>
                <c:pt idx="1559">
                  <c:v>86</c:v>
                </c:pt>
                <c:pt idx="1560">
                  <c:v>88</c:v>
                </c:pt>
                <c:pt idx="1561">
                  <c:v>72</c:v>
                </c:pt>
                <c:pt idx="1562">
                  <c:v>112</c:v>
                </c:pt>
                <c:pt idx="1563">
                  <c:v>76</c:v>
                </c:pt>
                <c:pt idx="1564">
                  <c:v>88</c:v>
                </c:pt>
                <c:pt idx="1565">
                  <c:v>96</c:v>
                </c:pt>
                <c:pt idx="1566">
                  <c:v>84</c:v>
                </c:pt>
                <c:pt idx="1567">
                  <c:v>92</c:v>
                </c:pt>
                <c:pt idx="1568">
                  <c:v>100</c:v>
                </c:pt>
                <c:pt idx="1569">
                  <c:v>102</c:v>
                </c:pt>
                <c:pt idx="1570">
                  <c:v>124</c:v>
                </c:pt>
                <c:pt idx="1571">
                  <c:v>124</c:v>
                </c:pt>
                <c:pt idx="1572">
                  <c:v>138</c:v>
                </c:pt>
                <c:pt idx="1573">
                  <c:v>258</c:v>
                </c:pt>
                <c:pt idx="1574">
                  <c:v>400</c:v>
                </c:pt>
                <c:pt idx="1575">
                  <c:v>538</c:v>
                </c:pt>
                <c:pt idx="1576">
                  <c:v>590</c:v>
                </c:pt>
                <c:pt idx="1577">
                  <c:v>490</c:v>
                </c:pt>
                <c:pt idx="1578">
                  <c:v>388</c:v>
                </c:pt>
                <c:pt idx="1579">
                  <c:v>374</c:v>
                </c:pt>
                <c:pt idx="1580">
                  <c:v>358</c:v>
                </c:pt>
                <c:pt idx="1581">
                  <c:v>342</c:v>
                </c:pt>
                <c:pt idx="1582">
                  <c:v>246</c:v>
                </c:pt>
                <c:pt idx="1583">
                  <c:v>142</c:v>
                </c:pt>
                <c:pt idx="1584">
                  <c:v>128</c:v>
                </c:pt>
                <c:pt idx="1585">
                  <c:v>94</c:v>
                </c:pt>
                <c:pt idx="1586">
                  <c:v>76</c:v>
                </c:pt>
                <c:pt idx="1587">
                  <c:v>86</c:v>
                </c:pt>
                <c:pt idx="1588">
                  <c:v>80</c:v>
                </c:pt>
                <c:pt idx="1589">
                  <c:v>80</c:v>
                </c:pt>
                <c:pt idx="1590">
                  <c:v>76</c:v>
                </c:pt>
                <c:pt idx="1591">
                  <c:v>84</c:v>
                </c:pt>
                <c:pt idx="1592">
                  <c:v>82</c:v>
                </c:pt>
                <c:pt idx="1593">
                  <c:v>84</c:v>
                </c:pt>
                <c:pt idx="1594">
                  <c:v>88</c:v>
                </c:pt>
                <c:pt idx="1595">
                  <c:v>92</c:v>
                </c:pt>
                <c:pt idx="1596">
                  <c:v>72</c:v>
                </c:pt>
                <c:pt idx="1597">
                  <c:v>80</c:v>
                </c:pt>
                <c:pt idx="1598">
                  <c:v>102</c:v>
                </c:pt>
                <c:pt idx="1599">
                  <c:v>100</c:v>
                </c:pt>
                <c:pt idx="1600">
                  <c:v>98</c:v>
                </c:pt>
                <c:pt idx="1601">
                  <c:v>74</c:v>
                </c:pt>
                <c:pt idx="1602">
                  <c:v>92</c:v>
                </c:pt>
                <c:pt idx="1603">
                  <c:v>98</c:v>
                </c:pt>
                <c:pt idx="1604">
                  <c:v>86</c:v>
                </c:pt>
                <c:pt idx="1605">
                  <c:v>72</c:v>
                </c:pt>
                <c:pt idx="1606">
                  <c:v>96</c:v>
                </c:pt>
                <c:pt idx="1607">
                  <c:v>78</c:v>
                </c:pt>
                <c:pt idx="1608">
                  <c:v>106</c:v>
                </c:pt>
                <c:pt idx="1609">
                  <c:v>88</c:v>
                </c:pt>
                <c:pt idx="1610">
                  <c:v>110</c:v>
                </c:pt>
                <c:pt idx="1611">
                  <c:v>112</c:v>
                </c:pt>
                <c:pt idx="1612">
                  <c:v>110</c:v>
                </c:pt>
                <c:pt idx="1613">
                  <c:v>84</c:v>
                </c:pt>
                <c:pt idx="1614">
                  <c:v>68</c:v>
                </c:pt>
                <c:pt idx="1615">
                  <c:v>62</c:v>
                </c:pt>
                <c:pt idx="1616">
                  <c:v>112</c:v>
                </c:pt>
                <c:pt idx="1617">
                  <c:v>82</c:v>
                </c:pt>
                <c:pt idx="1618">
                  <c:v>104</c:v>
                </c:pt>
                <c:pt idx="1619">
                  <c:v>90</c:v>
                </c:pt>
                <c:pt idx="1620">
                  <c:v>112</c:v>
                </c:pt>
                <c:pt idx="1621">
                  <c:v>96</c:v>
                </c:pt>
                <c:pt idx="1622">
                  <c:v>94</c:v>
                </c:pt>
                <c:pt idx="1623">
                  <c:v>86</c:v>
                </c:pt>
                <c:pt idx="1624">
                  <c:v>80</c:v>
                </c:pt>
                <c:pt idx="1625">
                  <c:v>94</c:v>
                </c:pt>
                <c:pt idx="1626">
                  <c:v>76</c:v>
                </c:pt>
                <c:pt idx="1627">
                  <c:v>60</c:v>
                </c:pt>
                <c:pt idx="1628">
                  <c:v>100</c:v>
                </c:pt>
                <c:pt idx="1629">
                  <c:v>98</c:v>
                </c:pt>
                <c:pt idx="1630">
                  <c:v>82</c:v>
                </c:pt>
                <c:pt idx="1631">
                  <c:v>98</c:v>
                </c:pt>
                <c:pt idx="1632">
                  <c:v>96</c:v>
                </c:pt>
                <c:pt idx="1633">
                  <c:v>80</c:v>
                </c:pt>
                <c:pt idx="1634">
                  <c:v>96</c:v>
                </c:pt>
                <c:pt idx="1635">
                  <c:v>108</c:v>
                </c:pt>
                <c:pt idx="1636">
                  <c:v>90</c:v>
                </c:pt>
                <c:pt idx="1637">
                  <c:v>94</c:v>
                </c:pt>
                <c:pt idx="1638">
                  <c:v>102</c:v>
                </c:pt>
                <c:pt idx="1639">
                  <c:v>110</c:v>
                </c:pt>
                <c:pt idx="1640">
                  <c:v>112</c:v>
                </c:pt>
                <c:pt idx="1641">
                  <c:v>116</c:v>
                </c:pt>
                <c:pt idx="1642">
                  <c:v>114</c:v>
                </c:pt>
                <c:pt idx="1643">
                  <c:v>96</c:v>
                </c:pt>
                <c:pt idx="1644">
                  <c:v>88</c:v>
                </c:pt>
                <c:pt idx="1645">
                  <c:v>100</c:v>
                </c:pt>
                <c:pt idx="1646">
                  <c:v>104</c:v>
                </c:pt>
                <c:pt idx="1647">
                  <c:v>90</c:v>
                </c:pt>
                <c:pt idx="1648">
                  <c:v>96</c:v>
                </c:pt>
                <c:pt idx="1649">
                  <c:v>72</c:v>
                </c:pt>
                <c:pt idx="1650">
                  <c:v>78</c:v>
                </c:pt>
                <c:pt idx="1651">
                  <c:v>64</c:v>
                </c:pt>
                <c:pt idx="1652">
                  <c:v>102</c:v>
                </c:pt>
                <c:pt idx="1653">
                  <c:v>86</c:v>
                </c:pt>
                <c:pt idx="1654">
                  <c:v>76</c:v>
                </c:pt>
                <c:pt idx="1655">
                  <c:v>92</c:v>
                </c:pt>
                <c:pt idx="1656">
                  <c:v>86</c:v>
                </c:pt>
                <c:pt idx="1657">
                  <c:v>78</c:v>
                </c:pt>
                <c:pt idx="1658">
                  <c:v>96</c:v>
                </c:pt>
                <c:pt idx="1659">
                  <c:v>88</c:v>
                </c:pt>
                <c:pt idx="1660">
                  <c:v>72</c:v>
                </c:pt>
                <c:pt idx="1661">
                  <c:v>84</c:v>
                </c:pt>
                <c:pt idx="1662">
                  <c:v>76</c:v>
                </c:pt>
                <c:pt idx="1663">
                  <c:v>86</c:v>
                </c:pt>
                <c:pt idx="1664">
                  <c:v>78</c:v>
                </c:pt>
                <c:pt idx="1665">
                  <c:v>84</c:v>
                </c:pt>
                <c:pt idx="1666">
                  <c:v>92</c:v>
                </c:pt>
                <c:pt idx="1667">
                  <c:v>102</c:v>
                </c:pt>
                <c:pt idx="1668">
                  <c:v>102</c:v>
                </c:pt>
                <c:pt idx="1669">
                  <c:v>128</c:v>
                </c:pt>
                <c:pt idx="1670">
                  <c:v>112</c:v>
                </c:pt>
                <c:pt idx="1671">
                  <c:v>104</c:v>
                </c:pt>
                <c:pt idx="1672">
                  <c:v>104</c:v>
                </c:pt>
                <c:pt idx="1673">
                  <c:v>122</c:v>
                </c:pt>
                <c:pt idx="1674">
                  <c:v>102</c:v>
                </c:pt>
                <c:pt idx="1675">
                  <c:v>116</c:v>
                </c:pt>
                <c:pt idx="1676">
                  <c:v>118</c:v>
                </c:pt>
                <c:pt idx="1677">
                  <c:v>98</c:v>
                </c:pt>
                <c:pt idx="1678">
                  <c:v>126</c:v>
                </c:pt>
                <c:pt idx="1679">
                  <c:v>104</c:v>
                </c:pt>
                <c:pt idx="1680">
                  <c:v>100</c:v>
                </c:pt>
                <c:pt idx="1681">
                  <c:v>108</c:v>
                </c:pt>
                <c:pt idx="1682">
                  <c:v>96</c:v>
                </c:pt>
                <c:pt idx="1683">
                  <c:v>90</c:v>
                </c:pt>
                <c:pt idx="1684">
                  <c:v>106</c:v>
                </c:pt>
                <c:pt idx="1685">
                  <c:v>78</c:v>
                </c:pt>
                <c:pt idx="1686">
                  <c:v>86</c:v>
                </c:pt>
                <c:pt idx="1687">
                  <c:v>78</c:v>
                </c:pt>
                <c:pt idx="1688">
                  <c:v>80</c:v>
                </c:pt>
                <c:pt idx="1689">
                  <c:v>94</c:v>
                </c:pt>
                <c:pt idx="1690">
                  <c:v>90</c:v>
                </c:pt>
                <c:pt idx="1691">
                  <c:v>66</c:v>
                </c:pt>
                <c:pt idx="1692">
                  <c:v>68</c:v>
                </c:pt>
                <c:pt idx="1693">
                  <c:v>74</c:v>
                </c:pt>
                <c:pt idx="1694">
                  <c:v>82</c:v>
                </c:pt>
                <c:pt idx="1695">
                  <c:v>84</c:v>
                </c:pt>
                <c:pt idx="1696">
                  <c:v>74</c:v>
                </c:pt>
                <c:pt idx="1697">
                  <c:v>88</c:v>
                </c:pt>
                <c:pt idx="1698">
                  <c:v>94</c:v>
                </c:pt>
                <c:pt idx="1699">
                  <c:v>78</c:v>
                </c:pt>
                <c:pt idx="1700">
                  <c:v>74</c:v>
                </c:pt>
                <c:pt idx="1701">
                  <c:v>70</c:v>
                </c:pt>
                <c:pt idx="1702">
                  <c:v>70</c:v>
                </c:pt>
                <c:pt idx="1703">
                  <c:v>74</c:v>
                </c:pt>
                <c:pt idx="1704">
                  <c:v>98</c:v>
                </c:pt>
                <c:pt idx="1705">
                  <c:v>64</c:v>
                </c:pt>
                <c:pt idx="1706">
                  <c:v>72</c:v>
                </c:pt>
                <c:pt idx="1707">
                  <c:v>70</c:v>
                </c:pt>
                <c:pt idx="1708">
                  <c:v>76</c:v>
                </c:pt>
                <c:pt idx="1709">
                  <c:v>74</c:v>
                </c:pt>
                <c:pt idx="1710">
                  <c:v>68</c:v>
                </c:pt>
                <c:pt idx="1711">
                  <c:v>78</c:v>
                </c:pt>
                <c:pt idx="1712">
                  <c:v>80</c:v>
                </c:pt>
                <c:pt idx="1713">
                  <c:v>72</c:v>
                </c:pt>
                <c:pt idx="1714">
                  <c:v>84</c:v>
                </c:pt>
                <c:pt idx="1715">
                  <c:v>92</c:v>
                </c:pt>
                <c:pt idx="1716">
                  <c:v>66</c:v>
                </c:pt>
                <c:pt idx="1717">
                  <c:v>76</c:v>
                </c:pt>
                <c:pt idx="1718">
                  <c:v>102</c:v>
                </c:pt>
                <c:pt idx="1719">
                  <c:v>128</c:v>
                </c:pt>
                <c:pt idx="1720">
                  <c:v>158</c:v>
                </c:pt>
                <c:pt idx="1721">
                  <c:v>176</c:v>
                </c:pt>
                <c:pt idx="1722">
                  <c:v>190</c:v>
                </c:pt>
                <c:pt idx="1723">
                  <c:v>166</c:v>
                </c:pt>
                <c:pt idx="1724">
                  <c:v>126</c:v>
                </c:pt>
                <c:pt idx="1725">
                  <c:v>154</c:v>
                </c:pt>
                <c:pt idx="1726">
                  <c:v>142</c:v>
                </c:pt>
                <c:pt idx="1727">
                  <c:v>136</c:v>
                </c:pt>
                <c:pt idx="1728">
                  <c:v>120</c:v>
                </c:pt>
                <c:pt idx="1729">
                  <c:v>100</c:v>
                </c:pt>
                <c:pt idx="1730">
                  <c:v>92</c:v>
                </c:pt>
                <c:pt idx="1731">
                  <c:v>96</c:v>
                </c:pt>
                <c:pt idx="1732">
                  <c:v>94</c:v>
                </c:pt>
                <c:pt idx="1733">
                  <c:v>78</c:v>
                </c:pt>
                <c:pt idx="1734">
                  <c:v>82</c:v>
                </c:pt>
                <c:pt idx="1735">
                  <c:v>82</c:v>
                </c:pt>
                <c:pt idx="1736">
                  <c:v>70</c:v>
                </c:pt>
                <c:pt idx="1737">
                  <c:v>68</c:v>
                </c:pt>
                <c:pt idx="1738">
                  <c:v>78</c:v>
                </c:pt>
                <c:pt idx="1739">
                  <c:v>72</c:v>
                </c:pt>
                <c:pt idx="1740">
                  <c:v>88</c:v>
                </c:pt>
                <c:pt idx="1741">
                  <c:v>84</c:v>
                </c:pt>
                <c:pt idx="1742">
                  <c:v>92</c:v>
                </c:pt>
                <c:pt idx="1743">
                  <c:v>78</c:v>
                </c:pt>
                <c:pt idx="1744">
                  <c:v>98</c:v>
                </c:pt>
                <c:pt idx="1745">
                  <c:v>76</c:v>
                </c:pt>
                <c:pt idx="1746">
                  <c:v>64</c:v>
                </c:pt>
                <c:pt idx="1747">
                  <c:v>84</c:v>
                </c:pt>
                <c:pt idx="1748">
                  <c:v>76</c:v>
                </c:pt>
                <c:pt idx="1749">
                  <c:v>82</c:v>
                </c:pt>
                <c:pt idx="1750">
                  <c:v>82</c:v>
                </c:pt>
                <c:pt idx="1751">
                  <c:v>70</c:v>
                </c:pt>
                <c:pt idx="1752">
                  <c:v>80</c:v>
                </c:pt>
                <c:pt idx="1753">
                  <c:v>96</c:v>
                </c:pt>
                <c:pt idx="1754">
                  <c:v>64</c:v>
                </c:pt>
                <c:pt idx="1755">
                  <c:v>70</c:v>
                </c:pt>
                <c:pt idx="1756">
                  <c:v>72</c:v>
                </c:pt>
                <c:pt idx="1757">
                  <c:v>74</c:v>
                </c:pt>
                <c:pt idx="1758">
                  <c:v>76</c:v>
                </c:pt>
                <c:pt idx="1759">
                  <c:v>84</c:v>
                </c:pt>
                <c:pt idx="1760">
                  <c:v>100</c:v>
                </c:pt>
                <c:pt idx="1761">
                  <c:v>102</c:v>
                </c:pt>
                <c:pt idx="1762">
                  <c:v>124</c:v>
                </c:pt>
                <c:pt idx="1763">
                  <c:v>108</c:v>
                </c:pt>
                <c:pt idx="1764">
                  <c:v>118</c:v>
                </c:pt>
                <c:pt idx="1765">
                  <c:v>114</c:v>
                </c:pt>
                <c:pt idx="1766">
                  <c:v>98</c:v>
                </c:pt>
                <c:pt idx="1767">
                  <c:v>118</c:v>
                </c:pt>
                <c:pt idx="1768">
                  <c:v>110</c:v>
                </c:pt>
                <c:pt idx="1769">
                  <c:v>90</c:v>
                </c:pt>
                <c:pt idx="1770">
                  <c:v>110</c:v>
                </c:pt>
                <c:pt idx="1771">
                  <c:v>86</c:v>
                </c:pt>
                <c:pt idx="1772">
                  <c:v>70</c:v>
                </c:pt>
                <c:pt idx="1773">
                  <c:v>86</c:v>
                </c:pt>
                <c:pt idx="1774">
                  <c:v>74</c:v>
                </c:pt>
                <c:pt idx="1775">
                  <c:v>78</c:v>
                </c:pt>
                <c:pt idx="1776">
                  <c:v>74</c:v>
                </c:pt>
                <c:pt idx="1777">
                  <c:v>86</c:v>
                </c:pt>
                <c:pt idx="1778">
                  <c:v>68</c:v>
                </c:pt>
                <c:pt idx="1779">
                  <c:v>72</c:v>
                </c:pt>
                <c:pt idx="1780">
                  <c:v>74</c:v>
                </c:pt>
                <c:pt idx="1781">
                  <c:v>84</c:v>
                </c:pt>
                <c:pt idx="1782">
                  <c:v>80</c:v>
                </c:pt>
                <c:pt idx="1783">
                  <c:v>68</c:v>
                </c:pt>
                <c:pt idx="1784">
                  <c:v>80</c:v>
                </c:pt>
                <c:pt idx="1785">
                  <c:v>68</c:v>
                </c:pt>
                <c:pt idx="1786">
                  <c:v>72</c:v>
                </c:pt>
                <c:pt idx="1787">
                  <c:v>72</c:v>
                </c:pt>
                <c:pt idx="1788">
                  <c:v>66</c:v>
                </c:pt>
                <c:pt idx="1789">
                  <c:v>76</c:v>
                </c:pt>
                <c:pt idx="1790">
                  <c:v>86</c:v>
                </c:pt>
                <c:pt idx="1791">
                  <c:v>68</c:v>
                </c:pt>
                <c:pt idx="1792">
                  <c:v>52</c:v>
                </c:pt>
                <c:pt idx="1793">
                  <c:v>60</c:v>
                </c:pt>
                <c:pt idx="1794">
                  <c:v>68</c:v>
                </c:pt>
                <c:pt idx="1795">
                  <c:v>62</c:v>
                </c:pt>
                <c:pt idx="1796">
                  <c:v>78</c:v>
                </c:pt>
                <c:pt idx="1797">
                  <c:v>66</c:v>
                </c:pt>
                <c:pt idx="1798">
                  <c:v>88</c:v>
                </c:pt>
                <c:pt idx="1799">
                  <c:v>62</c:v>
                </c:pt>
                <c:pt idx="1800">
                  <c:v>68</c:v>
                </c:pt>
                <c:pt idx="1801">
                  <c:v>72</c:v>
                </c:pt>
                <c:pt idx="1802">
                  <c:v>84</c:v>
                </c:pt>
                <c:pt idx="1803">
                  <c:v>78</c:v>
                </c:pt>
                <c:pt idx="1804">
                  <c:v>70</c:v>
                </c:pt>
                <c:pt idx="1805">
                  <c:v>88</c:v>
                </c:pt>
                <c:pt idx="1806">
                  <c:v>86</c:v>
                </c:pt>
                <c:pt idx="1807">
                  <c:v>86</c:v>
                </c:pt>
                <c:pt idx="1808">
                  <c:v>74</c:v>
                </c:pt>
                <c:pt idx="1809">
                  <c:v>76</c:v>
                </c:pt>
                <c:pt idx="1810">
                  <c:v>82</c:v>
                </c:pt>
                <c:pt idx="1811">
                  <c:v>62</c:v>
                </c:pt>
                <c:pt idx="1812">
                  <c:v>96</c:v>
                </c:pt>
                <c:pt idx="1813">
                  <c:v>70</c:v>
                </c:pt>
                <c:pt idx="1814">
                  <c:v>112</c:v>
                </c:pt>
                <c:pt idx="1815">
                  <c:v>68</c:v>
                </c:pt>
                <c:pt idx="1816">
                  <c:v>64</c:v>
                </c:pt>
                <c:pt idx="1817">
                  <c:v>78</c:v>
                </c:pt>
                <c:pt idx="1818">
                  <c:v>56</c:v>
                </c:pt>
                <c:pt idx="1819">
                  <c:v>54</c:v>
                </c:pt>
                <c:pt idx="1820">
                  <c:v>72</c:v>
                </c:pt>
                <c:pt idx="1821">
                  <c:v>78</c:v>
                </c:pt>
                <c:pt idx="1822">
                  <c:v>62</c:v>
                </c:pt>
                <c:pt idx="1823">
                  <c:v>60</c:v>
                </c:pt>
                <c:pt idx="1824">
                  <c:v>54</c:v>
                </c:pt>
                <c:pt idx="1825">
                  <c:v>74</c:v>
                </c:pt>
                <c:pt idx="1826">
                  <c:v>60</c:v>
                </c:pt>
                <c:pt idx="1827">
                  <c:v>78</c:v>
                </c:pt>
                <c:pt idx="1828">
                  <c:v>50</c:v>
                </c:pt>
                <c:pt idx="1829">
                  <c:v>68</c:v>
                </c:pt>
                <c:pt idx="1830">
                  <c:v>60</c:v>
                </c:pt>
                <c:pt idx="1831">
                  <c:v>70</c:v>
                </c:pt>
                <c:pt idx="1832">
                  <c:v>82</c:v>
                </c:pt>
                <c:pt idx="1833">
                  <c:v>58</c:v>
                </c:pt>
                <c:pt idx="1834">
                  <c:v>78</c:v>
                </c:pt>
                <c:pt idx="1835">
                  <c:v>68</c:v>
                </c:pt>
                <c:pt idx="1836">
                  <c:v>76</c:v>
                </c:pt>
                <c:pt idx="1837">
                  <c:v>70</c:v>
                </c:pt>
                <c:pt idx="1838">
                  <c:v>70</c:v>
                </c:pt>
                <c:pt idx="1839">
                  <c:v>94</c:v>
                </c:pt>
                <c:pt idx="1840">
                  <c:v>88</c:v>
                </c:pt>
                <c:pt idx="1841">
                  <c:v>74</c:v>
                </c:pt>
                <c:pt idx="1842">
                  <c:v>64</c:v>
                </c:pt>
                <c:pt idx="1843">
                  <c:v>92</c:v>
                </c:pt>
                <c:pt idx="1844">
                  <c:v>72</c:v>
                </c:pt>
                <c:pt idx="1845">
                  <c:v>68</c:v>
                </c:pt>
                <c:pt idx="1846">
                  <c:v>76</c:v>
                </c:pt>
                <c:pt idx="1847">
                  <c:v>66</c:v>
                </c:pt>
                <c:pt idx="1848">
                  <c:v>80</c:v>
                </c:pt>
                <c:pt idx="1849">
                  <c:v>68</c:v>
                </c:pt>
                <c:pt idx="1850">
                  <c:v>82</c:v>
                </c:pt>
                <c:pt idx="1851">
                  <c:v>56</c:v>
                </c:pt>
                <c:pt idx="1852">
                  <c:v>62</c:v>
                </c:pt>
                <c:pt idx="1853">
                  <c:v>60</c:v>
                </c:pt>
                <c:pt idx="1854">
                  <c:v>58</c:v>
                </c:pt>
                <c:pt idx="1855">
                  <c:v>68</c:v>
                </c:pt>
                <c:pt idx="1856">
                  <c:v>54</c:v>
                </c:pt>
                <c:pt idx="1857">
                  <c:v>56</c:v>
                </c:pt>
                <c:pt idx="1858">
                  <c:v>74</c:v>
                </c:pt>
                <c:pt idx="1859">
                  <c:v>68</c:v>
                </c:pt>
                <c:pt idx="1860">
                  <c:v>74</c:v>
                </c:pt>
                <c:pt idx="1861">
                  <c:v>74</c:v>
                </c:pt>
                <c:pt idx="1862">
                  <c:v>68</c:v>
                </c:pt>
                <c:pt idx="1863">
                  <c:v>76</c:v>
                </c:pt>
                <c:pt idx="1864">
                  <c:v>84</c:v>
                </c:pt>
                <c:pt idx="1865">
                  <c:v>96</c:v>
                </c:pt>
                <c:pt idx="1866">
                  <c:v>122</c:v>
                </c:pt>
                <c:pt idx="1867">
                  <c:v>142</c:v>
                </c:pt>
                <c:pt idx="1868">
                  <c:v>142</c:v>
                </c:pt>
                <c:pt idx="1869">
                  <c:v>168</c:v>
                </c:pt>
                <c:pt idx="1870">
                  <c:v>142</c:v>
                </c:pt>
                <c:pt idx="1871">
                  <c:v>126</c:v>
                </c:pt>
                <c:pt idx="1872">
                  <c:v>180</c:v>
                </c:pt>
                <c:pt idx="1873">
                  <c:v>140</c:v>
                </c:pt>
                <c:pt idx="1874">
                  <c:v>146</c:v>
                </c:pt>
                <c:pt idx="1875">
                  <c:v>118</c:v>
                </c:pt>
                <c:pt idx="1876">
                  <c:v>110</c:v>
                </c:pt>
                <c:pt idx="1877">
                  <c:v>94</c:v>
                </c:pt>
                <c:pt idx="1878">
                  <c:v>92</c:v>
                </c:pt>
                <c:pt idx="1879">
                  <c:v>86</c:v>
                </c:pt>
                <c:pt idx="1880">
                  <c:v>98</c:v>
                </c:pt>
                <c:pt idx="1881">
                  <c:v>84</c:v>
                </c:pt>
                <c:pt idx="1882">
                  <c:v>84</c:v>
                </c:pt>
                <c:pt idx="1883">
                  <c:v>60</c:v>
                </c:pt>
                <c:pt idx="1884">
                  <c:v>70</c:v>
                </c:pt>
                <c:pt idx="1885">
                  <c:v>62</c:v>
                </c:pt>
                <c:pt idx="1886">
                  <c:v>90</c:v>
                </c:pt>
                <c:pt idx="1887">
                  <c:v>92</c:v>
                </c:pt>
                <c:pt idx="1888">
                  <c:v>84</c:v>
                </c:pt>
                <c:pt idx="1889">
                  <c:v>84</c:v>
                </c:pt>
                <c:pt idx="1890">
                  <c:v>90</c:v>
                </c:pt>
                <c:pt idx="1891">
                  <c:v>82</c:v>
                </c:pt>
                <c:pt idx="1892">
                  <c:v>122</c:v>
                </c:pt>
                <c:pt idx="1893">
                  <c:v>82</c:v>
                </c:pt>
                <c:pt idx="1894">
                  <c:v>80</c:v>
                </c:pt>
                <c:pt idx="1895">
                  <c:v>76</c:v>
                </c:pt>
                <c:pt idx="1896">
                  <c:v>88</c:v>
                </c:pt>
                <c:pt idx="1897">
                  <c:v>78</c:v>
                </c:pt>
                <c:pt idx="1898">
                  <c:v>68</c:v>
                </c:pt>
                <c:pt idx="1899">
                  <c:v>86</c:v>
                </c:pt>
                <c:pt idx="1900">
                  <c:v>72</c:v>
                </c:pt>
                <c:pt idx="1901">
                  <c:v>72</c:v>
                </c:pt>
                <c:pt idx="1902">
                  <c:v>72</c:v>
                </c:pt>
                <c:pt idx="1903">
                  <c:v>74</c:v>
                </c:pt>
                <c:pt idx="1904">
                  <c:v>64</c:v>
                </c:pt>
                <c:pt idx="1905">
                  <c:v>64</c:v>
                </c:pt>
                <c:pt idx="1906">
                  <c:v>76</c:v>
                </c:pt>
                <c:pt idx="1907">
                  <c:v>66</c:v>
                </c:pt>
                <c:pt idx="1908">
                  <c:v>66</c:v>
                </c:pt>
                <c:pt idx="1909">
                  <c:v>60</c:v>
                </c:pt>
                <c:pt idx="1910">
                  <c:v>72</c:v>
                </c:pt>
                <c:pt idx="1911">
                  <c:v>66</c:v>
                </c:pt>
                <c:pt idx="1912">
                  <c:v>48</c:v>
                </c:pt>
                <c:pt idx="1913">
                  <c:v>60</c:v>
                </c:pt>
                <c:pt idx="1914">
                  <c:v>58</c:v>
                </c:pt>
                <c:pt idx="1915">
                  <c:v>60</c:v>
                </c:pt>
                <c:pt idx="1916">
                  <c:v>86</c:v>
                </c:pt>
                <c:pt idx="1917">
                  <c:v>52</c:v>
                </c:pt>
                <c:pt idx="1918">
                  <c:v>66</c:v>
                </c:pt>
                <c:pt idx="1919">
                  <c:v>62</c:v>
                </c:pt>
                <c:pt idx="1920">
                  <c:v>68</c:v>
                </c:pt>
                <c:pt idx="1921">
                  <c:v>58</c:v>
                </c:pt>
                <c:pt idx="1922">
                  <c:v>64</c:v>
                </c:pt>
                <c:pt idx="1923">
                  <c:v>72</c:v>
                </c:pt>
                <c:pt idx="1924">
                  <c:v>52</c:v>
                </c:pt>
                <c:pt idx="1925">
                  <c:v>64</c:v>
                </c:pt>
                <c:pt idx="1926">
                  <c:v>68</c:v>
                </c:pt>
                <c:pt idx="1927">
                  <c:v>68</c:v>
                </c:pt>
                <c:pt idx="1928">
                  <c:v>60</c:v>
                </c:pt>
                <c:pt idx="1929">
                  <c:v>60</c:v>
                </c:pt>
                <c:pt idx="1930">
                  <c:v>42</c:v>
                </c:pt>
                <c:pt idx="1931">
                  <c:v>56</c:v>
                </c:pt>
                <c:pt idx="1932">
                  <c:v>60</c:v>
                </c:pt>
                <c:pt idx="1933">
                  <c:v>74</c:v>
                </c:pt>
                <c:pt idx="1934">
                  <c:v>62</c:v>
                </c:pt>
                <c:pt idx="1935">
                  <c:v>68</c:v>
                </c:pt>
                <c:pt idx="1936">
                  <c:v>66</c:v>
                </c:pt>
                <c:pt idx="1937">
                  <c:v>72</c:v>
                </c:pt>
                <c:pt idx="1938">
                  <c:v>76</c:v>
                </c:pt>
                <c:pt idx="1939">
                  <c:v>42</c:v>
                </c:pt>
                <c:pt idx="1940">
                  <c:v>68</c:v>
                </c:pt>
                <c:pt idx="1941">
                  <c:v>70</c:v>
                </c:pt>
                <c:pt idx="1942">
                  <c:v>62</c:v>
                </c:pt>
                <c:pt idx="1943">
                  <c:v>60</c:v>
                </c:pt>
                <c:pt idx="1944">
                  <c:v>54</c:v>
                </c:pt>
                <c:pt idx="1945">
                  <c:v>60</c:v>
                </c:pt>
                <c:pt idx="1946">
                  <c:v>52</c:v>
                </c:pt>
                <c:pt idx="1947">
                  <c:v>60</c:v>
                </c:pt>
                <c:pt idx="1948">
                  <c:v>66</c:v>
                </c:pt>
                <c:pt idx="1949">
                  <c:v>54</c:v>
                </c:pt>
                <c:pt idx="1950">
                  <c:v>58</c:v>
                </c:pt>
                <c:pt idx="1951">
                  <c:v>62</c:v>
                </c:pt>
                <c:pt idx="1952">
                  <c:v>60</c:v>
                </c:pt>
                <c:pt idx="1953">
                  <c:v>58</c:v>
                </c:pt>
                <c:pt idx="1954">
                  <c:v>66</c:v>
                </c:pt>
                <c:pt idx="1955">
                  <c:v>56</c:v>
                </c:pt>
                <c:pt idx="1956">
                  <c:v>62</c:v>
                </c:pt>
                <c:pt idx="1957">
                  <c:v>62</c:v>
                </c:pt>
                <c:pt idx="1958">
                  <c:v>58</c:v>
                </c:pt>
                <c:pt idx="1959">
                  <c:v>74</c:v>
                </c:pt>
                <c:pt idx="1960">
                  <c:v>54</c:v>
                </c:pt>
                <c:pt idx="1961">
                  <c:v>56</c:v>
                </c:pt>
                <c:pt idx="1962">
                  <c:v>54</c:v>
                </c:pt>
                <c:pt idx="1963">
                  <c:v>54</c:v>
                </c:pt>
                <c:pt idx="1964">
                  <c:v>52</c:v>
                </c:pt>
                <c:pt idx="1965">
                  <c:v>54</c:v>
                </c:pt>
                <c:pt idx="1966">
                  <c:v>32</c:v>
                </c:pt>
                <c:pt idx="1967">
                  <c:v>60</c:v>
                </c:pt>
                <c:pt idx="1968">
                  <c:v>64</c:v>
                </c:pt>
                <c:pt idx="1969">
                  <c:v>68</c:v>
                </c:pt>
                <c:pt idx="1970">
                  <c:v>68</c:v>
                </c:pt>
                <c:pt idx="1971">
                  <c:v>64</c:v>
                </c:pt>
                <c:pt idx="1972">
                  <c:v>46</c:v>
                </c:pt>
                <c:pt idx="1973">
                  <c:v>56</c:v>
                </c:pt>
                <c:pt idx="1974">
                  <c:v>52</c:v>
                </c:pt>
                <c:pt idx="1975">
                  <c:v>62</c:v>
                </c:pt>
                <c:pt idx="1976">
                  <c:v>62</c:v>
                </c:pt>
                <c:pt idx="1977">
                  <c:v>54</c:v>
                </c:pt>
                <c:pt idx="1978">
                  <c:v>54</c:v>
                </c:pt>
                <c:pt idx="1979">
                  <c:v>56</c:v>
                </c:pt>
                <c:pt idx="1980">
                  <c:v>82</c:v>
                </c:pt>
                <c:pt idx="1981">
                  <c:v>54</c:v>
                </c:pt>
                <c:pt idx="1982">
                  <c:v>60</c:v>
                </c:pt>
                <c:pt idx="1983">
                  <c:v>60</c:v>
                </c:pt>
                <c:pt idx="1984">
                  <c:v>60</c:v>
                </c:pt>
                <c:pt idx="1985">
                  <c:v>70</c:v>
                </c:pt>
                <c:pt idx="1986">
                  <c:v>52</c:v>
                </c:pt>
                <c:pt idx="1987">
                  <c:v>60</c:v>
                </c:pt>
                <c:pt idx="1988">
                  <c:v>60</c:v>
                </c:pt>
                <c:pt idx="1989">
                  <c:v>58</c:v>
                </c:pt>
                <c:pt idx="1990">
                  <c:v>64</c:v>
                </c:pt>
                <c:pt idx="1991">
                  <c:v>64</c:v>
                </c:pt>
                <c:pt idx="1992">
                  <c:v>58</c:v>
                </c:pt>
                <c:pt idx="1993">
                  <c:v>56</c:v>
                </c:pt>
                <c:pt idx="1994">
                  <c:v>72</c:v>
                </c:pt>
                <c:pt idx="1995">
                  <c:v>60</c:v>
                </c:pt>
                <c:pt idx="1996">
                  <c:v>56</c:v>
                </c:pt>
                <c:pt idx="1997">
                  <c:v>72</c:v>
                </c:pt>
                <c:pt idx="1998">
                  <c:v>66</c:v>
                </c:pt>
                <c:pt idx="1999">
                  <c:v>66</c:v>
                </c:pt>
                <c:pt idx="2000">
                  <c:v>58</c:v>
                </c:pt>
                <c:pt idx="2001">
                  <c:v>80</c:v>
                </c:pt>
                <c:pt idx="2002">
                  <c:v>70</c:v>
                </c:pt>
                <c:pt idx="2003">
                  <c:v>68</c:v>
                </c:pt>
                <c:pt idx="2004">
                  <c:v>54</c:v>
                </c:pt>
                <c:pt idx="2005">
                  <c:v>60</c:v>
                </c:pt>
                <c:pt idx="2006">
                  <c:v>70</c:v>
                </c:pt>
                <c:pt idx="2007">
                  <c:v>74</c:v>
                </c:pt>
                <c:pt idx="2008">
                  <c:v>66</c:v>
                </c:pt>
                <c:pt idx="2009">
                  <c:v>74</c:v>
                </c:pt>
                <c:pt idx="2010">
                  <c:v>78</c:v>
                </c:pt>
                <c:pt idx="2011">
                  <c:v>84</c:v>
                </c:pt>
                <c:pt idx="2012">
                  <c:v>98</c:v>
                </c:pt>
                <c:pt idx="2013">
                  <c:v>86</c:v>
                </c:pt>
                <c:pt idx="2014">
                  <c:v>92</c:v>
                </c:pt>
                <c:pt idx="2015">
                  <c:v>98</c:v>
                </c:pt>
                <c:pt idx="2016">
                  <c:v>94</c:v>
                </c:pt>
                <c:pt idx="2017">
                  <c:v>76</c:v>
                </c:pt>
                <c:pt idx="2018">
                  <c:v>102</c:v>
                </c:pt>
                <c:pt idx="2019">
                  <c:v>98</c:v>
                </c:pt>
                <c:pt idx="2020">
                  <c:v>84</c:v>
                </c:pt>
                <c:pt idx="2021">
                  <c:v>96</c:v>
                </c:pt>
                <c:pt idx="2022">
                  <c:v>70</c:v>
                </c:pt>
                <c:pt idx="2023">
                  <c:v>82</c:v>
                </c:pt>
                <c:pt idx="2024">
                  <c:v>88</c:v>
                </c:pt>
                <c:pt idx="2025">
                  <c:v>74</c:v>
                </c:pt>
                <c:pt idx="2026">
                  <c:v>94</c:v>
                </c:pt>
                <c:pt idx="2027">
                  <c:v>100</c:v>
                </c:pt>
                <c:pt idx="2028">
                  <c:v>68</c:v>
                </c:pt>
                <c:pt idx="2029">
                  <c:v>66</c:v>
                </c:pt>
                <c:pt idx="2030">
                  <c:v>64</c:v>
                </c:pt>
                <c:pt idx="2031">
                  <c:v>74</c:v>
                </c:pt>
                <c:pt idx="2032">
                  <c:v>74</c:v>
                </c:pt>
                <c:pt idx="2033">
                  <c:v>78</c:v>
                </c:pt>
                <c:pt idx="2034">
                  <c:v>90</c:v>
                </c:pt>
                <c:pt idx="2035">
                  <c:v>110</c:v>
                </c:pt>
                <c:pt idx="2036">
                  <c:v>142</c:v>
                </c:pt>
                <c:pt idx="2037">
                  <c:v>212</c:v>
                </c:pt>
                <c:pt idx="2038">
                  <c:v>244</c:v>
                </c:pt>
                <c:pt idx="2039">
                  <c:v>208</c:v>
                </c:pt>
                <c:pt idx="2040">
                  <c:v>202</c:v>
                </c:pt>
                <c:pt idx="2041">
                  <c:v>192</c:v>
                </c:pt>
                <c:pt idx="2042">
                  <c:v>168</c:v>
                </c:pt>
                <c:pt idx="2043">
                  <c:v>166</c:v>
                </c:pt>
                <c:pt idx="2044">
                  <c:v>182</c:v>
                </c:pt>
                <c:pt idx="2045">
                  <c:v>162</c:v>
                </c:pt>
                <c:pt idx="2046">
                  <c:v>128</c:v>
                </c:pt>
                <c:pt idx="2047">
                  <c:v>98</c:v>
                </c:pt>
                <c:pt idx="2048">
                  <c:v>98</c:v>
                </c:pt>
                <c:pt idx="2049">
                  <c:v>68</c:v>
                </c:pt>
                <c:pt idx="2050">
                  <c:v>86</c:v>
                </c:pt>
                <c:pt idx="2051">
                  <c:v>74</c:v>
                </c:pt>
                <c:pt idx="2052">
                  <c:v>64</c:v>
                </c:pt>
                <c:pt idx="2053">
                  <c:v>78</c:v>
                </c:pt>
                <c:pt idx="2054">
                  <c:v>68</c:v>
                </c:pt>
                <c:pt idx="2055">
                  <c:v>84</c:v>
                </c:pt>
                <c:pt idx="2056">
                  <c:v>60</c:v>
                </c:pt>
                <c:pt idx="2057">
                  <c:v>74</c:v>
                </c:pt>
                <c:pt idx="2058">
                  <c:v>64</c:v>
                </c:pt>
                <c:pt idx="2059">
                  <c:v>64</c:v>
                </c:pt>
                <c:pt idx="2060">
                  <c:v>70</c:v>
                </c:pt>
                <c:pt idx="2061">
                  <c:v>58</c:v>
                </c:pt>
                <c:pt idx="2062">
                  <c:v>68</c:v>
                </c:pt>
                <c:pt idx="2063">
                  <c:v>56</c:v>
                </c:pt>
                <c:pt idx="2064">
                  <c:v>66</c:v>
                </c:pt>
                <c:pt idx="2065">
                  <c:v>62</c:v>
                </c:pt>
                <c:pt idx="2066">
                  <c:v>50</c:v>
                </c:pt>
                <c:pt idx="2067">
                  <c:v>62</c:v>
                </c:pt>
                <c:pt idx="2068">
                  <c:v>50</c:v>
                </c:pt>
                <c:pt idx="2069">
                  <c:v>60</c:v>
                </c:pt>
                <c:pt idx="2070">
                  <c:v>60</c:v>
                </c:pt>
                <c:pt idx="2071">
                  <c:v>50</c:v>
                </c:pt>
                <c:pt idx="2072">
                  <c:v>62</c:v>
                </c:pt>
                <c:pt idx="2073">
                  <c:v>56</c:v>
                </c:pt>
                <c:pt idx="2074">
                  <c:v>52</c:v>
                </c:pt>
                <c:pt idx="2075">
                  <c:v>56</c:v>
                </c:pt>
                <c:pt idx="2076">
                  <c:v>44</c:v>
                </c:pt>
                <c:pt idx="2077">
                  <c:v>52</c:v>
                </c:pt>
                <c:pt idx="2078">
                  <c:v>48</c:v>
                </c:pt>
                <c:pt idx="2079">
                  <c:v>52</c:v>
                </c:pt>
                <c:pt idx="2080">
                  <c:v>66</c:v>
                </c:pt>
                <c:pt idx="2081">
                  <c:v>64</c:v>
                </c:pt>
                <c:pt idx="2082">
                  <c:v>64</c:v>
                </c:pt>
                <c:pt idx="2083">
                  <c:v>64</c:v>
                </c:pt>
                <c:pt idx="2084">
                  <c:v>56</c:v>
                </c:pt>
                <c:pt idx="2085">
                  <c:v>66</c:v>
                </c:pt>
                <c:pt idx="2086">
                  <c:v>76</c:v>
                </c:pt>
                <c:pt idx="2087">
                  <c:v>58</c:v>
                </c:pt>
                <c:pt idx="2088">
                  <c:v>62</c:v>
                </c:pt>
                <c:pt idx="2089">
                  <c:v>54</c:v>
                </c:pt>
                <c:pt idx="2090">
                  <c:v>60</c:v>
                </c:pt>
                <c:pt idx="2091">
                  <c:v>70</c:v>
                </c:pt>
                <c:pt idx="2092">
                  <c:v>56</c:v>
                </c:pt>
                <c:pt idx="2093">
                  <c:v>62</c:v>
                </c:pt>
                <c:pt idx="2094">
                  <c:v>48</c:v>
                </c:pt>
                <c:pt idx="2095">
                  <c:v>66</c:v>
                </c:pt>
                <c:pt idx="2096">
                  <c:v>74</c:v>
                </c:pt>
                <c:pt idx="2097">
                  <c:v>70</c:v>
                </c:pt>
                <c:pt idx="2098">
                  <c:v>70</c:v>
                </c:pt>
                <c:pt idx="2099">
                  <c:v>64</c:v>
                </c:pt>
                <c:pt idx="2100">
                  <c:v>66</c:v>
                </c:pt>
                <c:pt idx="2101">
                  <c:v>68</c:v>
                </c:pt>
                <c:pt idx="2102">
                  <c:v>72</c:v>
                </c:pt>
                <c:pt idx="2103">
                  <c:v>62</c:v>
                </c:pt>
                <c:pt idx="2104">
                  <c:v>56</c:v>
                </c:pt>
                <c:pt idx="2105">
                  <c:v>56</c:v>
                </c:pt>
                <c:pt idx="2106">
                  <c:v>58</c:v>
                </c:pt>
                <c:pt idx="2107">
                  <c:v>54</c:v>
                </c:pt>
                <c:pt idx="2108">
                  <c:v>68</c:v>
                </c:pt>
                <c:pt idx="2109">
                  <c:v>50</c:v>
                </c:pt>
                <c:pt idx="2110">
                  <c:v>68</c:v>
                </c:pt>
                <c:pt idx="2111">
                  <c:v>54</c:v>
                </c:pt>
                <c:pt idx="2112">
                  <c:v>66</c:v>
                </c:pt>
                <c:pt idx="2113">
                  <c:v>58</c:v>
                </c:pt>
                <c:pt idx="2114">
                  <c:v>62</c:v>
                </c:pt>
                <c:pt idx="2115">
                  <c:v>60</c:v>
                </c:pt>
                <c:pt idx="2116">
                  <c:v>62</c:v>
                </c:pt>
                <c:pt idx="2117">
                  <c:v>54</c:v>
                </c:pt>
                <c:pt idx="2118">
                  <c:v>50</c:v>
                </c:pt>
                <c:pt idx="2119">
                  <c:v>54</c:v>
                </c:pt>
                <c:pt idx="2120">
                  <c:v>38</c:v>
                </c:pt>
                <c:pt idx="2121">
                  <c:v>64</c:v>
                </c:pt>
                <c:pt idx="2122">
                  <c:v>62</c:v>
                </c:pt>
                <c:pt idx="2123">
                  <c:v>70</c:v>
                </c:pt>
                <c:pt idx="2124">
                  <c:v>50</c:v>
                </c:pt>
                <c:pt idx="2125">
                  <c:v>60</c:v>
                </c:pt>
                <c:pt idx="2126">
                  <c:v>56</c:v>
                </c:pt>
                <c:pt idx="2127">
                  <c:v>50</c:v>
                </c:pt>
                <c:pt idx="2128">
                  <c:v>56</c:v>
                </c:pt>
                <c:pt idx="2129">
                  <c:v>62</c:v>
                </c:pt>
                <c:pt idx="2130">
                  <c:v>56</c:v>
                </c:pt>
                <c:pt idx="2131">
                  <c:v>50</c:v>
                </c:pt>
                <c:pt idx="2132">
                  <c:v>52</c:v>
                </c:pt>
                <c:pt idx="2133">
                  <c:v>58</c:v>
                </c:pt>
                <c:pt idx="2134">
                  <c:v>54</c:v>
                </c:pt>
                <c:pt idx="2135">
                  <c:v>52</c:v>
                </c:pt>
                <c:pt idx="2136">
                  <c:v>52</c:v>
                </c:pt>
                <c:pt idx="2137">
                  <c:v>56</c:v>
                </c:pt>
                <c:pt idx="2138">
                  <c:v>68</c:v>
                </c:pt>
                <c:pt idx="2139">
                  <c:v>46</c:v>
                </c:pt>
                <c:pt idx="2140">
                  <c:v>62</c:v>
                </c:pt>
                <c:pt idx="2141">
                  <c:v>54</c:v>
                </c:pt>
                <c:pt idx="2142">
                  <c:v>68</c:v>
                </c:pt>
                <c:pt idx="2143">
                  <c:v>62</c:v>
                </c:pt>
                <c:pt idx="2144">
                  <c:v>68</c:v>
                </c:pt>
                <c:pt idx="2145">
                  <c:v>70</c:v>
                </c:pt>
                <c:pt idx="2146">
                  <c:v>70</c:v>
                </c:pt>
                <c:pt idx="2147">
                  <c:v>62</c:v>
                </c:pt>
                <c:pt idx="2148">
                  <c:v>76</c:v>
                </c:pt>
                <c:pt idx="2149">
                  <c:v>64</c:v>
                </c:pt>
                <c:pt idx="2150">
                  <c:v>60</c:v>
                </c:pt>
                <c:pt idx="2151">
                  <c:v>56</c:v>
                </c:pt>
                <c:pt idx="2152">
                  <c:v>74</c:v>
                </c:pt>
                <c:pt idx="2153">
                  <c:v>72</c:v>
                </c:pt>
                <c:pt idx="2154">
                  <c:v>62</c:v>
                </c:pt>
                <c:pt idx="2155">
                  <c:v>66</c:v>
                </c:pt>
                <c:pt idx="2156">
                  <c:v>70</c:v>
                </c:pt>
                <c:pt idx="2157">
                  <c:v>74</c:v>
                </c:pt>
                <c:pt idx="2158">
                  <c:v>56</c:v>
                </c:pt>
                <c:pt idx="2159">
                  <c:v>68</c:v>
                </c:pt>
                <c:pt idx="2160">
                  <c:v>90</c:v>
                </c:pt>
                <c:pt idx="2161">
                  <c:v>68</c:v>
                </c:pt>
                <c:pt idx="2162">
                  <c:v>98</c:v>
                </c:pt>
                <c:pt idx="2163">
                  <c:v>100</c:v>
                </c:pt>
                <c:pt idx="2164">
                  <c:v>96</c:v>
                </c:pt>
                <c:pt idx="2165">
                  <c:v>94</c:v>
                </c:pt>
                <c:pt idx="2166">
                  <c:v>116</c:v>
                </c:pt>
                <c:pt idx="2167">
                  <c:v>92</c:v>
                </c:pt>
                <c:pt idx="2168">
                  <c:v>112</c:v>
                </c:pt>
                <c:pt idx="2169">
                  <c:v>116</c:v>
                </c:pt>
                <c:pt idx="2170">
                  <c:v>96</c:v>
                </c:pt>
                <c:pt idx="2171">
                  <c:v>92</c:v>
                </c:pt>
                <c:pt idx="2172">
                  <c:v>78</c:v>
                </c:pt>
                <c:pt idx="2173">
                  <c:v>86</c:v>
                </c:pt>
                <c:pt idx="2174">
                  <c:v>66</c:v>
                </c:pt>
                <c:pt idx="2175">
                  <c:v>78</c:v>
                </c:pt>
                <c:pt idx="2176">
                  <c:v>84</c:v>
                </c:pt>
                <c:pt idx="2177">
                  <c:v>58</c:v>
                </c:pt>
                <c:pt idx="2178">
                  <c:v>72</c:v>
                </c:pt>
                <c:pt idx="2179">
                  <c:v>68</c:v>
                </c:pt>
                <c:pt idx="2180">
                  <c:v>44</c:v>
                </c:pt>
                <c:pt idx="2181">
                  <c:v>70</c:v>
                </c:pt>
                <c:pt idx="2182">
                  <c:v>60</c:v>
                </c:pt>
                <c:pt idx="2183">
                  <c:v>70</c:v>
                </c:pt>
                <c:pt idx="2184">
                  <c:v>64</c:v>
                </c:pt>
                <c:pt idx="2185">
                  <c:v>74</c:v>
                </c:pt>
                <c:pt idx="2186">
                  <c:v>72</c:v>
                </c:pt>
                <c:pt idx="2187">
                  <c:v>60</c:v>
                </c:pt>
                <c:pt idx="2188">
                  <c:v>50</c:v>
                </c:pt>
                <c:pt idx="2189">
                  <c:v>68</c:v>
                </c:pt>
                <c:pt idx="2190">
                  <c:v>68</c:v>
                </c:pt>
                <c:pt idx="2191">
                  <c:v>62</c:v>
                </c:pt>
                <c:pt idx="2192">
                  <c:v>70</c:v>
                </c:pt>
                <c:pt idx="2193">
                  <c:v>48</c:v>
                </c:pt>
                <c:pt idx="2194">
                  <c:v>48</c:v>
                </c:pt>
                <c:pt idx="2195">
                  <c:v>56</c:v>
                </c:pt>
                <c:pt idx="2196">
                  <c:v>66</c:v>
                </c:pt>
                <c:pt idx="2197">
                  <c:v>66</c:v>
                </c:pt>
                <c:pt idx="2198">
                  <c:v>70</c:v>
                </c:pt>
                <c:pt idx="2199">
                  <c:v>76</c:v>
                </c:pt>
                <c:pt idx="2200">
                  <c:v>56</c:v>
                </c:pt>
                <c:pt idx="2201">
                  <c:v>54</c:v>
                </c:pt>
                <c:pt idx="2202">
                  <c:v>60</c:v>
                </c:pt>
                <c:pt idx="2203">
                  <c:v>78</c:v>
                </c:pt>
                <c:pt idx="2204">
                  <c:v>52</c:v>
                </c:pt>
                <c:pt idx="2205">
                  <c:v>80</c:v>
                </c:pt>
                <c:pt idx="2206">
                  <c:v>50</c:v>
                </c:pt>
                <c:pt idx="2207">
                  <c:v>74</c:v>
                </c:pt>
                <c:pt idx="2208">
                  <c:v>64</c:v>
                </c:pt>
                <c:pt idx="2209">
                  <c:v>66</c:v>
                </c:pt>
                <c:pt idx="2210">
                  <c:v>54</c:v>
                </c:pt>
                <c:pt idx="2211">
                  <c:v>84</c:v>
                </c:pt>
                <c:pt idx="2212">
                  <c:v>54</c:v>
                </c:pt>
                <c:pt idx="2213">
                  <c:v>68</c:v>
                </c:pt>
                <c:pt idx="2214">
                  <c:v>56</c:v>
                </c:pt>
                <c:pt idx="2215">
                  <c:v>64</c:v>
                </c:pt>
                <c:pt idx="2216">
                  <c:v>66</c:v>
                </c:pt>
                <c:pt idx="2217">
                  <c:v>62</c:v>
                </c:pt>
                <c:pt idx="2218">
                  <c:v>62</c:v>
                </c:pt>
                <c:pt idx="2219">
                  <c:v>58</c:v>
                </c:pt>
                <c:pt idx="2220">
                  <c:v>64</c:v>
                </c:pt>
                <c:pt idx="2221">
                  <c:v>62</c:v>
                </c:pt>
                <c:pt idx="2222">
                  <c:v>58</c:v>
                </c:pt>
                <c:pt idx="2223">
                  <c:v>68</c:v>
                </c:pt>
                <c:pt idx="2224">
                  <c:v>60</c:v>
                </c:pt>
                <c:pt idx="2225">
                  <c:v>60</c:v>
                </c:pt>
                <c:pt idx="2226">
                  <c:v>70</c:v>
                </c:pt>
                <c:pt idx="2227">
                  <c:v>72</c:v>
                </c:pt>
                <c:pt idx="2228">
                  <c:v>56</c:v>
                </c:pt>
                <c:pt idx="2229">
                  <c:v>62</c:v>
                </c:pt>
                <c:pt idx="2230">
                  <c:v>46</c:v>
                </c:pt>
                <c:pt idx="2231">
                  <c:v>76</c:v>
                </c:pt>
                <c:pt idx="2232">
                  <c:v>62</c:v>
                </c:pt>
                <c:pt idx="2233">
                  <c:v>60</c:v>
                </c:pt>
                <c:pt idx="2234">
                  <c:v>68</c:v>
                </c:pt>
                <c:pt idx="2235">
                  <c:v>78</c:v>
                </c:pt>
                <c:pt idx="2236">
                  <c:v>96</c:v>
                </c:pt>
                <c:pt idx="2237">
                  <c:v>84</c:v>
                </c:pt>
                <c:pt idx="2238">
                  <c:v>98</c:v>
                </c:pt>
                <c:pt idx="2239">
                  <c:v>78</c:v>
                </c:pt>
                <c:pt idx="2240">
                  <c:v>92</c:v>
                </c:pt>
                <c:pt idx="2241">
                  <c:v>78</c:v>
                </c:pt>
                <c:pt idx="2242">
                  <c:v>94</c:v>
                </c:pt>
                <c:pt idx="2243">
                  <c:v>80</c:v>
                </c:pt>
                <c:pt idx="2244">
                  <c:v>90</c:v>
                </c:pt>
                <c:pt idx="2245">
                  <c:v>96</c:v>
                </c:pt>
                <c:pt idx="2246">
                  <c:v>64</c:v>
                </c:pt>
                <c:pt idx="2247">
                  <c:v>80</c:v>
                </c:pt>
                <c:pt idx="2248">
                  <c:v>80</c:v>
                </c:pt>
                <c:pt idx="2249">
                  <c:v>94</c:v>
                </c:pt>
                <c:pt idx="2250">
                  <c:v>84</c:v>
                </c:pt>
                <c:pt idx="2251">
                  <c:v>136</c:v>
                </c:pt>
                <c:pt idx="2252">
                  <c:v>204</c:v>
                </c:pt>
                <c:pt idx="2253">
                  <c:v>356</c:v>
                </c:pt>
                <c:pt idx="2254">
                  <c:v>466</c:v>
                </c:pt>
                <c:pt idx="2255">
                  <c:v>520</c:v>
                </c:pt>
                <c:pt idx="2256">
                  <c:v>472</c:v>
                </c:pt>
                <c:pt idx="2257">
                  <c:v>318</c:v>
                </c:pt>
                <c:pt idx="2258">
                  <c:v>274</c:v>
                </c:pt>
                <c:pt idx="2259">
                  <c:v>262</c:v>
                </c:pt>
                <c:pt idx="2260">
                  <c:v>306</c:v>
                </c:pt>
                <c:pt idx="2261">
                  <c:v>312</c:v>
                </c:pt>
                <c:pt idx="2262">
                  <c:v>310</c:v>
                </c:pt>
                <c:pt idx="2263">
                  <c:v>234</c:v>
                </c:pt>
                <c:pt idx="2264">
                  <c:v>156</c:v>
                </c:pt>
                <c:pt idx="2265">
                  <c:v>116</c:v>
                </c:pt>
                <c:pt idx="2266">
                  <c:v>102</c:v>
                </c:pt>
                <c:pt idx="2267">
                  <c:v>100</c:v>
                </c:pt>
                <c:pt idx="2268">
                  <c:v>110</c:v>
                </c:pt>
                <c:pt idx="2269">
                  <c:v>80</c:v>
                </c:pt>
                <c:pt idx="2270">
                  <c:v>76</c:v>
                </c:pt>
                <c:pt idx="2271">
                  <c:v>76</c:v>
                </c:pt>
                <c:pt idx="2272">
                  <c:v>106</c:v>
                </c:pt>
                <c:pt idx="2273">
                  <c:v>94</c:v>
                </c:pt>
                <c:pt idx="2274">
                  <c:v>92</c:v>
                </c:pt>
                <c:pt idx="2275">
                  <c:v>98</c:v>
                </c:pt>
                <c:pt idx="2276">
                  <c:v>96</c:v>
                </c:pt>
                <c:pt idx="2277">
                  <c:v>84</c:v>
                </c:pt>
                <c:pt idx="2278">
                  <c:v>86</c:v>
                </c:pt>
                <c:pt idx="2279">
                  <c:v>108</c:v>
                </c:pt>
                <c:pt idx="2280">
                  <c:v>68</c:v>
                </c:pt>
                <c:pt idx="2281">
                  <c:v>90</c:v>
                </c:pt>
                <c:pt idx="2282">
                  <c:v>94</c:v>
                </c:pt>
                <c:pt idx="2283">
                  <c:v>76</c:v>
                </c:pt>
                <c:pt idx="2284">
                  <c:v>76</c:v>
                </c:pt>
                <c:pt idx="2285">
                  <c:v>90</c:v>
                </c:pt>
                <c:pt idx="2286">
                  <c:v>90</c:v>
                </c:pt>
                <c:pt idx="2287">
                  <c:v>74</c:v>
                </c:pt>
                <c:pt idx="2288">
                  <c:v>82</c:v>
                </c:pt>
                <c:pt idx="2289">
                  <c:v>88</c:v>
                </c:pt>
                <c:pt idx="2290">
                  <c:v>64</c:v>
                </c:pt>
                <c:pt idx="2291">
                  <c:v>82</c:v>
                </c:pt>
                <c:pt idx="2292">
                  <c:v>74</c:v>
                </c:pt>
                <c:pt idx="2293">
                  <c:v>94</c:v>
                </c:pt>
                <c:pt idx="2294">
                  <c:v>84</c:v>
                </c:pt>
                <c:pt idx="2295">
                  <c:v>62</c:v>
                </c:pt>
                <c:pt idx="2296">
                  <c:v>72</c:v>
                </c:pt>
                <c:pt idx="2297">
                  <c:v>70</c:v>
                </c:pt>
                <c:pt idx="2298">
                  <c:v>76</c:v>
                </c:pt>
                <c:pt idx="2299">
                  <c:v>82</c:v>
                </c:pt>
                <c:pt idx="2300">
                  <c:v>54</c:v>
                </c:pt>
                <c:pt idx="2301">
                  <c:v>60</c:v>
                </c:pt>
                <c:pt idx="2302">
                  <c:v>64</c:v>
                </c:pt>
                <c:pt idx="2303">
                  <c:v>82</c:v>
                </c:pt>
                <c:pt idx="2304">
                  <c:v>64</c:v>
                </c:pt>
                <c:pt idx="2305">
                  <c:v>72</c:v>
                </c:pt>
                <c:pt idx="2306">
                  <c:v>64</c:v>
                </c:pt>
                <c:pt idx="2307">
                  <c:v>68</c:v>
                </c:pt>
                <c:pt idx="2308">
                  <c:v>66</c:v>
                </c:pt>
                <c:pt idx="2309">
                  <c:v>66</c:v>
                </c:pt>
                <c:pt idx="2310">
                  <c:v>62</c:v>
                </c:pt>
                <c:pt idx="2311">
                  <c:v>56</c:v>
                </c:pt>
                <c:pt idx="2312">
                  <c:v>66</c:v>
                </c:pt>
                <c:pt idx="2313">
                  <c:v>58</c:v>
                </c:pt>
                <c:pt idx="2314">
                  <c:v>60</c:v>
                </c:pt>
                <c:pt idx="2315">
                  <c:v>64</c:v>
                </c:pt>
                <c:pt idx="2316">
                  <c:v>54</c:v>
                </c:pt>
                <c:pt idx="2317">
                  <c:v>54</c:v>
                </c:pt>
                <c:pt idx="2318">
                  <c:v>54</c:v>
                </c:pt>
                <c:pt idx="2319">
                  <c:v>50</c:v>
                </c:pt>
                <c:pt idx="2320">
                  <c:v>60</c:v>
                </c:pt>
                <c:pt idx="2321">
                  <c:v>52</c:v>
                </c:pt>
                <c:pt idx="2322">
                  <c:v>62</c:v>
                </c:pt>
                <c:pt idx="2323">
                  <c:v>50</c:v>
                </c:pt>
                <c:pt idx="2324">
                  <c:v>60</c:v>
                </c:pt>
                <c:pt idx="2325">
                  <c:v>46</c:v>
                </c:pt>
                <c:pt idx="2326">
                  <c:v>58</c:v>
                </c:pt>
                <c:pt idx="2327">
                  <c:v>52</c:v>
                </c:pt>
                <c:pt idx="2328">
                  <c:v>60</c:v>
                </c:pt>
                <c:pt idx="2329">
                  <c:v>58</c:v>
                </c:pt>
                <c:pt idx="2330">
                  <c:v>58</c:v>
                </c:pt>
                <c:pt idx="2331">
                  <c:v>42</c:v>
                </c:pt>
                <c:pt idx="2332">
                  <c:v>56</c:v>
                </c:pt>
                <c:pt idx="2333">
                  <c:v>50</c:v>
                </c:pt>
                <c:pt idx="2334">
                  <c:v>52</c:v>
                </c:pt>
                <c:pt idx="2335">
                  <c:v>66</c:v>
                </c:pt>
                <c:pt idx="2336">
                  <c:v>68</c:v>
                </c:pt>
                <c:pt idx="2337">
                  <c:v>42</c:v>
                </c:pt>
                <c:pt idx="2338">
                  <c:v>64</c:v>
                </c:pt>
                <c:pt idx="2339">
                  <c:v>54</c:v>
                </c:pt>
                <c:pt idx="2340">
                  <c:v>60</c:v>
                </c:pt>
                <c:pt idx="2341">
                  <c:v>64</c:v>
                </c:pt>
                <c:pt idx="2342">
                  <c:v>54</c:v>
                </c:pt>
                <c:pt idx="2343">
                  <c:v>52</c:v>
                </c:pt>
                <c:pt idx="2344">
                  <c:v>62</c:v>
                </c:pt>
                <c:pt idx="2345">
                  <c:v>74</c:v>
                </c:pt>
                <c:pt idx="2346">
                  <c:v>42</c:v>
                </c:pt>
                <c:pt idx="2347">
                  <c:v>56</c:v>
                </c:pt>
                <c:pt idx="2348">
                  <c:v>58</c:v>
                </c:pt>
                <c:pt idx="2349">
                  <c:v>58</c:v>
                </c:pt>
                <c:pt idx="2350">
                  <c:v>60</c:v>
                </c:pt>
                <c:pt idx="2351">
                  <c:v>60</c:v>
                </c:pt>
                <c:pt idx="2352">
                  <c:v>56</c:v>
                </c:pt>
                <c:pt idx="2353">
                  <c:v>48</c:v>
                </c:pt>
                <c:pt idx="2354">
                  <c:v>52</c:v>
                </c:pt>
                <c:pt idx="2355">
                  <c:v>84</c:v>
                </c:pt>
                <c:pt idx="2356">
                  <c:v>54</c:v>
                </c:pt>
                <c:pt idx="2357">
                  <c:v>56</c:v>
                </c:pt>
                <c:pt idx="2358">
                  <c:v>60</c:v>
                </c:pt>
                <c:pt idx="2359">
                  <c:v>68</c:v>
                </c:pt>
                <c:pt idx="2360">
                  <c:v>78</c:v>
                </c:pt>
                <c:pt idx="2361">
                  <c:v>100</c:v>
                </c:pt>
                <c:pt idx="2362">
                  <c:v>118</c:v>
                </c:pt>
                <c:pt idx="2363">
                  <c:v>152</c:v>
                </c:pt>
                <c:pt idx="2364">
                  <c:v>134</c:v>
                </c:pt>
                <c:pt idx="2365">
                  <c:v>142</c:v>
                </c:pt>
                <c:pt idx="2366">
                  <c:v>130</c:v>
                </c:pt>
                <c:pt idx="2367">
                  <c:v>110</c:v>
                </c:pt>
                <c:pt idx="2368">
                  <c:v>122</c:v>
                </c:pt>
                <c:pt idx="2369">
                  <c:v>126</c:v>
                </c:pt>
                <c:pt idx="2370">
                  <c:v>128</c:v>
                </c:pt>
                <c:pt idx="2371">
                  <c:v>102</c:v>
                </c:pt>
                <c:pt idx="2372">
                  <c:v>102</c:v>
                </c:pt>
                <c:pt idx="2373">
                  <c:v>110</c:v>
                </c:pt>
                <c:pt idx="2374">
                  <c:v>88</c:v>
                </c:pt>
                <c:pt idx="2375">
                  <c:v>84</c:v>
                </c:pt>
                <c:pt idx="2376">
                  <c:v>74</c:v>
                </c:pt>
                <c:pt idx="2377">
                  <c:v>80</c:v>
                </c:pt>
                <c:pt idx="2378">
                  <c:v>70</c:v>
                </c:pt>
                <c:pt idx="2379">
                  <c:v>74</c:v>
                </c:pt>
                <c:pt idx="2380">
                  <c:v>50</c:v>
                </c:pt>
                <c:pt idx="2381">
                  <c:v>52</c:v>
                </c:pt>
                <c:pt idx="2382">
                  <c:v>60</c:v>
                </c:pt>
                <c:pt idx="2383">
                  <c:v>54</c:v>
                </c:pt>
                <c:pt idx="2384">
                  <c:v>60</c:v>
                </c:pt>
                <c:pt idx="2385">
                  <c:v>68</c:v>
                </c:pt>
                <c:pt idx="2386">
                  <c:v>68</c:v>
                </c:pt>
                <c:pt idx="2387">
                  <c:v>46</c:v>
                </c:pt>
                <c:pt idx="2388">
                  <c:v>64</c:v>
                </c:pt>
                <c:pt idx="2389">
                  <c:v>66</c:v>
                </c:pt>
                <c:pt idx="2390">
                  <c:v>58</c:v>
                </c:pt>
                <c:pt idx="2391">
                  <c:v>64</c:v>
                </c:pt>
                <c:pt idx="2392">
                  <c:v>70</c:v>
                </c:pt>
                <c:pt idx="2393">
                  <c:v>76</c:v>
                </c:pt>
                <c:pt idx="2394">
                  <c:v>78</c:v>
                </c:pt>
                <c:pt idx="2395">
                  <c:v>78</c:v>
                </c:pt>
                <c:pt idx="2396">
                  <c:v>68</c:v>
                </c:pt>
                <c:pt idx="2397">
                  <c:v>80</c:v>
                </c:pt>
                <c:pt idx="2398">
                  <c:v>78</c:v>
                </c:pt>
                <c:pt idx="2399">
                  <c:v>82</c:v>
                </c:pt>
                <c:pt idx="2400">
                  <c:v>72</c:v>
                </c:pt>
                <c:pt idx="2401">
                  <c:v>72</c:v>
                </c:pt>
                <c:pt idx="2402">
                  <c:v>74</c:v>
                </c:pt>
                <c:pt idx="2403">
                  <c:v>66</c:v>
                </c:pt>
                <c:pt idx="2404">
                  <c:v>74</c:v>
                </c:pt>
                <c:pt idx="2405">
                  <c:v>80</c:v>
                </c:pt>
                <c:pt idx="2406">
                  <c:v>78</c:v>
                </c:pt>
                <c:pt idx="2407">
                  <c:v>64</c:v>
                </c:pt>
                <c:pt idx="2408">
                  <c:v>74</c:v>
                </c:pt>
                <c:pt idx="2409">
                  <c:v>68</c:v>
                </c:pt>
                <c:pt idx="2410">
                  <c:v>54</c:v>
                </c:pt>
                <c:pt idx="2411">
                  <c:v>68</c:v>
                </c:pt>
                <c:pt idx="2412">
                  <c:v>66</c:v>
                </c:pt>
                <c:pt idx="2413">
                  <c:v>58</c:v>
                </c:pt>
                <c:pt idx="2414">
                  <c:v>68</c:v>
                </c:pt>
                <c:pt idx="2415">
                  <c:v>50</c:v>
                </c:pt>
                <c:pt idx="2416">
                  <c:v>58</c:v>
                </c:pt>
                <c:pt idx="2417">
                  <c:v>68</c:v>
                </c:pt>
                <c:pt idx="2418">
                  <c:v>52</c:v>
                </c:pt>
                <c:pt idx="2419">
                  <c:v>64</c:v>
                </c:pt>
                <c:pt idx="2420">
                  <c:v>60</c:v>
                </c:pt>
                <c:pt idx="2421">
                  <c:v>60</c:v>
                </c:pt>
                <c:pt idx="2422">
                  <c:v>64</c:v>
                </c:pt>
                <c:pt idx="2423">
                  <c:v>56</c:v>
                </c:pt>
                <c:pt idx="2424">
                  <c:v>42</c:v>
                </c:pt>
                <c:pt idx="2425">
                  <c:v>60</c:v>
                </c:pt>
                <c:pt idx="2426">
                  <c:v>64</c:v>
                </c:pt>
                <c:pt idx="2427">
                  <c:v>68</c:v>
                </c:pt>
                <c:pt idx="2428">
                  <c:v>70</c:v>
                </c:pt>
                <c:pt idx="2429">
                  <c:v>72</c:v>
                </c:pt>
                <c:pt idx="2430">
                  <c:v>60</c:v>
                </c:pt>
                <c:pt idx="2431">
                  <c:v>54</c:v>
                </c:pt>
                <c:pt idx="2432">
                  <c:v>60</c:v>
                </c:pt>
                <c:pt idx="2433">
                  <c:v>54</c:v>
                </c:pt>
                <c:pt idx="2434">
                  <c:v>54</c:v>
                </c:pt>
                <c:pt idx="2435">
                  <c:v>54</c:v>
                </c:pt>
                <c:pt idx="2436">
                  <c:v>52</c:v>
                </c:pt>
                <c:pt idx="2437">
                  <c:v>42</c:v>
                </c:pt>
                <c:pt idx="2438">
                  <c:v>64</c:v>
                </c:pt>
                <c:pt idx="2439">
                  <c:v>62</c:v>
                </c:pt>
                <c:pt idx="2440">
                  <c:v>54</c:v>
                </c:pt>
                <c:pt idx="2441">
                  <c:v>48</c:v>
                </c:pt>
                <c:pt idx="2442">
                  <c:v>48</c:v>
                </c:pt>
                <c:pt idx="2443">
                  <c:v>42</c:v>
                </c:pt>
                <c:pt idx="2444">
                  <c:v>74</c:v>
                </c:pt>
                <c:pt idx="2445">
                  <c:v>48</c:v>
                </c:pt>
                <c:pt idx="2446">
                  <c:v>38</c:v>
                </c:pt>
                <c:pt idx="2447">
                  <c:v>72</c:v>
                </c:pt>
                <c:pt idx="2448">
                  <c:v>66</c:v>
                </c:pt>
                <c:pt idx="2449">
                  <c:v>58</c:v>
                </c:pt>
                <c:pt idx="2450">
                  <c:v>64</c:v>
                </c:pt>
                <c:pt idx="2451">
                  <c:v>62</c:v>
                </c:pt>
                <c:pt idx="2452">
                  <c:v>58</c:v>
                </c:pt>
                <c:pt idx="2453">
                  <c:v>62</c:v>
                </c:pt>
                <c:pt idx="2454">
                  <c:v>64</c:v>
                </c:pt>
                <c:pt idx="2455">
                  <c:v>54</c:v>
                </c:pt>
                <c:pt idx="2456">
                  <c:v>52</c:v>
                </c:pt>
                <c:pt idx="2457">
                  <c:v>58</c:v>
                </c:pt>
                <c:pt idx="2458">
                  <c:v>56</c:v>
                </c:pt>
                <c:pt idx="2459">
                  <c:v>72</c:v>
                </c:pt>
                <c:pt idx="2460">
                  <c:v>56</c:v>
                </c:pt>
                <c:pt idx="2461">
                  <c:v>70</c:v>
                </c:pt>
                <c:pt idx="2462">
                  <c:v>50</c:v>
                </c:pt>
                <c:pt idx="2463">
                  <c:v>50</c:v>
                </c:pt>
                <c:pt idx="2464">
                  <c:v>66</c:v>
                </c:pt>
                <c:pt idx="2465">
                  <c:v>52</c:v>
                </c:pt>
                <c:pt idx="2466">
                  <c:v>64</c:v>
                </c:pt>
                <c:pt idx="2467">
                  <c:v>56</c:v>
                </c:pt>
                <c:pt idx="2468">
                  <c:v>56</c:v>
                </c:pt>
                <c:pt idx="2469">
                  <c:v>56</c:v>
                </c:pt>
                <c:pt idx="2470">
                  <c:v>64</c:v>
                </c:pt>
                <c:pt idx="2471">
                  <c:v>60</c:v>
                </c:pt>
                <c:pt idx="2472">
                  <c:v>56</c:v>
                </c:pt>
                <c:pt idx="2473">
                  <c:v>60</c:v>
                </c:pt>
                <c:pt idx="2474">
                  <c:v>60</c:v>
                </c:pt>
                <c:pt idx="2475">
                  <c:v>62</c:v>
                </c:pt>
                <c:pt idx="2476">
                  <c:v>66</c:v>
                </c:pt>
                <c:pt idx="2477">
                  <c:v>56</c:v>
                </c:pt>
                <c:pt idx="2478">
                  <c:v>62</c:v>
                </c:pt>
                <c:pt idx="2479">
                  <c:v>72</c:v>
                </c:pt>
                <c:pt idx="2480">
                  <c:v>60</c:v>
                </c:pt>
                <c:pt idx="2481">
                  <c:v>82</c:v>
                </c:pt>
                <c:pt idx="2482">
                  <c:v>54</c:v>
                </c:pt>
                <c:pt idx="2483">
                  <c:v>60</c:v>
                </c:pt>
                <c:pt idx="2484">
                  <c:v>66</c:v>
                </c:pt>
                <c:pt idx="2485">
                  <c:v>58</c:v>
                </c:pt>
                <c:pt idx="2486">
                  <c:v>58</c:v>
                </c:pt>
                <c:pt idx="2487">
                  <c:v>68</c:v>
                </c:pt>
                <c:pt idx="2488">
                  <c:v>100</c:v>
                </c:pt>
                <c:pt idx="2489">
                  <c:v>92</c:v>
                </c:pt>
                <c:pt idx="2490">
                  <c:v>138</c:v>
                </c:pt>
                <c:pt idx="2491">
                  <c:v>124</c:v>
                </c:pt>
                <c:pt idx="2492">
                  <c:v>104</c:v>
                </c:pt>
                <c:pt idx="2493">
                  <c:v>106</c:v>
                </c:pt>
                <c:pt idx="2494">
                  <c:v>94</c:v>
                </c:pt>
                <c:pt idx="2495">
                  <c:v>104</c:v>
                </c:pt>
                <c:pt idx="2496">
                  <c:v>70</c:v>
                </c:pt>
                <c:pt idx="2497">
                  <c:v>88</c:v>
                </c:pt>
                <c:pt idx="2498">
                  <c:v>92</c:v>
                </c:pt>
                <c:pt idx="2499">
                  <c:v>106</c:v>
                </c:pt>
                <c:pt idx="2500">
                  <c:v>68</c:v>
                </c:pt>
                <c:pt idx="2501">
                  <c:v>84</c:v>
                </c:pt>
                <c:pt idx="2502">
                  <c:v>78</c:v>
                </c:pt>
                <c:pt idx="2503">
                  <c:v>60</c:v>
                </c:pt>
                <c:pt idx="2504">
                  <c:v>62</c:v>
                </c:pt>
                <c:pt idx="2505">
                  <c:v>68</c:v>
                </c:pt>
                <c:pt idx="2506">
                  <c:v>78</c:v>
                </c:pt>
                <c:pt idx="2507">
                  <c:v>62</c:v>
                </c:pt>
                <c:pt idx="2508">
                  <c:v>62</c:v>
                </c:pt>
                <c:pt idx="2509">
                  <c:v>54</c:v>
                </c:pt>
                <c:pt idx="2510">
                  <c:v>64</c:v>
                </c:pt>
                <c:pt idx="2511">
                  <c:v>42</c:v>
                </c:pt>
                <c:pt idx="2512">
                  <c:v>70</c:v>
                </c:pt>
                <c:pt idx="2513">
                  <c:v>70</c:v>
                </c:pt>
                <c:pt idx="2514">
                  <c:v>70</c:v>
                </c:pt>
                <c:pt idx="2515">
                  <c:v>78</c:v>
                </c:pt>
                <c:pt idx="2516">
                  <c:v>64</c:v>
                </c:pt>
                <c:pt idx="2517">
                  <c:v>76</c:v>
                </c:pt>
                <c:pt idx="2518">
                  <c:v>56</c:v>
                </c:pt>
                <c:pt idx="2519">
                  <c:v>58</c:v>
                </c:pt>
                <c:pt idx="2520">
                  <c:v>58</c:v>
                </c:pt>
                <c:pt idx="2521">
                  <c:v>70</c:v>
                </c:pt>
                <c:pt idx="2522">
                  <c:v>66</c:v>
                </c:pt>
                <c:pt idx="2523">
                  <c:v>70</c:v>
                </c:pt>
                <c:pt idx="2524">
                  <c:v>70</c:v>
                </c:pt>
                <c:pt idx="2525">
                  <c:v>64</c:v>
                </c:pt>
                <c:pt idx="2526">
                  <c:v>60</c:v>
                </c:pt>
                <c:pt idx="2527">
                  <c:v>56</c:v>
                </c:pt>
                <c:pt idx="2528">
                  <c:v>52</c:v>
                </c:pt>
                <c:pt idx="2529">
                  <c:v>48</c:v>
                </c:pt>
                <c:pt idx="2530">
                  <c:v>64</c:v>
                </c:pt>
                <c:pt idx="2531">
                  <c:v>52</c:v>
                </c:pt>
                <c:pt idx="2532">
                  <c:v>62</c:v>
                </c:pt>
                <c:pt idx="2533">
                  <c:v>68</c:v>
                </c:pt>
                <c:pt idx="2534">
                  <c:v>48</c:v>
                </c:pt>
                <c:pt idx="2535">
                  <c:v>56</c:v>
                </c:pt>
                <c:pt idx="2536">
                  <c:v>48</c:v>
                </c:pt>
                <c:pt idx="2537">
                  <c:v>58</c:v>
                </c:pt>
                <c:pt idx="2538">
                  <c:v>64</c:v>
                </c:pt>
                <c:pt idx="2539">
                  <c:v>52</c:v>
                </c:pt>
                <c:pt idx="2540">
                  <c:v>40</c:v>
                </c:pt>
                <c:pt idx="2541">
                  <c:v>42</c:v>
                </c:pt>
                <c:pt idx="2542">
                  <c:v>58</c:v>
                </c:pt>
                <c:pt idx="2543">
                  <c:v>56</c:v>
                </c:pt>
                <c:pt idx="2544">
                  <c:v>66</c:v>
                </c:pt>
                <c:pt idx="2545">
                  <c:v>54</c:v>
                </c:pt>
                <c:pt idx="2546">
                  <c:v>60</c:v>
                </c:pt>
                <c:pt idx="2547">
                  <c:v>68</c:v>
                </c:pt>
                <c:pt idx="2548">
                  <c:v>50</c:v>
                </c:pt>
                <c:pt idx="2549">
                  <c:v>50</c:v>
                </c:pt>
                <c:pt idx="2550">
                  <c:v>48</c:v>
                </c:pt>
                <c:pt idx="2551">
                  <c:v>50</c:v>
                </c:pt>
                <c:pt idx="2552">
                  <c:v>50</c:v>
                </c:pt>
                <c:pt idx="2553">
                  <c:v>64</c:v>
                </c:pt>
                <c:pt idx="2554">
                  <c:v>58</c:v>
                </c:pt>
                <c:pt idx="2555">
                  <c:v>56</c:v>
                </c:pt>
                <c:pt idx="2556">
                  <c:v>50</c:v>
                </c:pt>
                <c:pt idx="2557">
                  <c:v>60</c:v>
                </c:pt>
                <c:pt idx="2558">
                  <c:v>56</c:v>
                </c:pt>
                <c:pt idx="2559">
                  <c:v>70</c:v>
                </c:pt>
                <c:pt idx="2560">
                  <c:v>52</c:v>
                </c:pt>
                <c:pt idx="2561">
                  <c:v>70</c:v>
                </c:pt>
                <c:pt idx="2562">
                  <c:v>52</c:v>
                </c:pt>
                <c:pt idx="2563">
                  <c:v>62</c:v>
                </c:pt>
                <c:pt idx="2564">
                  <c:v>60</c:v>
                </c:pt>
                <c:pt idx="2565">
                  <c:v>52</c:v>
                </c:pt>
                <c:pt idx="2566">
                  <c:v>66</c:v>
                </c:pt>
                <c:pt idx="2567">
                  <c:v>52</c:v>
                </c:pt>
                <c:pt idx="2568">
                  <c:v>56</c:v>
                </c:pt>
                <c:pt idx="2569">
                  <c:v>54</c:v>
                </c:pt>
                <c:pt idx="2570">
                  <c:v>70</c:v>
                </c:pt>
                <c:pt idx="2571">
                  <c:v>60</c:v>
                </c:pt>
                <c:pt idx="2572">
                  <c:v>58</c:v>
                </c:pt>
                <c:pt idx="2573">
                  <c:v>60</c:v>
                </c:pt>
                <c:pt idx="2574">
                  <c:v>68</c:v>
                </c:pt>
                <c:pt idx="2575">
                  <c:v>58</c:v>
                </c:pt>
                <c:pt idx="2576">
                  <c:v>60</c:v>
                </c:pt>
                <c:pt idx="2577">
                  <c:v>46</c:v>
                </c:pt>
                <c:pt idx="2578">
                  <c:v>50</c:v>
                </c:pt>
                <c:pt idx="2579">
                  <c:v>60</c:v>
                </c:pt>
                <c:pt idx="2580">
                  <c:v>66</c:v>
                </c:pt>
                <c:pt idx="2581">
                  <c:v>72</c:v>
                </c:pt>
                <c:pt idx="2582">
                  <c:v>68</c:v>
                </c:pt>
                <c:pt idx="2583">
                  <c:v>52</c:v>
                </c:pt>
                <c:pt idx="2584">
                  <c:v>66</c:v>
                </c:pt>
                <c:pt idx="2585">
                  <c:v>56</c:v>
                </c:pt>
                <c:pt idx="2586">
                  <c:v>48</c:v>
                </c:pt>
                <c:pt idx="2587">
                  <c:v>74</c:v>
                </c:pt>
                <c:pt idx="2588">
                  <c:v>52</c:v>
                </c:pt>
                <c:pt idx="2589">
                  <c:v>50</c:v>
                </c:pt>
                <c:pt idx="2590">
                  <c:v>60</c:v>
                </c:pt>
                <c:pt idx="2591">
                  <c:v>46</c:v>
                </c:pt>
                <c:pt idx="2592">
                  <c:v>58</c:v>
                </c:pt>
                <c:pt idx="2593">
                  <c:v>54</c:v>
                </c:pt>
                <c:pt idx="2594">
                  <c:v>48</c:v>
                </c:pt>
                <c:pt idx="2595">
                  <c:v>50</c:v>
                </c:pt>
                <c:pt idx="2596">
                  <c:v>60</c:v>
                </c:pt>
                <c:pt idx="2597">
                  <c:v>42</c:v>
                </c:pt>
                <c:pt idx="2598">
                  <c:v>48</c:v>
                </c:pt>
                <c:pt idx="2599">
                  <c:v>62</c:v>
                </c:pt>
                <c:pt idx="2600">
                  <c:v>54</c:v>
                </c:pt>
                <c:pt idx="2601">
                  <c:v>38</c:v>
                </c:pt>
                <c:pt idx="2602">
                  <c:v>52</c:v>
                </c:pt>
                <c:pt idx="2603">
                  <c:v>60</c:v>
                </c:pt>
                <c:pt idx="2604">
                  <c:v>52</c:v>
                </c:pt>
                <c:pt idx="2605">
                  <c:v>66</c:v>
                </c:pt>
                <c:pt idx="2606">
                  <c:v>50</c:v>
                </c:pt>
                <c:pt idx="2607">
                  <c:v>36</c:v>
                </c:pt>
                <c:pt idx="2608">
                  <c:v>52</c:v>
                </c:pt>
                <c:pt idx="2609">
                  <c:v>60</c:v>
                </c:pt>
                <c:pt idx="2610">
                  <c:v>72</c:v>
                </c:pt>
                <c:pt idx="2611">
                  <c:v>54</c:v>
                </c:pt>
                <c:pt idx="2612">
                  <c:v>52</c:v>
                </c:pt>
                <c:pt idx="2613">
                  <c:v>52</c:v>
                </c:pt>
                <c:pt idx="2614">
                  <c:v>44</c:v>
                </c:pt>
                <c:pt idx="2615">
                  <c:v>52</c:v>
                </c:pt>
                <c:pt idx="2616">
                  <c:v>64</c:v>
                </c:pt>
                <c:pt idx="2617">
                  <c:v>46</c:v>
                </c:pt>
                <c:pt idx="2618">
                  <c:v>50</c:v>
                </c:pt>
                <c:pt idx="2619">
                  <c:v>56</c:v>
                </c:pt>
                <c:pt idx="2620">
                  <c:v>56</c:v>
                </c:pt>
                <c:pt idx="2621">
                  <c:v>52</c:v>
                </c:pt>
                <c:pt idx="2622">
                  <c:v>46</c:v>
                </c:pt>
                <c:pt idx="2623">
                  <c:v>56</c:v>
                </c:pt>
                <c:pt idx="2624">
                  <c:v>46</c:v>
                </c:pt>
                <c:pt idx="2625">
                  <c:v>72</c:v>
                </c:pt>
                <c:pt idx="2626">
                  <c:v>56</c:v>
                </c:pt>
                <c:pt idx="2627">
                  <c:v>60</c:v>
                </c:pt>
                <c:pt idx="2628">
                  <c:v>60</c:v>
                </c:pt>
                <c:pt idx="2629">
                  <c:v>52</c:v>
                </c:pt>
                <c:pt idx="2630">
                  <c:v>76</c:v>
                </c:pt>
                <c:pt idx="2631">
                  <c:v>66</c:v>
                </c:pt>
                <c:pt idx="2632">
                  <c:v>60</c:v>
                </c:pt>
                <c:pt idx="2633">
                  <c:v>56</c:v>
                </c:pt>
                <c:pt idx="2634">
                  <c:v>66</c:v>
                </c:pt>
                <c:pt idx="2635">
                  <c:v>62</c:v>
                </c:pt>
                <c:pt idx="2636">
                  <c:v>64</c:v>
                </c:pt>
                <c:pt idx="2637">
                  <c:v>80</c:v>
                </c:pt>
                <c:pt idx="2638">
                  <c:v>62</c:v>
                </c:pt>
                <c:pt idx="2639">
                  <c:v>72</c:v>
                </c:pt>
                <c:pt idx="2640">
                  <c:v>76</c:v>
                </c:pt>
                <c:pt idx="2641">
                  <c:v>74</c:v>
                </c:pt>
                <c:pt idx="2642">
                  <c:v>54</c:v>
                </c:pt>
                <c:pt idx="2643">
                  <c:v>54</c:v>
                </c:pt>
                <c:pt idx="2644">
                  <c:v>48</c:v>
                </c:pt>
                <c:pt idx="2645">
                  <c:v>60</c:v>
                </c:pt>
                <c:pt idx="2646">
                  <c:v>56</c:v>
                </c:pt>
                <c:pt idx="2647">
                  <c:v>54</c:v>
                </c:pt>
                <c:pt idx="2648">
                  <c:v>56</c:v>
                </c:pt>
                <c:pt idx="2649">
                  <c:v>40</c:v>
                </c:pt>
                <c:pt idx="2650">
                  <c:v>58</c:v>
                </c:pt>
                <c:pt idx="2651">
                  <c:v>56</c:v>
                </c:pt>
                <c:pt idx="2652">
                  <c:v>70</c:v>
                </c:pt>
                <c:pt idx="2653">
                  <c:v>64</c:v>
                </c:pt>
                <c:pt idx="2654">
                  <c:v>58</c:v>
                </c:pt>
                <c:pt idx="2655">
                  <c:v>54</c:v>
                </c:pt>
                <c:pt idx="2656">
                  <c:v>66</c:v>
                </c:pt>
                <c:pt idx="2657">
                  <c:v>58</c:v>
                </c:pt>
                <c:pt idx="2658">
                  <c:v>72</c:v>
                </c:pt>
                <c:pt idx="2659">
                  <c:v>44</c:v>
                </c:pt>
                <c:pt idx="2660">
                  <c:v>62</c:v>
                </c:pt>
                <c:pt idx="2661">
                  <c:v>52</c:v>
                </c:pt>
                <c:pt idx="2662">
                  <c:v>68</c:v>
                </c:pt>
                <c:pt idx="2663">
                  <c:v>62</c:v>
                </c:pt>
                <c:pt idx="2664">
                  <c:v>50</c:v>
                </c:pt>
                <c:pt idx="2665">
                  <c:v>66</c:v>
                </c:pt>
                <c:pt idx="2666">
                  <c:v>70</c:v>
                </c:pt>
                <c:pt idx="2667">
                  <c:v>50</c:v>
                </c:pt>
                <c:pt idx="2668">
                  <c:v>58</c:v>
                </c:pt>
                <c:pt idx="2669">
                  <c:v>58</c:v>
                </c:pt>
                <c:pt idx="2670">
                  <c:v>72</c:v>
                </c:pt>
                <c:pt idx="2671">
                  <c:v>74</c:v>
                </c:pt>
                <c:pt idx="2672">
                  <c:v>56</c:v>
                </c:pt>
                <c:pt idx="2673">
                  <c:v>58</c:v>
                </c:pt>
                <c:pt idx="2674">
                  <c:v>52</c:v>
                </c:pt>
                <c:pt idx="2675">
                  <c:v>54</c:v>
                </c:pt>
                <c:pt idx="2676">
                  <c:v>60</c:v>
                </c:pt>
                <c:pt idx="2677">
                  <c:v>68</c:v>
                </c:pt>
                <c:pt idx="2678">
                  <c:v>60</c:v>
                </c:pt>
                <c:pt idx="2679">
                  <c:v>68</c:v>
                </c:pt>
                <c:pt idx="2680">
                  <c:v>74</c:v>
                </c:pt>
                <c:pt idx="2681">
                  <c:v>64</c:v>
                </c:pt>
                <c:pt idx="2682">
                  <c:v>68</c:v>
                </c:pt>
                <c:pt idx="2683">
                  <c:v>64</c:v>
                </c:pt>
                <c:pt idx="2684">
                  <c:v>56</c:v>
                </c:pt>
                <c:pt idx="2685">
                  <c:v>64</c:v>
                </c:pt>
                <c:pt idx="2686">
                  <c:v>76</c:v>
                </c:pt>
                <c:pt idx="2687">
                  <c:v>60</c:v>
                </c:pt>
                <c:pt idx="2688">
                  <c:v>70</c:v>
                </c:pt>
                <c:pt idx="2689">
                  <c:v>80</c:v>
                </c:pt>
                <c:pt idx="2690">
                  <c:v>60</c:v>
                </c:pt>
                <c:pt idx="2691">
                  <c:v>44</c:v>
                </c:pt>
                <c:pt idx="2692">
                  <c:v>54</c:v>
                </c:pt>
                <c:pt idx="2693">
                  <c:v>56</c:v>
                </c:pt>
                <c:pt idx="2694">
                  <c:v>64</c:v>
                </c:pt>
                <c:pt idx="2695">
                  <c:v>60</c:v>
                </c:pt>
                <c:pt idx="2696">
                  <c:v>62</c:v>
                </c:pt>
                <c:pt idx="2697">
                  <c:v>64</c:v>
                </c:pt>
                <c:pt idx="2698">
                  <c:v>44</c:v>
                </c:pt>
                <c:pt idx="2699">
                  <c:v>58</c:v>
                </c:pt>
                <c:pt idx="2700">
                  <c:v>44</c:v>
                </c:pt>
                <c:pt idx="2701">
                  <c:v>60</c:v>
                </c:pt>
                <c:pt idx="2702">
                  <c:v>70</c:v>
                </c:pt>
                <c:pt idx="2703">
                  <c:v>50</c:v>
                </c:pt>
                <c:pt idx="2704">
                  <c:v>56</c:v>
                </c:pt>
                <c:pt idx="2705">
                  <c:v>52</c:v>
                </c:pt>
                <c:pt idx="2706">
                  <c:v>66</c:v>
                </c:pt>
                <c:pt idx="2707">
                  <c:v>54</c:v>
                </c:pt>
                <c:pt idx="2708">
                  <c:v>72</c:v>
                </c:pt>
                <c:pt idx="2709">
                  <c:v>62</c:v>
                </c:pt>
                <c:pt idx="2710">
                  <c:v>64</c:v>
                </c:pt>
                <c:pt idx="2711">
                  <c:v>44</c:v>
                </c:pt>
                <c:pt idx="2712">
                  <c:v>56</c:v>
                </c:pt>
                <c:pt idx="2713">
                  <c:v>68</c:v>
                </c:pt>
                <c:pt idx="2714">
                  <c:v>60</c:v>
                </c:pt>
                <c:pt idx="2715">
                  <c:v>48</c:v>
                </c:pt>
                <c:pt idx="2716">
                  <c:v>56</c:v>
                </c:pt>
                <c:pt idx="2717">
                  <c:v>68</c:v>
                </c:pt>
                <c:pt idx="2718">
                  <c:v>52</c:v>
                </c:pt>
                <c:pt idx="2719">
                  <c:v>62</c:v>
                </c:pt>
                <c:pt idx="2720">
                  <c:v>70</c:v>
                </c:pt>
                <c:pt idx="2721">
                  <c:v>48</c:v>
                </c:pt>
                <c:pt idx="2722">
                  <c:v>56</c:v>
                </c:pt>
                <c:pt idx="2723">
                  <c:v>60</c:v>
                </c:pt>
                <c:pt idx="2724">
                  <c:v>48</c:v>
                </c:pt>
                <c:pt idx="2725">
                  <c:v>58</c:v>
                </c:pt>
                <c:pt idx="2726">
                  <c:v>52</c:v>
                </c:pt>
                <c:pt idx="2727">
                  <c:v>54</c:v>
                </c:pt>
                <c:pt idx="2728">
                  <c:v>64</c:v>
                </c:pt>
                <c:pt idx="2729">
                  <c:v>66</c:v>
                </c:pt>
                <c:pt idx="2730">
                  <c:v>70</c:v>
                </c:pt>
                <c:pt idx="2731">
                  <c:v>48</c:v>
                </c:pt>
                <c:pt idx="2732">
                  <c:v>50</c:v>
                </c:pt>
                <c:pt idx="2733">
                  <c:v>56</c:v>
                </c:pt>
                <c:pt idx="2734">
                  <c:v>66</c:v>
                </c:pt>
                <c:pt idx="2735">
                  <c:v>54</c:v>
                </c:pt>
                <c:pt idx="2736">
                  <c:v>70</c:v>
                </c:pt>
                <c:pt idx="2737">
                  <c:v>70</c:v>
                </c:pt>
                <c:pt idx="2738">
                  <c:v>68</c:v>
                </c:pt>
                <c:pt idx="2739">
                  <c:v>74</c:v>
                </c:pt>
                <c:pt idx="2740">
                  <c:v>72</c:v>
                </c:pt>
                <c:pt idx="2741">
                  <c:v>76</c:v>
                </c:pt>
                <c:pt idx="2742">
                  <c:v>102</c:v>
                </c:pt>
                <c:pt idx="2743">
                  <c:v>128</c:v>
                </c:pt>
                <c:pt idx="2744">
                  <c:v>128</c:v>
                </c:pt>
                <c:pt idx="2745">
                  <c:v>160</c:v>
                </c:pt>
                <c:pt idx="2746">
                  <c:v>178</c:v>
                </c:pt>
                <c:pt idx="2747">
                  <c:v>166</c:v>
                </c:pt>
                <c:pt idx="2748">
                  <c:v>134</c:v>
                </c:pt>
                <c:pt idx="2749">
                  <c:v>106</c:v>
                </c:pt>
                <c:pt idx="2750">
                  <c:v>112</c:v>
                </c:pt>
                <c:pt idx="2751">
                  <c:v>100</c:v>
                </c:pt>
                <c:pt idx="2752">
                  <c:v>112</c:v>
                </c:pt>
                <c:pt idx="2753">
                  <c:v>116</c:v>
                </c:pt>
                <c:pt idx="2754">
                  <c:v>118</c:v>
                </c:pt>
                <c:pt idx="2755">
                  <c:v>114</c:v>
                </c:pt>
                <c:pt idx="2756">
                  <c:v>96</c:v>
                </c:pt>
                <c:pt idx="2757">
                  <c:v>74</c:v>
                </c:pt>
                <c:pt idx="2758">
                  <c:v>70</c:v>
                </c:pt>
                <c:pt idx="2759">
                  <c:v>74</c:v>
                </c:pt>
                <c:pt idx="2760">
                  <c:v>60</c:v>
                </c:pt>
                <c:pt idx="2761">
                  <c:v>56</c:v>
                </c:pt>
                <c:pt idx="2762">
                  <c:v>64</c:v>
                </c:pt>
                <c:pt idx="2763">
                  <c:v>50</c:v>
                </c:pt>
                <c:pt idx="2764">
                  <c:v>62</c:v>
                </c:pt>
                <c:pt idx="2765">
                  <c:v>52</c:v>
                </c:pt>
                <c:pt idx="2766">
                  <c:v>60</c:v>
                </c:pt>
                <c:pt idx="2767">
                  <c:v>56</c:v>
                </c:pt>
                <c:pt idx="2768">
                  <c:v>60</c:v>
                </c:pt>
                <c:pt idx="2769">
                  <c:v>62</c:v>
                </c:pt>
                <c:pt idx="2770">
                  <c:v>46</c:v>
                </c:pt>
                <c:pt idx="2771">
                  <c:v>54</c:v>
                </c:pt>
                <c:pt idx="2772">
                  <c:v>68</c:v>
                </c:pt>
                <c:pt idx="2773">
                  <c:v>70</c:v>
                </c:pt>
                <c:pt idx="2774">
                  <c:v>66</c:v>
                </c:pt>
                <c:pt idx="2775">
                  <c:v>76</c:v>
                </c:pt>
                <c:pt idx="2776">
                  <c:v>64</c:v>
                </c:pt>
                <c:pt idx="2777">
                  <c:v>70</c:v>
                </c:pt>
                <c:pt idx="2778">
                  <c:v>64</c:v>
                </c:pt>
                <c:pt idx="2779">
                  <c:v>44</c:v>
                </c:pt>
                <c:pt idx="2780">
                  <c:v>60</c:v>
                </c:pt>
                <c:pt idx="2781">
                  <c:v>70</c:v>
                </c:pt>
                <c:pt idx="2782">
                  <c:v>60</c:v>
                </c:pt>
                <c:pt idx="2783">
                  <c:v>70</c:v>
                </c:pt>
                <c:pt idx="2784">
                  <c:v>62</c:v>
                </c:pt>
                <c:pt idx="2785">
                  <c:v>70</c:v>
                </c:pt>
                <c:pt idx="2786">
                  <c:v>62</c:v>
                </c:pt>
                <c:pt idx="2787">
                  <c:v>64</c:v>
                </c:pt>
                <c:pt idx="2788">
                  <c:v>70</c:v>
                </c:pt>
                <c:pt idx="2789">
                  <c:v>54</c:v>
                </c:pt>
                <c:pt idx="2790">
                  <c:v>54</c:v>
                </c:pt>
                <c:pt idx="2791">
                  <c:v>64</c:v>
                </c:pt>
                <c:pt idx="2792">
                  <c:v>66</c:v>
                </c:pt>
                <c:pt idx="2793">
                  <c:v>68</c:v>
                </c:pt>
                <c:pt idx="2794">
                  <c:v>52</c:v>
                </c:pt>
                <c:pt idx="2795">
                  <c:v>60</c:v>
                </c:pt>
                <c:pt idx="2796">
                  <c:v>58</c:v>
                </c:pt>
                <c:pt idx="2797">
                  <c:v>60</c:v>
                </c:pt>
                <c:pt idx="2798">
                  <c:v>68</c:v>
                </c:pt>
                <c:pt idx="2799">
                  <c:v>56</c:v>
                </c:pt>
                <c:pt idx="2800">
                  <c:v>62</c:v>
                </c:pt>
                <c:pt idx="2801">
                  <c:v>68</c:v>
                </c:pt>
                <c:pt idx="2802">
                  <c:v>62</c:v>
                </c:pt>
                <c:pt idx="2803">
                  <c:v>64</c:v>
                </c:pt>
                <c:pt idx="2804">
                  <c:v>60</c:v>
                </c:pt>
                <c:pt idx="2805">
                  <c:v>44</c:v>
                </c:pt>
                <c:pt idx="2806">
                  <c:v>68</c:v>
                </c:pt>
                <c:pt idx="2807">
                  <c:v>56</c:v>
                </c:pt>
                <c:pt idx="2808">
                  <c:v>58</c:v>
                </c:pt>
                <c:pt idx="2809">
                  <c:v>46</c:v>
                </c:pt>
                <c:pt idx="2810">
                  <c:v>52</c:v>
                </c:pt>
                <c:pt idx="2811">
                  <c:v>56</c:v>
                </c:pt>
                <c:pt idx="2812">
                  <c:v>42</c:v>
                </c:pt>
                <c:pt idx="2813">
                  <c:v>52</c:v>
                </c:pt>
                <c:pt idx="2814">
                  <c:v>70</c:v>
                </c:pt>
                <c:pt idx="2815">
                  <c:v>66</c:v>
                </c:pt>
                <c:pt idx="2816">
                  <c:v>42</c:v>
                </c:pt>
                <c:pt idx="2817">
                  <c:v>68</c:v>
                </c:pt>
                <c:pt idx="2818">
                  <c:v>72</c:v>
                </c:pt>
                <c:pt idx="2819">
                  <c:v>66</c:v>
                </c:pt>
                <c:pt idx="2820">
                  <c:v>62</c:v>
                </c:pt>
                <c:pt idx="2821">
                  <c:v>52</c:v>
                </c:pt>
                <c:pt idx="2822">
                  <c:v>68</c:v>
                </c:pt>
                <c:pt idx="2823">
                  <c:v>86</c:v>
                </c:pt>
                <c:pt idx="2824">
                  <c:v>76</c:v>
                </c:pt>
                <c:pt idx="2825">
                  <c:v>82</c:v>
                </c:pt>
                <c:pt idx="2826">
                  <c:v>78</c:v>
                </c:pt>
                <c:pt idx="2827">
                  <c:v>66</c:v>
                </c:pt>
                <c:pt idx="2828">
                  <c:v>78</c:v>
                </c:pt>
                <c:pt idx="2829">
                  <c:v>68</c:v>
                </c:pt>
                <c:pt idx="2830">
                  <c:v>72</c:v>
                </c:pt>
                <c:pt idx="2831">
                  <c:v>58</c:v>
                </c:pt>
                <c:pt idx="2832">
                  <c:v>54</c:v>
                </c:pt>
                <c:pt idx="2833">
                  <c:v>72</c:v>
                </c:pt>
                <c:pt idx="2834">
                  <c:v>74</c:v>
                </c:pt>
                <c:pt idx="2835">
                  <c:v>58</c:v>
                </c:pt>
                <c:pt idx="2836">
                  <c:v>66</c:v>
                </c:pt>
                <c:pt idx="2837">
                  <c:v>62</c:v>
                </c:pt>
                <c:pt idx="2838">
                  <c:v>58</c:v>
                </c:pt>
                <c:pt idx="2839">
                  <c:v>58</c:v>
                </c:pt>
                <c:pt idx="2840">
                  <c:v>74</c:v>
                </c:pt>
                <c:pt idx="2841">
                  <c:v>58</c:v>
                </c:pt>
                <c:pt idx="2842">
                  <c:v>58</c:v>
                </c:pt>
                <c:pt idx="2843">
                  <c:v>58</c:v>
                </c:pt>
                <c:pt idx="2844">
                  <c:v>46</c:v>
                </c:pt>
                <c:pt idx="2845">
                  <c:v>68</c:v>
                </c:pt>
                <c:pt idx="2846">
                  <c:v>56</c:v>
                </c:pt>
                <c:pt idx="2847">
                  <c:v>66</c:v>
                </c:pt>
                <c:pt idx="2848">
                  <c:v>46</c:v>
                </c:pt>
                <c:pt idx="2849">
                  <c:v>64</c:v>
                </c:pt>
                <c:pt idx="2850">
                  <c:v>60</c:v>
                </c:pt>
                <c:pt idx="2851">
                  <c:v>40</c:v>
                </c:pt>
                <c:pt idx="2852">
                  <c:v>68</c:v>
                </c:pt>
                <c:pt idx="2853">
                  <c:v>56</c:v>
                </c:pt>
                <c:pt idx="2854">
                  <c:v>50</c:v>
                </c:pt>
                <c:pt idx="2855">
                  <c:v>54</c:v>
                </c:pt>
                <c:pt idx="2856">
                  <c:v>64</c:v>
                </c:pt>
                <c:pt idx="2857">
                  <c:v>56</c:v>
                </c:pt>
                <c:pt idx="2858">
                  <c:v>56</c:v>
                </c:pt>
                <c:pt idx="2859">
                  <c:v>54</c:v>
                </c:pt>
                <c:pt idx="2860">
                  <c:v>58</c:v>
                </c:pt>
                <c:pt idx="2861">
                  <c:v>50</c:v>
                </c:pt>
                <c:pt idx="2862">
                  <c:v>46</c:v>
                </c:pt>
                <c:pt idx="2863">
                  <c:v>44</c:v>
                </c:pt>
                <c:pt idx="2864">
                  <c:v>50</c:v>
                </c:pt>
                <c:pt idx="2865">
                  <c:v>58</c:v>
                </c:pt>
                <c:pt idx="2866">
                  <c:v>54</c:v>
                </c:pt>
                <c:pt idx="2867">
                  <c:v>56</c:v>
                </c:pt>
                <c:pt idx="2868">
                  <c:v>54</c:v>
                </c:pt>
                <c:pt idx="2869">
                  <c:v>44</c:v>
                </c:pt>
                <c:pt idx="2870">
                  <c:v>54</c:v>
                </c:pt>
                <c:pt idx="2871">
                  <c:v>58</c:v>
                </c:pt>
                <c:pt idx="2872">
                  <c:v>42</c:v>
                </c:pt>
                <c:pt idx="2873">
                  <c:v>58</c:v>
                </c:pt>
                <c:pt idx="2874">
                  <c:v>56</c:v>
                </c:pt>
                <c:pt idx="2875">
                  <c:v>64</c:v>
                </c:pt>
                <c:pt idx="2876">
                  <c:v>46</c:v>
                </c:pt>
                <c:pt idx="2877">
                  <c:v>44</c:v>
                </c:pt>
                <c:pt idx="2878">
                  <c:v>56</c:v>
                </c:pt>
                <c:pt idx="2879">
                  <c:v>56</c:v>
                </c:pt>
                <c:pt idx="2880">
                  <c:v>46</c:v>
                </c:pt>
                <c:pt idx="2881">
                  <c:v>52</c:v>
                </c:pt>
                <c:pt idx="2882">
                  <c:v>58</c:v>
                </c:pt>
                <c:pt idx="2883">
                  <c:v>66</c:v>
                </c:pt>
                <c:pt idx="2884">
                  <c:v>54</c:v>
                </c:pt>
                <c:pt idx="2885">
                  <c:v>50</c:v>
                </c:pt>
                <c:pt idx="2886">
                  <c:v>44</c:v>
                </c:pt>
                <c:pt idx="2887">
                  <c:v>60</c:v>
                </c:pt>
                <c:pt idx="2888">
                  <c:v>56</c:v>
                </c:pt>
                <c:pt idx="2889">
                  <c:v>60</c:v>
                </c:pt>
                <c:pt idx="2890">
                  <c:v>60</c:v>
                </c:pt>
                <c:pt idx="2891">
                  <c:v>52</c:v>
                </c:pt>
                <c:pt idx="2892">
                  <c:v>54</c:v>
                </c:pt>
                <c:pt idx="2893">
                  <c:v>70</c:v>
                </c:pt>
                <c:pt idx="2894">
                  <c:v>70</c:v>
                </c:pt>
                <c:pt idx="2895">
                  <c:v>62</c:v>
                </c:pt>
                <c:pt idx="2896">
                  <c:v>66</c:v>
                </c:pt>
                <c:pt idx="2897">
                  <c:v>44</c:v>
                </c:pt>
                <c:pt idx="2898">
                  <c:v>54</c:v>
                </c:pt>
                <c:pt idx="2899">
                  <c:v>62</c:v>
                </c:pt>
                <c:pt idx="2900">
                  <c:v>48</c:v>
                </c:pt>
                <c:pt idx="2901">
                  <c:v>52</c:v>
                </c:pt>
                <c:pt idx="2902">
                  <c:v>50</c:v>
                </c:pt>
                <c:pt idx="2903">
                  <c:v>62</c:v>
                </c:pt>
                <c:pt idx="2904">
                  <c:v>52</c:v>
                </c:pt>
                <c:pt idx="2905">
                  <c:v>52</c:v>
                </c:pt>
                <c:pt idx="2906">
                  <c:v>56</c:v>
                </c:pt>
                <c:pt idx="2907">
                  <c:v>54</c:v>
                </c:pt>
                <c:pt idx="2908">
                  <c:v>46</c:v>
                </c:pt>
                <c:pt idx="2909">
                  <c:v>52</c:v>
                </c:pt>
                <c:pt idx="2910">
                  <c:v>50</c:v>
                </c:pt>
                <c:pt idx="2911">
                  <c:v>54</c:v>
                </c:pt>
                <c:pt idx="2912">
                  <c:v>66</c:v>
                </c:pt>
                <c:pt idx="2913">
                  <c:v>56</c:v>
                </c:pt>
                <c:pt idx="2914">
                  <c:v>58</c:v>
                </c:pt>
                <c:pt idx="2915">
                  <c:v>48</c:v>
                </c:pt>
                <c:pt idx="2916">
                  <c:v>54</c:v>
                </c:pt>
                <c:pt idx="2917">
                  <c:v>50</c:v>
                </c:pt>
                <c:pt idx="2918">
                  <c:v>48</c:v>
                </c:pt>
                <c:pt idx="2919">
                  <c:v>58</c:v>
                </c:pt>
                <c:pt idx="2920">
                  <c:v>60</c:v>
                </c:pt>
                <c:pt idx="2921">
                  <c:v>76</c:v>
                </c:pt>
                <c:pt idx="2922">
                  <c:v>60</c:v>
                </c:pt>
                <c:pt idx="2923">
                  <c:v>82</c:v>
                </c:pt>
                <c:pt idx="2924">
                  <c:v>62</c:v>
                </c:pt>
                <c:pt idx="2925">
                  <c:v>46</c:v>
                </c:pt>
                <c:pt idx="2926">
                  <c:v>62</c:v>
                </c:pt>
                <c:pt idx="2927">
                  <c:v>72</c:v>
                </c:pt>
                <c:pt idx="2928">
                  <c:v>58</c:v>
                </c:pt>
                <c:pt idx="2929">
                  <c:v>66</c:v>
                </c:pt>
                <c:pt idx="2930">
                  <c:v>62</c:v>
                </c:pt>
                <c:pt idx="2931">
                  <c:v>60</c:v>
                </c:pt>
                <c:pt idx="2932">
                  <c:v>54</c:v>
                </c:pt>
                <c:pt idx="2933">
                  <c:v>60</c:v>
                </c:pt>
                <c:pt idx="2934">
                  <c:v>56</c:v>
                </c:pt>
                <c:pt idx="2935">
                  <c:v>70</c:v>
                </c:pt>
                <c:pt idx="2936">
                  <c:v>70</c:v>
                </c:pt>
                <c:pt idx="2937">
                  <c:v>62</c:v>
                </c:pt>
                <c:pt idx="2938">
                  <c:v>50</c:v>
                </c:pt>
                <c:pt idx="2939">
                  <c:v>46</c:v>
                </c:pt>
                <c:pt idx="2940">
                  <c:v>64</c:v>
                </c:pt>
                <c:pt idx="2941">
                  <c:v>78</c:v>
                </c:pt>
                <c:pt idx="2942">
                  <c:v>76</c:v>
                </c:pt>
                <c:pt idx="2943">
                  <c:v>62</c:v>
                </c:pt>
                <c:pt idx="2944">
                  <c:v>70</c:v>
                </c:pt>
                <c:pt idx="2945">
                  <c:v>74</c:v>
                </c:pt>
                <c:pt idx="2946">
                  <c:v>74</c:v>
                </c:pt>
                <c:pt idx="2947">
                  <c:v>74</c:v>
                </c:pt>
                <c:pt idx="2948">
                  <c:v>90</c:v>
                </c:pt>
                <c:pt idx="2949">
                  <c:v>126</c:v>
                </c:pt>
                <c:pt idx="2950">
                  <c:v>102</c:v>
                </c:pt>
                <c:pt idx="2951">
                  <c:v>102</c:v>
                </c:pt>
                <c:pt idx="2952">
                  <c:v>98</c:v>
                </c:pt>
                <c:pt idx="2953">
                  <c:v>90</c:v>
                </c:pt>
                <c:pt idx="2954">
                  <c:v>78</c:v>
                </c:pt>
                <c:pt idx="2955">
                  <c:v>84</c:v>
                </c:pt>
                <c:pt idx="2956">
                  <c:v>66</c:v>
                </c:pt>
                <c:pt idx="2957">
                  <c:v>84</c:v>
                </c:pt>
                <c:pt idx="2958">
                  <c:v>66</c:v>
                </c:pt>
                <c:pt idx="2959">
                  <c:v>88</c:v>
                </c:pt>
                <c:pt idx="2960">
                  <c:v>84</c:v>
                </c:pt>
                <c:pt idx="2961">
                  <c:v>66</c:v>
                </c:pt>
                <c:pt idx="2962">
                  <c:v>70</c:v>
                </c:pt>
                <c:pt idx="2963">
                  <c:v>60</c:v>
                </c:pt>
                <c:pt idx="2964">
                  <c:v>86</c:v>
                </c:pt>
                <c:pt idx="2965">
                  <c:v>58</c:v>
                </c:pt>
                <c:pt idx="2966">
                  <c:v>62</c:v>
                </c:pt>
                <c:pt idx="2967">
                  <c:v>50</c:v>
                </c:pt>
                <c:pt idx="2968">
                  <c:v>52</c:v>
                </c:pt>
                <c:pt idx="2969">
                  <c:v>52</c:v>
                </c:pt>
                <c:pt idx="2970">
                  <c:v>64</c:v>
                </c:pt>
                <c:pt idx="2971">
                  <c:v>46</c:v>
                </c:pt>
                <c:pt idx="2972">
                  <c:v>50</c:v>
                </c:pt>
                <c:pt idx="2973">
                  <c:v>54</c:v>
                </c:pt>
                <c:pt idx="2974">
                  <c:v>48</c:v>
                </c:pt>
                <c:pt idx="2975">
                  <c:v>58</c:v>
                </c:pt>
                <c:pt idx="2976">
                  <c:v>58</c:v>
                </c:pt>
                <c:pt idx="2977">
                  <c:v>56</c:v>
                </c:pt>
                <c:pt idx="2978">
                  <c:v>52</c:v>
                </c:pt>
                <c:pt idx="2979">
                  <c:v>48</c:v>
                </c:pt>
                <c:pt idx="2980">
                  <c:v>34</c:v>
                </c:pt>
                <c:pt idx="2981">
                  <c:v>46</c:v>
                </c:pt>
                <c:pt idx="2982">
                  <c:v>66</c:v>
                </c:pt>
                <c:pt idx="2983">
                  <c:v>54</c:v>
                </c:pt>
                <c:pt idx="2984">
                  <c:v>40</c:v>
                </c:pt>
                <c:pt idx="2985">
                  <c:v>66</c:v>
                </c:pt>
                <c:pt idx="2986">
                  <c:v>58</c:v>
                </c:pt>
                <c:pt idx="2987">
                  <c:v>68</c:v>
                </c:pt>
                <c:pt idx="2988">
                  <c:v>56</c:v>
                </c:pt>
                <c:pt idx="2989">
                  <c:v>50</c:v>
                </c:pt>
                <c:pt idx="2990">
                  <c:v>58</c:v>
                </c:pt>
                <c:pt idx="2991">
                  <c:v>46</c:v>
                </c:pt>
                <c:pt idx="2992">
                  <c:v>46</c:v>
                </c:pt>
                <c:pt idx="2993">
                  <c:v>50</c:v>
                </c:pt>
                <c:pt idx="2994">
                  <c:v>68</c:v>
                </c:pt>
                <c:pt idx="2995">
                  <c:v>64</c:v>
                </c:pt>
                <c:pt idx="2996">
                  <c:v>64</c:v>
                </c:pt>
                <c:pt idx="2997">
                  <c:v>58</c:v>
                </c:pt>
                <c:pt idx="2998">
                  <c:v>58</c:v>
                </c:pt>
                <c:pt idx="2999">
                  <c:v>36</c:v>
                </c:pt>
                <c:pt idx="3000">
                  <c:v>58</c:v>
                </c:pt>
                <c:pt idx="3001">
                  <c:v>68</c:v>
                </c:pt>
                <c:pt idx="3002">
                  <c:v>60</c:v>
                </c:pt>
                <c:pt idx="3003">
                  <c:v>52</c:v>
                </c:pt>
                <c:pt idx="3004">
                  <c:v>52</c:v>
                </c:pt>
                <c:pt idx="3005">
                  <c:v>74</c:v>
                </c:pt>
                <c:pt idx="3006">
                  <c:v>48</c:v>
                </c:pt>
                <c:pt idx="3007">
                  <c:v>56</c:v>
                </c:pt>
                <c:pt idx="3008">
                  <c:v>50</c:v>
                </c:pt>
                <c:pt idx="3009">
                  <c:v>56</c:v>
                </c:pt>
                <c:pt idx="3010">
                  <c:v>76</c:v>
                </c:pt>
                <c:pt idx="3011">
                  <c:v>66</c:v>
                </c:pt>
                <c:pt idx="3012">
                  <c:v>66</c:v>
                </c:pt>
                <c:pt idx="3013">
                  <c:v>78</c:v>
                </c:pt>
                <c:pt idx="3014">
                  <c:v>70</c:v>
                </c:pt>
                <c:pt idx="3015">
                  <c:v>74</c:v>
                </c:pt>
                <c:pt idx="3016">
                  <c:v>76</c:v>
                </c:pt>
                <c:pt idx="3017">
                  <c:v>82</c:v>
                </c:pt>
                <c:pt idx="3018">
                  <c:v>96</c:v>
                </c:pt>
                <c:pt idx="3019">
                  <c:v>76</c:v>
                </c:pt>
                <c:pt idx="3020">
                  <c:v>84</c:v>
                </c:pt>
                <c:pt idx="3021">
                  <c:v>76</c:v>
                </c:pt>
                <c:pt idx="3022">
                  <c:v>80</c:v>
                </c:pt>
                <c:pt idx="3023">
                  <c:v>72</c:v>
                </c:pt>
                <c:pt idx="3024">
                  <c:v>78</c:v>
                </c:pt>
                <c:pt idx="3025">
                  <c:v>66</c:v>
                </c:pt>
                <c:pt idx="3026">
                  <c:v>72</c:v>
                </c:pt>
                <c:pt idx="3027">
                  <c:v>74</c:v>
                </c:pt>
                <c:pt idx="3028">
                  <c:v>76</c:v>
                </c:pt>
                <c:pt idx="3029">
                  <c:v>72</c:v>
                </c:pt>
                <c:pt idx="3030">
                  <c:v>78</c:v>
                </c:pt>
                <c:pt idx="3031">
                  <c:v>70</c:v>
                </c:pt>
                <c:pt idx="3032">
                  <c:v>54</c:v>
                </c:pt>
                <c:pt idx="3033">
                  <c:v>54</c:v>
                </c:pt>
                <c:pt idx="3034">
                  <c:v>72</c:v>
                </c:pt>
                <c:pt idx="3035">
                  <c:v>64</c:v>
                </c:pt>
                <c:pt idx="3036">
                  <c:v>66</c:v>
                </c:pt>
                <c:pt idx="3037">
                  <c:v>64</c:v>
                </c:pt>
                <c:pt idx="3038">
                  <c:v>66</c:v>
                </c:pt>
                <c:pt idx="3039">
                  <c:v>60</c:v>
                </c:pt>
                <c:pt idx="3040">
                  <c:v>62</c:v>
                </c:pt>
                <c:pt idx="3041">
                  <c:v>66</c:v>
                </c:pt>
                <c:pt idx="3042">
                  <c:v>44</c:v>
                </c:pt>
                <c:pt idx="3043">
                  <c:v>54</c:v>
                </c:pt>
                <c:pt idx="3044">
                  <c:v>66</c:v>
                </c:pt>
                <c:pt idx="3045">
                  <c:v>38</c:v>
                </c:pt>
                <c:pt idx="3046">
                  <c:v>54</c:v>
                </c:pt>
                <c:pt idx="3047">
                  <c:v>56</c:v>
                </c:pt>
                <c:pt idx="3048">
                  <c:v>54</c:v>
                </c:pt>
                <c:pt idx="3049">
                  <c:v>44</c:v>
                </c:pt>
                <c:pt idx="3050">
                  <c:v>60</c:v>
                </c:pt>
                <c:pt idx="3051">
                  <c:v>52</c:v>
                </c:pt>
                <c:pt idx="3052">
                  <c:v>54</c:v>
                </c:pt>
                <c:pt idx="3053">
                  <c:v>68</c:v>
                </c:pt>
                <c:pt idx="3054">
                  <c:v>68</c:v>
                </c:pt>
                <c:pt idx="3055">
                  <c:v>60</c:v>
                </c:pt>
                <c:pt idx="3056">
                  <c:v>54</c:v>
                </c:pt>
                <c:pt idx="3057">
                  <c:v>74</c:v>
                </c:pt>
                <c:pt idx="3058">
                  <c:v>64</c:v>
                </c:pt>
                <c:pt idx="3059">
                  <c:v>68</c:v>
                </c:pt>
                <c:pt idx="3060">
                  <c:v>54</c:v>
                </c:pt>
                <c:pt idx="3061">
                  <c:v>58</c:v>
                </c:pt>
                <c:pt idx="3062">
                  <c:v>56</c:v>
                </c:pt>
                <c:pt idx="3063">
                  <c:v>92</c:v>
                </c:pt>
                <c:pt idx="3064">
                  <c:v>72</c:v>
                </c:pt>
                <c:pt idx="3065">
                  <c:v>84</c:v>
                </c:pt>
                <c:pt idx="3066">
                  <c:v>68</c:v>
                </c:pt>
                <c:pt idx="3067">
                  <c:v>94</c:v>
                </c:pt>
                <c:pt idx="3068">
                  <c:v>98</c:v>
                </c:pt>
                <c:pt idx="3069">
                  <c:v>94</c:v>
                </c:pt>
                <c:pt idx="3070">
                  <c:v>110</c:v>
                </c:pt>
                <c:pt idx="3071">
                  <c:v>84</c:v>
                </c:pt>
                <c:pt idx="3072">
                  <c:v>124</c:v>
                </c:pt>
                <c:pt idx="3073">
                  <c:v>96</c:v>
                </c:pt>
                <c:pt idx="3074">
                  <c:v>112</c:v>
                </c:pt>
                <c:pt idx="3075">
                  <c:v>128</c:v>
                </c:pt>
                <c:pt idx="3076">
                  <c:v>82</c:v>
                </c:pt>
                <c:pt idx="3077">
                  <c:v>80</c:v>
                </c:pt>
                <c:pt idx="3078">
                  <c:v>86</c:v>
                </c:pt>
                <c:pt idx="3079">
                  <c:v>96</c:v>
                </c:pt>
                <c:pt idx="3080">
                  <c:v>88</c:v>
                </c:pt>
                <c:pt idx="3081">
                  <c:v>86</c:v>
                </c:pt>
                <c:pt idx="3082">
                  <c:v>84</c:v>
                </c:pt>
                <c:pt idx="3083">
                  <c:v>84</c:v>
                </c:pt>
                <c:pt idx="3084">
                  <c:v>60</c:v>
                </c:pt>
                <c:pt idx="3085">
                  <c:v>70</c:v>
                </c:pt>
                <c:pt idx="3086">
                  <c:v>64</c:v>
                </c:pt>
                <c:pt idx="3087">
                  <c:v>58</c:v>
                </c:pt>
                <c:pt idx="3088">
                  <c:v>54</c:v>
                </c:pt>
                <c:pt idx="3089">
                  <c:v>62</c:v>
                </c:pt>
                <c:pt idx="3090">
                  <c:v>58</c:v>
                </c:pt>
                <c:pt idx="3091">
                  <c:v>50</c:v>
                </c:pt>
                <c:pt idx="3092">
                  <c:v>62</c:v>
                </c:pt>
                <c:pt idx="3093">
                  <c:v>42</c:v>
                </c:pt>
                <c:pt idx="3094">
                  <c:v>46</c:v>
                </c:pt>
                <c:pt idx="3095">
                  <c:v>40</c:v>
                </c:pt>
                <c:pt idx="3096">
                  <c:v>52</c:v>
                </c:pt>
                <c:pt idx="3097">
                  <c:v>58</c:v>
                </c:pt>
                <c:pt idx="3098">
                  <c:v>54</c:v>
                </c:pt>
                <c:pt idx="3099">
                  <c:v>60</c:v>
                </c:pt>
                <c:pt idx="3100">
                  <c:v>52</c:v>
                </c:pt>
                <c:pt idx="3101">
                  <c:v>44</c:v>
                </c:pt>
                <c:pt idx="3102">
                  <c:v>52</c:v>
                </c:pt>
                <c:pt idx="3103">
                  <c:v>62</c:v>
                </c:pt>
                <c:pt idx="3104">
                  <c:v>52</c:v>
                </c:pt>
                <c:pt idx="3105">
                  <c:v>64</c:v>
                </c:pt>
                <c:pt idx="3106">
                  <c:v>62</c:v>
                </c:pt>
                <c:pt idx="3107">
                  <c:v>60</c:v>
                </c:pt>
                <c:pt idx="3108">
                  <c:v>48</c:v>
                </c:pt>
                <c:pt idx="3109">
                  <c:v>46</c:v>
                </c:pt>
                <c:pt idx="3110">
                  <c:v>62</c:v>
                </c:pt>
                <c:pt idx="3111">
                  <c:v>42</c:v>
                </c:pt>
                <c:pt idx="3112">
                  <c:v>52</c:v>
                </c:pt>
                <c:pt idx="3113">
                  <c:v>60</c:v>
                </c:pt>
                <c:pt idx="3114">
                  <c:v>54</c:v>
                </c:pt>
                <c:pt idx="3115">
                  <c:v>50</c:v>
                </c:pt>
                <c:pt idx="3116">
                  <c:v>54</c:v>
                </c:pt>
                <c:pt idx="3117">
                  <c:v>50</c:v>
                </c:pt>
                <c:pt idx="3118">
                  <c:v>50</c:v>
                </c:pt>
                <c:pt idx="3119">
                  <c:v>46</c:v>
                </c:pt>
                <c:pt idx="3120">
                  <c:v>46</c:v>
                </c:pt>
                <c:pt idx="3121">
                  <c:v>54</c:v>
                </c:pt>
                <c:pt idx="3122">
                  <c:v>78</c:v>
                </c:pt>
                <c:pt idx="3123">
                  <c:v>48</c:v>
                </c:pt>
                <c:pt idx="3124">
                  <c:v>72</c:v>
                </c:pt>
                <c:pt idx="3125">
                  <c:v>48</c:v>
                </c:pt>
                <c:pt idx="3126">
                  <c:v>62</c:v>
                </c:pt>
                <c:pt idx="3127">
                  <c:v>54</c:v>
                </c:pt>
                <c:pt idx="3128">
                  <c:v>60</c:v>
                </c:pt>
                <c:pt idx="3129">
                  <c:v>56</c:v>
                </c:pt>
                <c:pt idx="3130">
                  <c:v>56</c:v>
                </c:pt>
                <c:pt idx="3131">
                  <c:v>74</c:v>
                </c:pt>
                <c:pt idx="3132">
                  <c:v>80</c:v>
                </c:pt>
                <c:pt idx="3133">
                  <c:v>86</c:v>
                </c:pt>
                <c:pt idx="3134">
                  <c:v>110</c:v>
                </c:pt>
                <c:pt idx="3135">
                  <c:v>102</c:v>
                </c:pt>
                <c:pt idx="3136">
                  <c:v>94</c:v>
                </c:pt>
                <c:pt idx="3137">
                  <c:v>96</c:v>
                </c:pt>
                <c:pt idx="3138">
                  <c:v>92</c:v>
                </c:pt>
                <c:pt idx="3139">
                  <c:v>80</c:v>
                </c:pt>
                <c:pt idx="3140">
                  <c:v>70</c:v>
                </c:pt>
                <c:pt idx="3141">
                  <c:v>74</c:v>
                </c:pt>
                <c:pt idx="3142">
                  <c:v>84</c:v>
                </c:pt>
                <c:pt idx="3143">
                  <c:v>66</c:v>
                </c:pt>
                <c:pt idx="3144">
                  <c:v>84</c:v>
                </c:pt>
                <c:pt idx="3145">
                  <c:v>86</c:v>
                </c:pt>
                <c:pt idx="3146">
                  <c:v>72</c:v>
                </c:pt>
                <c:pt idx="3147">
                  <c:v>72</c:v>
                </c:pt>
                <c:pt idx="3148">
                  <c:v>68</c:v>
                </c:pt>
                <c:pt idx="3149">
                  <c:v>58</c:v>
                </c:pt>
                <c:pt idx="3150">
                  <c:v>54</c:v>
                </c:pt>
                <c:pt idx="3151">
                  <c:v>60</c:v>
                </c:pt>
                <c:pt idx="3152">
                  <c:v>88</c:v>
                </c:pt>
                <c:pt idx="3153">
                  <c:v>118</c:v>
                </c:pt>
                <c:pt idx="3154">
                  <c:v>136</c:v>
                </c:pt>
                <c:pt idx="3155">
                  <c:v>164</c:v>
                </c:pt>
                <c:pt idx="3156">
                  <c:v>108</c:v>
                </c:pt>
                <c:pt idx="3157">
                  <c:v>102</c:v>
                </c:pt>
                <c:pt idx="3158">
                  <c:v>116</c:v>
                </c:pt>
                <c:pt idx="3159">
                  <c:v>84</c:v>
                </c:pt>
                <c:pt idx="3160">
                  <c:v>88</c:v>
                </c:pt>
                <c:pt idx="3161">
                  <c:v>98</c:v>
                </c:pt>
                <c:pt idx="3162">
                  <c:v>124</c:v>
                </c:pt>
                <c:pt idx="3163">
                  <c:v>158</c:v>
                </c:pt>
                <c:pt idx="3164">
                  <c:v>158</c:v>
                </c:pt>
                <c:pt idx="3165">
                  <c:v>146</c:v>
                </c:pt>
                <c:pt idx="3166">
                  <c:v>124</c:v>
                </c:pt>
                <c:pt idx="3167">
                  <c:v>112</c:v>
                </c:pt>
                <c:pt idx="3168">
                  <c:v>90</c:v>
                </c:pt>
                <c:pt idx="3169">
                  <c:v>64</c:v>
                </c:pt>
                <c:pt idx="3170">
                  <c:v>82</c:v>
                </c:pt>
                <c:pt idx="3171">
                  <c:v>60</c:v>
                </c:pt>
                <c:pt idx="3172">
                  <c:v>84</c:v>
                </c:pt>
                <c:pt idx="3173">
                  <c:v>106</c:v>
                </c:pt>
                <c:pt idx="3174">
                  <c:v>100</c:v>
                </c:pt>
                <c:pt idx="3175">
                  <c:v>78</c:v>
                </c:pt>
                <c:pt idx="3176">
                  <c:v>64</c:v>
                </c:pt>
                <c:pt idx="3177">
                  <c:v>66</c:v>
                </c:pt>
                <c:pt idx="3178">
                  <c:v>60</c:v>
                </c:pt>
                <c:pt idx="3179">
                  <c:v>74</c:v>
                </c:pt>
                <c:pt idx="3180">
                  <c:v>56</c:v>
                </c:pt>
                <c:pt idx="3181">
                  <c:v>52</c:v>
                </c:pt>
                <c:pt idx="3182">
                  <c:v>64</c:v>
                </c:pt>
                <c:pt idx="3183">
                  <c:v>44</c:v>
                </c:pt>
                <c:pt idx="3184">
                  <c:v>50</c:v>
                </c:pt>
                <c:pt idx="3185">
                  <c:v>50</c:v>
                </c:pt>
                <c:pt idx="3186">
                  <c:v>64</c:v>
                </c:pt>
                <c:pt idx="3187">
                  <c:v>54</c:v>
                </c:pt>
                <c:pt idx="3188">
                  <c:v>34</c:v>
                </c:pt>
                <c:pt idx="3189">
                  <c:v>42</c:v>
                </c:pt>
                <c:pt idx="3190">
                  <c:v>38</c:v>
                </c:pt>
                <c:pt idx="3191">
                  <c:v>62</c:v>
                </c:pt>
                <c:pt idx="3192">
                  <c:v>56</c:v>
                </c:pt>
                <c:pt idx="3193">
                  <c:v>44</c:v>
                </c:pt>
                <c:pt idx="3194">
                  <c:v>54</c:v>
                </c:pt>
                <c:pt idx="3195">
                  <c:v>62</c:v>
                </c:pt>
                <c:pt idx="3196">
                  <c:v>50</c:v>
                </c:pt>
                <c:pt idx="3197">
                  <c:v>56</c:v>
                </c:pt>
                <c:pt idx="3198">
                  <c:v>42</c:v>
                </c:pt>
                <c:pt idx="3199">
                  <c:v>58</c:v>
                </c:pt>
                <c:pt idx="3200">
                  <c:v>56</c:v>
                </c:pt>
                <c:pt idx="3201">
                  <c:v>60</c:v>
                </c:pt>
                <c:pt idx="3202">
                  <c:v>42</c:v>
                </c:pt>
                <c:pt idx="3203">
                  <c:v>64</c:v>
                </c:pt>
                <c:pt idx="3204">
                  <c:v>48</c:v>
                </c:pt>
                <c:pt idx="3205">
                  <c:v>56</c:v>
                </c:pt>
                <c:pt idx="3206">
                  <c:v>50</c:v>
                </c:pt>
                <c:pt idx="3207">
                  <c:v>58</c:v>
                </c:pt>
                <c:pt idx="3208">
                  <c:v>56</c:v>
                </c:pt>
                <c:pt idx="3209">
                  <c:v>48</c:v>
                </c:pt>
                <c:pt idx="3210">
                  <c:v>46</c:v>
                </c:pt>
                <c:pt idx="3211">
                  <c:v>62</c:v>
                </c:pt>
                <c:pt idx="3212">
                  <c:v>50</c:v>
                </c:pt>
                <c:pt idx="3213">
                  <c:v>50</c:v>
                </c:pt>
                <c:pt idx="3214">
                  <c:v>64</c:v>
                </c:pt>
                <c:pt idx="3215">
                  <c:v>58</c:v>
                </c:pt>
                <c:pt idx="3216">
                  <c:v>54</c:v>
                </c:pt>
                <c:pt idx="3217">
                  <c:v>58</c:v>
                </c:pt>
                <c:pt idx="3218">
                  <c:v>48</c:v>
                </c:pt>
                <c:pt idx="3219">
                  <c:v>56</c:v>
                </c:pt>
                <c:pt idx="3220">
                  <c:v>70</c:v>
                </c:pt>
                <c:pt idx="3221">
                  <c:v>70</c:v>
                </c:pt>
                <c:pt idx="3222">
                  <c:v>38</c:v>
                </c:pt>
                <c:pt idx="3223">
                  <c:v>50</c:v>
                </c:pt>
                <c:pt idx="3224">
                  <c:v>62</c:v>
                </c:pt>
                <c:pt idx="3225">
                  <c:v>52</c:v>
                </c:pt>
                <c:pt idx="3226">
                  <c:v>44</c:v>
                </c:pt>
                <c:pt idx="3227">
                  <c:v>40</c:v>
                </c:pt>
                <c:pt idx="3228">
                  <c:v>50</c:v>
                </c:pt>
                <c:pt idx="3229">
                  <c:v>66</c:v>
                </c:pt>
                <c:pt idx="3230">
                  <c:v>44</c:v>
                </c:pt>
                <c:pt idx="3231">
                  <c:v>64</c:v>
                </c:pt>
                <c:pt idx="3232">
                  <c:v>48</c:v>
                </c:pt>
                <c:pt idx="3233">
                  <c:v>62</c:v>
                </c:pt>
                <c:pt idx="3234">
                  <c:v>60</c:v>
                </c:pt>
                <c:pt idx="3235">
                  <c:v>50</c:v>
                </c:pt>
                <c:pt idx="3236">
                  <c:v>52</c:v>
                </c:pt>
                <c:pt idx="3237">
                  <c:v>48</c:v>
                </c:pt>
                <c:pt idx="3238">
                  <c:v>58</c:v>
                </c:pt>
                <c:pt idx="3239">
                  <c:v>50</c:v>
                </c:pt>
                <c:pt idx="3240">
                  <c:v>56</c:v>
                </c:pt>
                <c:pt idx="3241">
                  <c:v>50</c:v>
                </c:pt>
                <c:pt idx="3242">
                  <c:v>42</c:v>
                </c:pt>
                <c:pt idx="3243">
                  <c:v>48</c:v>
                </c:pt>
                <c:pt idx="3244">
                  <c:v>50</c:v>
                </c:pt>
                <c:pt idx="3245">
                  <c:v>58</c:v>
                </c:pt>
                <c:pt idx="3246">
                  <c:v>48</c:v>
                </c:pt>
                <c:pt idx="3247">
                  <c:v>50</c:v>
                </c:pt>
                <c:pt idx="3248">
                  <c:v>46</c:v>
                </c:pt>
                <c:pt idx="3249">
                  <c:v>56</c:v>
                </c:pt>
                <c:pt idx="3250">
                  <c:v>54</c:v>
                </c:pt>
              </c:numCache>
            </c:numRef>
          </c:yVal>
          <c:smooth val="0"/>
          <c:extLst>
            <c:ext xmlns:c16="http://schemas.microsoft.com/office/drawing/2014/chart" uri="{C3380CC4-5D6E-409C-BE32-E72D297353CC}">
              <c16:uniqueId val="{00000000-84DE-4629-A9EB-7342853048AF}"/>
            </c:ext>
          </c:extLst>
        </c:ser>
        <c:dLbls>
          <c:showLegendKey val="0"/>
          <c:showVal val="0"/>
          <c:showCatName val="0"/>
          <c:showSerName val="0"/>
          <c:showPercent val="0"/>
          <c:showBubbleSize val="0"/>
        </c:dLbls>
        <c:axId val="807481720"/>
        <c:axId val="807488776"/>
      </c:scatterChart>
      <c:valAx>
        <c:axId val="807481720"/>
        <c:scaling>
          <c:orientation val="minMax"/>
        </c:scaling>
        <c:delete val="0"/>
        <c:axPos val="b"/>
        <c:numFmt formatCode="0.0000" sourceLinked="1"/>
        <c:majorTickMark val="out"/>
        <c:minorTickMark val="none"/>
        <c:tickLblPos val="nextTo"/>
        <c:crossAx val="807488776"/>
        <c:crosses val="autoZero"/>
        <c:crossBetween val="midCat"/>
      </c:valAx>
      <c:valAx>
        <c:axId val="807488776"/>
        <c:scaling>
          <c:orientation val="minMax"/>
        </c:scaling>
        <c:delete val="0"/>
        <c:axPos val="l"/>
        <c:numFmt formatCode="General" sourceLinked="1"/>
        <c:majorTickMark val="out"/>
        <c:minorTickMark val="none"/>
        <c:tickLblPos val="nextTo"/>
        <c:crossAx val="807481720"/>
        <c:crosses val="autoZero"/>
        <c:crossBetween val="midCat"/>
      </c:valAx>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0.07292</cdr:x>
      <cdr:y>0.23438</cdr:y>
    </cdr:from>
    <cdr:to>
      <cdr:x>0.85208</cdr:x>
      <cdr:y>0.23785</cdr:y>
    </cdr:to>
    <cdr:cxnSp macro="">
      <cdr:nvCxnSpPr>
        <cdr:cNvPr id="3" name="Straight Connector 2"/>
        <cdr:cNvCxnSpPr/>
      </cdr:nvCxnSpPr>
      <cdr:spPr>
        <a:xfrm xmlns:a="http://schemas.openxmlformats.org/drawingml/2006/main">
          <a:off x="333375" y="642939"/>
          <a:ext cx="3562350" cy="9524"/>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0.07083</cdr:x>
      <cdr:y>0.67535</cdr:y>
    </cdr:from>
    <cdr:to>
      <cdr:x>0.82917</cdr:x>
      <cdr:y>0.67535</cdr:y>
    </cdr:to>
    <cdr:cxnSp macro="">
      <cdr:nvCxnSpPr>
        <cdr:cNvPr id="8" name="Straight Connector 7"/>
        <cdr:cNvCxnSpPr/>
      </cdr:nvCxnSpPr>
      <cdr:spPr>
        <a:xfrm xmlns:a="http://schemas.openxmlformats.org/drawingml/2006/main">
          <a:off x="323850" y="1852613"/>
          <a:ext cx="3467100" cy="0"/>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0.71142</cdr:x>
      <cdr:y>0.09524</cdr:y>
    </cdr:from>
    <cdr:to>
      <cdr:x>0.98397</cdr:x>
      <cdr:y>0.36782</cdr:y>
    </cdr:to>
    <cdr:sp macro="" textlink="">
      <cdr:nvSpPr>
        <cdr:cNvPr id="2" name="Rectangle 1"/>
        <cdr:cNvSpPr/>
      </cdr:nvSpPr>
      <cdr:spPr>
        <a:xfrm xmlns:a="http://schemas.openxmlformats.org/drawingml/2006/main">
          <a:off x="3381361" y="276200"/>
          <a:ext cx="1295414" cy="79049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latin typeface="Times New Roman" pitchFamily="18" charset="0"/>
              <a:cs typeface="Times New Roman" pitchFamily="18" charset="0"/>
            </a:rPr>
            <a:t>1- </a:t>
          </a:r>
          <a:r>
            <a:rPr lang="mn-MN">
              <a:latin typeface="Times New Roman" pitchFamily="18" charset="0"/>
              <a:cs typeface="Times New Roman" pitchFamily="18" charset="0"/>
            </a:rPr>
            <a:t>Кварц</a:t>
          </a:r>
        </a:p>
        <a:p xmlns:a="http://schemas.openxmlformats.org/drawingml/2006/main">
          <a:r>
            <a:rPr lang="mn-MN">
              <a:latin typeface="Times New Roman" pitchFamily="18" charset="0"/>
              <a:cs typeface="Times New Roman" pitchFamily="18" charset="0"/>
            </a:rPr>
            <a:t>2-</a:t>
          </a:r>
          <a:r>
            <a:rPr lang="mn-MN" baseline="0">
              <a:latin typeface="Times New Roman" pitchFamily="18" charset="0"/>
              <a:cs typeface="Times New Roman" pitchFamily="18" charset="0"/>
            </a:rPr>
            <a:t> Альбит</a:t>
          </a:r>
        </a:p>
        <a:p xmlns:a="http://schemas.openxmlformats.org/drawingml/2006/main">
          <a:r>
            <a:rPr lang="mn-MN" baseline="0">
              <a:latin typeface="Times New Roman" pitchFamily="18" charset="0"/>
              <a:cs typeface="Times New Roman" pitchFamily="18" charset="0"/>
            </a:rPr>
            <a:t>3-  Микроклин</a:t>
          </a:r>
        </a:p>
        <a:p xmlns:a="http://schemas.openxmlformats.org/drawingml/2006/main">
          <a:r>
            <a:rPr lang="mn-MN" baseline="0">
              <a:latin typeface="Times New Roman" pitchFamily="18" charset="0"/>
              <a:cs typeface="Times New Roman" pitchFamily="18" charset="0"/>
            </a:rPr>
            <a:t>4- Кальцит</a:t>
          </a:r>
          <a:endParaRPr lang="en-US">
            <a:latin typeface="Times New Roman" pitchFamily="18" charset="0"/>
            <a:cs typeface="Times New Roman" pitchFamily="18" charset="0"/>
          </a:endParaRPr>
        </a:p>
      </cdr:txBody>
    </cdr:sp>
  </cdr:relSizeAnchor>
  <cdr:relSizeAnchor xmlns:cdr="http://schemas.openxmlformats.org/drawingml/2006/chartDrawing">
    <cdr:from>
      <cdr:x>0.33267</cdr:x>
      <cdr:y>0.1445</cdr:y>
    </cdr:from>
    <cdr:to>
      <cdr:x>0.43086</cdr:x>
      <cdr:y>0.23974</cdr:y>
    </cdr:to>
    <cdr:sp macro="" textlink="">
      <cdr:nvSpPr>
        <cdr:cNvPr id="3" name="Rectangle 2"/>
        <cdr:cNvSpPr/>
      </cdr:nvSpPr>
      <cdr:spPr>
        <a:xfrm xmlns:a="http://schemas.openxmlformats.org/drawingml/2006/main">
          <a:off x="1581151" y="419099"/>
          <a:ext cx="466725" cy="2762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2,</a:t>
          </a:r>
          <a:r>
            <a:rPr lang="mn-MN" baseline="0"/>
            <a:t> 3</a:t>
          </a:r>
          <a:endParaRPr lang="en-US"/>
        </a:p>
      </cdr:txBody>
    </cdr:sp>
  </cdr:relSizeAnchor>
  <cdr:relSizeAnchor xmlns:cdr="http://schemas.openxmlformats.org/drawingml/2006/chartDrawing">
    <cdr:from>
      <cdr:x>0.38076</cdr:x>
      <cdr:y>0.44007</cdr:y>
    </cdr:from>
    <cdr:to>
      <cdr:x>0.41082</cdr:x>
      <cdr:y>0.54516</cdr:y>
    </cdr:to>
    <cdr:sp macro="" textlink="">
      <cdr:nvSpPr>
        <cdr:cNvPr id="4" name="Rectangle 3"/>
        <cdr:cNvSpPr/>
      </cdr:nvSpPr>
      <cdr:spPr>
        <a:xfrm xmlns:a="http://schemas.openxmlformats.org/drawingml/2006/main">
          <a:off x="1809751" y="1276350"/>
          <a:ext cx="142875" cy="3048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2</a:t>
          </a:r>
          <a:endParaRPr lang="en-US"/>
        </a:p>
      </cdr:txBody>
    </cdr:sp>
  </cdr:relSizeAnchor>
  <cdr:relSizeAnchor xmlns:cdr="http://schemas.openxmlformats.org/drawingml/2006/chartDrawing">
    <cdr:from>
      <cdr:x>0.39479</cdr:x>
      <cdr:y>0.72578</cdr:y>
    </cdr:from>
    <cdr:to>
      <cdr:x>0.43287</cdr:x>
      <cdr:y>0.79803</cdr:y>
    </cdr:to>
    <cdr:sp macro="" textlink="">
      <cdr:nvSpPr>
        <cdr:cNvPr id="5" name="Rectangle 4"/>
        <cdr:cNvSpPr/>
      </cdr:nvSpPr>
      <cdr:spPr>
        <a:xfrm xmlns:a="http://schemas.openxmlformats.org/drawingml/2006/main">
          <a:off x="1876426" y="2105025"/>
          <a:ext cx="180975"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mn-MN"/>
            <a:t>2</a:t>
          </a:r>
          <a:endParaRPr lang="en-US"/>
        </a:p>
      </cdr:txBody>
    </cdr:sp>
  </cdr:relSizeAnchor>
  <cdr:relSizeAnchor xmlns:cdr="http://schemas.openxmlformats.org/drawingml/2006/chartDrawing">
    <cdr:from>
      <cdr:x>0.28858</cdr:x>
      <cdr:y>0.61741</cdr:y>
    </cdr:from>
    <cdr:to>
      <cdr:x>0.32465</cdr:x>
      <cdr:y>0.69622</cdr:y>
    </cdr:to>
    <cdr:sp macro="" textlink="">
      <cdr:nvSpPr>
        <cdr:cNvPr id="6" name="Rectangle 5"/>
        <cdr:cNvSpPr/>
      </cdr:nvSpPr>
      <cdr:spPr>
        <a:xfrm xmlns:a="http://schemas.openxmlformats.org/drawingml/2006/main">
          <a:off x="1371601" y="1790700"/>
          <a:ext cx="171450" cy="2286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3</a:t>
          </a:r>
          <a:endParaRPr lang="en-US"/>
        </a:p>
      </cdr:txBody>
    </cdr:sp>
  </cdr:relSizeAnchor>
  <cdr:relSizeAnchor xmlns:cdr="http://schemas.openxmlformats.org/drawingml/2006/chartDrawing">
    <cdr:from>
      <cdr:x>0.7014</cdr:x>
      <cdr:y>0.7225</cdr:y>
    </cdr:from>
    <cdr:to>
      <cdr:x>0.73146</cdr:x>
      <cdr:y>0.79475</cdr:y>
    </cdr:to>
    <cdr:sp macro="" textlink="">
      <cdr:nvSpPr>
        <cdr:cNvPr id="7" name="Rectangle 6"/>
        <cdr:cNvSpPr/>
      </cdr:nvSpPr>
      <cdr:spPr>
        <a:xfrm xmlns:a="http://schemas.openxmlformats.org/drawingml/2006/main">
          <a:off x="3333751" y="2095500"/>
          <a:ext cx="142875"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1</a:t>
          </a:r>
          <a:endParaRPr lang="en-US"/>
        </a:p>
      </cdr:txBody>
    </cdr:sp>
  </cdr:relSizeAnchor>
  <cdr:relSizeAnchor xmlns:cdr="http://schemas.openxmlformats.org/drawingml/2006/chartDrawing">
    <cdr:from>
      <cdr:x>0.78357</cdr:x>
      <cdr:y>0.72906</cdr:y>
    </cdr:from>
    <cdr:to>
      <cdr:x>0.82164</cdr:x>
      <cdr:y>0.79475</cdr:y>
    </cdr:to>
    <cdr:sp macro="" textlink="">
      <cdr:nvSpPr>
        <cdr:cNvPr id="8" name="Rectangle 7"/>
        <cdr:cNvSpPr/>
      </cdr:nvSpPr>
      <cdr:spPr>
        <a:xfrm xmlns:a="http://schemas.openxmlformats.org/drawingml/2006/main">
          <a:off x="3724276" y="2114550"/>
          <a:ext cx="180975" cy="1905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4</a:t>
          </a:r>
          <a:endParaRPr lang="en-US"/>
        </a:p>
      </cdr:txBody>
    </cdr:sp>
  </cdr:relSizeAnchor>
  <cdr:relSizeAnchor xmlns:cdr="http://schemas.openxmlformats.org/drawingml/2006/chartDrawing">
    <cdr:from>
      <cdr:x>0.65331</cdr:x>
      <cdr:y>0.7422</cdr:y>
    </cdr:from>
    <cdr:to>
      <cdr:x>0.68537</cdr:x>
      <cdr:y>0.81117</cdr:y>
    </cdr:to>
    <cdr:sp macro="" textlink="">
      <cdr:nvSpPr>
        <cdr:cNvPr id="9" name="Rectangle 8"/>
        <cdr:cNvSpPr/>
      </cdr:nvSpPr>
      <cdr:spPr>
        <a:xfrm xmlns:a="http://schemas.openxmlformats.org/drawingml/2006/main">
          <a:off x="3105151" y="2152650"/>
          <a:ext cx="152400" cy="2000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4</a:t>
          </a:r>
          <a:endParaRPr lang="en-US"/>
        </a:p>
      </cdr:txBody>
    </cdr:sp>
  </cdr:relSizeAnchor>
  <cdr:relSizeAnchor xmlns:cdr="http://schemas.openxmlformats.org/drawingml/2006/chartDrawing">
    <cdr:from>
      <cdr:x>0.51904</cdr:x>
      <cdr:y>0.69622</cdr:y>
    </cdr:from>
    <cdr:to>
      <cdr:x>0.5511</cdr:x>
      <cdr:y>0.76847</cdr:y>
    </cdr:to>
    <cdr:sp macro="" textlink="">
      <cdr:nvSpPr>
        <cdr:cNvPr id="10" name="Rectangle 9"/>
        <cdr:cNvSpPr/>
      </cdr:nvSpPr>
      <cdr:spPr>
        <a:xfrm xmlns:a="http://schemas.openxmlformats.org/drawingml/2006/main">
          <a:off x="2466976" y="2019300"/>
          <a:ext cx="152400"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2</a:t>
          </a:r>
          <a:endParaRPr lang="en-US"/>
        </a:p>
      </cdr:txBody>
    </cdr:sp>
  </cdr:relSizeAnchor>
  <cdr:relSizeAnchor xmlns:cdr="http://schemas.openxmlformats.org/drawingml/2006/chartDrawing">
    <cdr:from>
      <cdr:x>0.4489</cdr:x>
      <cdr:y>0.68965</cdr:y>
    </cdr:from>
    <cdr:to>
      <cdr:x>0.49098</cdr:x>
      <cdr:y>0.77176</cdr:y>
    </cdr:to>
    <cdr:sp macro="" textlink="">
      <cdr:nvSpPr>
        <cdr:cNvPr id="11" name="Rectangle 10"/>
        <cdr:cNvSpPr/>
      </cdr:nvSpPr>
      <cdr:spPr>
        <a:xfrm xmlns:a="http://schemas.openxmlformats.org/drawingml/2006/main">
          <a:off x="2133601" y="2000019"/>
          <a:ext cx="200024" cy="238123"/>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3</a:t>
          </a:r>
          <a:endParaRPr lang="en-US"/>
        </a:p>
      </cdr:txBody>
    </cdr:sp>
  </cdr:relSizeAnchor>
  <cdr:relSizeAnchor xmlns:cdr="http://schemas.openxmlformats.org/drawingml/2006/chartDrawing">
    <cdr:from>
      <cdr:x>0.57916</cdr:x>
      <cdr:y>0.67323</cdr:y>
    </cdr:from>
    <cdr:to>
      <cdr:x>0.66533</cdr:x>
      <cdr:y>0.74548</cdr:y>
    </cdr:to>
    <cdr:sp macro="" textlink="">
      <cdr:nvSpPr>
        <cdr:cNvPr id="12" name="Rectangle 11"/>
        <cdr:cNvSpPr/>
      </cdr:nvSpPr>
      <cdr:spPr>
        <a:xfrm xmlns:a="http://schemas.openxmlformats.org/drawingml/2006/main">
          <a:off x="2752726" y="1952625"/>
          <a:ext cx="409575"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1, 3</a:t>
          </a:r>
          <a:endParaRPr lang="en-US"/>
        </a:p>
      </cdr:txBody>
    </cdr:sp>
  </cdr:relSizeAnchor>
  <cdr:relSizeAnchor xmlns:cdr="http://schemas.openxmlformats.org/drawingml/2006/chartDrawing">
    <cdr:from>
      <cdr:x>0.48297</cdr:x>
      <cdr:y>0.71593</cdr:y>
    </cdr:from>
    <cdr:to>
      <cdr:x>0.51904</cdr:x>
      <cdr:y>0.79146</cdr:y>
    </cdr:to>
    <cdr:sp macro="" textlink="">
      <cdr:nvSpPr>
        <cdr:cNvPr id="13" name="Rectangle 12"/>
        <cdr:cNvSpPr/>
      </cdr:nvSpPr>
      <cdr:spPr>
        <a:xfrm xmlns:a="http://schemas.openxmlformats.org/drawingml/2006/main">
          <a:off x="2295526" y="2076450"/>
          <a:ext cx="171450" cy="21907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2</a:t>
          </a:r>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0.7249</cdr:x>
      <cdr:y>0.03373</cdr:y>
    </cdr:from>
    <cdr:to>
      <cdr:x>0.94578</cdr:x>
      <cdr:y>0.3204</cdr:y>
    </cdr:to>
    <cdr:sp macro="" textlink="">
      <cdr:nvSpPr>
        <cdr:cNvPr id="2" name="Rectangle 1"/>
        <cdr:cNvSpPr/>
      </cdr:nvSpPr>
      <cdr:spPr>
        <a:xfrm xmlns:a="http://schemas.openxmlformats.org/drawingml/2006/main">
          <a:off x="3438526" y="95250"/>
          <a:ext cx="1047750" cy="809625"/>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latin typeface="Times New Roman" pitchFamily="18" charset="0"/>
              <a:cs typeface="Times New Roman" pitchFamily="18" charset="0"/>
            </a:rPr>
            <a:t>1- </a:t>
          </a:r>
          <a:r>
            <a:rPr lang="mn-MN">
              <a:latin typeface="Times New Roman" pitchFamily="18" charset="0"/>
              <a:cs typeface="Times New Roman" pitchFamily="18" charset="0"/>
            </a:rPr>
            <a:t>Кварц</a:t>
          </a:r>
        </a:p>
        <a:p xmlns:a="http://schemas.openxmlformats.org/drawingml/2006/main">
          <a:r>
            <a:rPr lang="mn-MN">
              <a:latin typeface="Times New Roman" pitchFamily="18" charset="0"/>
              <a:cs typeface="Times New Roman" pitchFamily="18" charset="0"/>
            </a:rPr>
            <a:t>2-</a:t>
          </a:r>
          <a:r>
            <a:rPr lang="mn-MN" baseline="0">
              <a:latin typeface="Times New Roman" pitchFamily="18" charset="0"/>
              <a:cs typeface="Times New Roman" pitchFamily="18" charset="0"/>
            </a:rPr>
            <a:t> Альбит</a:t>
          </a:r>
        </a:p>
        <a:p xmlns:a="http://schemas.openxmlformats.org/drawingml/2006/main">
          <a:r>
            <a:rPr lang="mn-MN" baseline="0">
              <a:latin typeface="Times New Roman" pitchFamily="18" charset="0"/>
              <a:cs typeface="Times New Roman" pitchFamily="18" charset="0"/>
            </a:rPr>
            <a:t>3- Гехленит</a:t>
          </a:r>
        </a:p>
        <a:p xmlns:a="http://schemas.openxmlformats.org/drawingml/2006/main">
          <a:r>
            <a:rPr lang="mn-MN" baseline="0">
              <a:latin typeface="Times New Roman" pitchFamily="18" charset="0"/>
              <a:cs typeface="Times New Roman" pitchFamily="18" charset="0"/>
            </a:rPr>
            <a:t>4- Микроклин</a:t>
          </a:r>
          <a:endParaRPr lang="en-US">
            <a:latin typeface="Times New Roman" pitchFamily="18" charset="0"/>
            <a:cs typeface="Times New Roman" pitchFamily="18" charset="0"/>
          </a:endParaRPr>
        </a:p>
      </cdr:txBody>
    </cdr:sp>
  </cdr:relSizeAnchor>
  <cdr:relSizeAnchor xmlns:cdr="http://schemas.openxmlformats.org/drawingml/2006/chartDrawing">
    <cdr:from>
      <cdr:x>0.31928</cdr:x>
      <cdr:y>0.03035</cdr:y>
    </cdr:from>
    <cdr:to>
      <cdr:x>0.39558</cdr:x>
      <cdr:y>0.12479</cdr:y>
    </cdr:to>
    <cdr:sp macro="" textlink="">
      <cdr:nvSpPr>
        <cdr:cNvPr id="3" name="Rectangle 2"/>
        <cdr:cNvSpPr/>
      </cdr:nvSpPr>
      <cdr:spPr>
        <a:xfrm xmlns:a="http://schemas.openxmlformats.org/drawingml/2006/main">
          <a:off x="1514475" y="85725"/>
          <a:ext cx="361950" cy="2667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mn-MN"/>
            <a:t>1</a:t>
          </a:r>
          <a:endParaRPr lang="en-US"/>
        </a:p>
      </cdr:txBody>
    </cdr:sp>
  </cdr:relSizeAnchor>
  <cdr:relSizeAnchor xmlns:cdr="http://schemas.openxmlformats.org/drawingml/2006/chartDrawing">
    <cdr:from>
      <cdr:x>0.36948</cdr:x>
      <cdr:y>0.61046</cdr:y>
    </cdr:from>
    <cdr:to>
      <cdr:x>0.39759</cdr:x>
      <cdr:y>0.68465</cdr:y>
    </cdr:to>
    <cdr:sp macro="" textlink="">
      <cdr:nvSpPr>
        <cdr:cNvPr id="5" name="Rectangle 4"/>
        <cdr:cNvSpPr/>
      </cdr:nvSpPr>
      <cdr:spPr>
        <a:xfrm xmlns:a="http://schemas.openxmlformats.org/drawingml/2006/main">
          <a:off x="1752600" y="1724025"/>
          <a:ext cx="133350"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2</a:t>
          </a:r>
        </a:p>
      </cdr:txBody>
    </cdr:sp>
  </cdr:relSizeAnchor>
  <cdr:relSizeAnchor xmlns:cdr="http://schemas.openxmlformats.org/drawingml/2006/chartDrawing">
    <cdr:from>
      <cdr:x>0.39759</cdr:x>
      <cdr:y>0.73524</cdr:y>
    </cdr:from>
    <cdr:to>
      <cdr:x>0.42972</cdr:x>
      <cdr:y>0.80944</cdr:y>
    </cdr:to>
    <cdr:sp macro="" textlink="">
      <cdr:nvSpPr>
        <cdr:cNvPr id="6" name="Rectangle 5"/>
        <cdr:cNvSpPr/>
      </cdr:nvSpPr>
      <cdr:spPr>
        <a:xfrm xmlns:a="http://schemas.openxmlformats.org/drawingml/2006/main">
          <a:off x="1885950" y="2076450"/>
          <a:ext cx="152400"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1</a:t>
          </a:r>
        </a:p>
      </cdr:txBody>
    </cdr:sp>
  </cdr:relSizeAnchor>
  <cdr:relSizeAnchor xmlns:cdr="http://schemas.openxmlformats.org/drawingml/2006/chartDrawing">
    <cdr:from>
      <cdr:x>0.69076</cdr:x>
      <cdr:y>0.77572</cdr:y>
    </cdr:from>
    <cdr:to>
      <cdr:x>0.7249</cdr:x>
      <cdr:y>0.84992</cdr:y>
    </cdr:to>
    <cdr:sp macro="" textlink="">
      <cdr:nvSpPr>
        <cdr:cNvPr id="7" name="Rectangle 6"/>
        <cdr:cNvSpPr/>
      </cdr:nvSpPr>
      <cdr:spPr>
        <a:xfrm xmlns:a="http://schemas.openxmlformats.org/drawingml/2006/main">
          <a:off x="3276600" y="2190750"/>
          <a:ext cx="161925"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3</a:t>
          </a:r>
        </a:p>
      </cdr:txBody>
    </cdr:sp>
  </cdr:relSizeAnchor>
  <cdr:relSizeAnchor xmlns:cdr="http://schemas.openxmlformats.org/drawingml/2006/chartDrawing">
    <cdr:from>
      <cdr:x>0.28514</cdr:x>
      <cdr:y>0.73187</cdr:y>
    </cdr:from>
    <cdr:to>
      <cdr:x>0.32129</cdr:x>
      <cdr:y>0.8027</cdr:y>
    </cdr:to>
    <cdr:sp macro="" textlink="">
      <cdr:nvSpPr>
        <cdr:cNvPr id="8" name="Rectangle 7"/>
        <cdr:cNvSpPr/>
      </cdr:nvSpPr>
      <cdr:spPr>
        <a:xfrm xmlns:a="http://schemas.openxmlformats.org/drawingml/2006/main">
          <a:off x="1352550" y="2066925"/>
          <a:ext cx="171450" cy="2000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1</a:t>
          </a:r>
        </a:p>
      </cdr:txBody>
    </cdr:sp>
  </cdr:relSizeAnchor>
  <cdr:relSizeAnchor xmlns:cdr="http://schemas.openxmlformats.org/drawingml/2006/chartDrawing">
    <cdr:from>
      <cdr:x>0.59237</cdr:x>
      <cdr:y>0.67454</cdr:y>
    </cdr:from>
    <cdr:to>
      <cdr:x>0.62851</cdr:x>
      <cdr:y>0.7656</cdr:y>
    </cdr:to>
    <cdr:sp macro="" textlink="">
      <cdr:nvSpPr>
        <cdr:cNvPr id="9" name="Rectangle 8"/>
        <cdr:cNvSpPr/>
      </cdr:nvSpPr>
      <cdr:spPr>
        <a:xfrm xmlns:a="http://schemas.openxmlformats.org/drawingml/2006/main">
          <a:off x="2809875" y="1905000"/>
          <a:ext cx="171450" cy="25717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4</a:t>
          </a:r>
        </a:p>
      </cdr:txBody>
    </cdr:sp>
  </cdr:relSizeAnchor>
  <cdr:relSizeAnchor xmlns:cdr="http://schemas.openxmlformats.org/drawingml/2006/chartDrawing">
    <cdr:from>
      <cdr:x>0.54217</cdr:x>
      <cdr:y>0.75885</cdr:y>
    </cdr:from>
    <cdr:to>
      <cdr:x>0.5743</cdr:x>
      <cdr:y>0.83305</cdr:y>
    </cdr:to>
    <cdr:sp macro="" textlink="">
      <cdr:nvSpPr>
        <cdr:cNvPr id="10" name="Rectangle 9"/>
        <cdr:cNvSpPr/>
      </cdr:nvSpPr>
      <cdr:spPr>
        <a:xfrm xmlns:a="http://schemas.openxmlformats.org/drawingml/2006/main">
          <a:off x="2571750" y="2143125"/>
          <a:ext cx="152400"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2</a:t>
          </a:r>
        </a:p>
      </cdr:txBody>
    </cdr:sp>
  </cdr:relSizeAnchor>
  <cdr:relSizeAnchor xmlns:cdr="http://schemas.openxmlformats.org/drawingml/2006/chartDrawing">
    <cdr:from>
      <cdr:x>0.50803</cdr:x>
      <cdr:y>0.77909</cdr:y>
    </cdr:from>
    <cdr:to>
      <cdr:x>0.54217</cdr:x>
      <cdr:y>0.84992</cdr:y>
    </cdr:to>
    <cdr:sp macro="" textlink="">
      <cdr:nvSpPr>
        <cdr:cNvPr id="11" name="Rectangle 10"/>
        <cdr:cNvSpPr/>
      </cdr:nvSpPr>
      <cdr:spPr>
        <a:xfrm xmlns:a="http://schemas.openxmlformats.org/drawingml/2006/main">
          <a:off x="2409825" y="2200275"/>
          <a:ext cx="161925" cy="20002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2</a:t>
          </a:r>
        </a:p>
      </cdr:txBody>
    </cdr:sp>
  </cdr:relSizeAnchor>
  <cdr:relSizeAnchor xmlns:cdr="http://schemas.openxmlformats.org/drawingml/2006/chartDrawing">
    <cdr:from>
      <cdr:x>0.48394</cdr:x>
      <cdr:y>0.77572</cdr:y>
    </cdr:from>
    <cdr:to>
      <cdr:x>0.51205</cdr:x>
      <cdr:y>0.84992</cdr:y>
    </cdr:to>
    <cdr:sp macro="" textlink="">
      <cdr:nvSpPr>
        <cdr:cNvPr id="12" name="Rectangle 11"/>
        <cdr:cNvSpPr/>
      </cdr:nvSpPr>
      <cdr:spPr>
        <a:xfrm xmlns:a="http://schemas.openxmlformats.org/drawingml/2006/main">
          <a:off x="2295525" y="2190750"/>
          <a:ext cx="133350" cy="20955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2</a:t>
          </a:r>
        </a:p>
      </cdr:txBody>
    </cdr:sp>
  </cdr:relSizeAnchor>
  <cdr:relSizeAnchor xmlns:cdr="http://schemas.openxmlformats.org/drawingml/2006/chartDrawing">
    <cdr:from>
      <cdr:x>0.44177</cdr:x>
      <cdr:y>0.68128</cdr:y>
    </cdr:from>
    <cdr:to>
      <cdr:x>0.48193</cdr:x>
      <cdr:y>0.75885</cdr:y>
    </cdr:to>
    <cdr:sp macro="" textlink="">
      <cdr:nvSpPr>
        <cdr:cNvPr id="13" name="Rectangle 12"/>
        <cdr:cNvSpPr/>
      </cdr:nvSpPr>
      <cdr:spPr>
        <a:xfrm xmlns:a="http://schemas.openxmlformats.org/drawingml/2006/main">
          <a:off x="2095500" y="1924050"/>
          <a:ext cx="190500" cy="21907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1E38-EBE5-4847-BF60-A6BA4BB1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6473</Words>
  <Characters>36902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2025-01-20T20:25:00Z</dcterms:created>
  <dcterms:modified xsi:type="dcterms:W3CDTF">2025-05-09T04:21:00Z</dcterms:modified>
</cp:coreProperties>
</file>